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B908E9" w14:textId="71FB7710" w:rsidR="00F63D99" w:rsidRDefault="00F63D99" w:rsidP="00BF2D13">
      <w:pPr>
        <w:pStyle w:val="Heading1"/>
        <w:rPr>
          <w:rFonts w:ascii="Times New Roman" w:hAnsi="Times New Roman" w:cs="Times New Roman"/>
          <w:b/>
          <w:color w:val="000000" w:themeColor="text1"/>
        </w:rPr>
      </w:pPr>
      <w:r w:rsidRPr="00D06239">
        <w:rPr>
          <w:rFonts w:ascii="Times New Roman" w:hAnsi="Times New Roman" w:cs="Times New Roman"/>
          <w:b/>
          <w:color w:val="000000" w:themeColor="text1"/>
        </w:rPr>
        <w:t>Introduction</w:t>
      </w:r>
      <w:r w:rsidR="0042713B" w:rsidRPr="00D06239">
        <w:rPr>
          <w:rFonts w:ascii="Times New Roman" w:hAnsi="Times New Roman" w:cs="Times New Roman"/>
          <w:b/>
          <w:color w:val="000000" w:themeColor="text1"/>
        </w:rPr>
        <w:t>:</w:t>
      </w:r>
    </w:p>
    <w:p w14:paraId="7201AB4F" w14:textId="77777777" w:rsidR="006E5C70" w:rsidRDefault="006E5C70" w:rsidP="006E5C70"/>
    <w:p w14:paraId="707CB2C7" w14:textId="0DF8192E" w:rsidR="001B556C" w:rsidRDefault="001B556C" w:rsidP="006E5C70">
      <w:pPr>
        <w:rPr>
          <w:b/>
          <w:sz w:val="26"/>
          <w:szCs w:val="26"/>
        </w:rPr>
      </w:pPr>
      <w:r w:rsidRPr="001B556C">
        <w:rPr>
          <w:b/>
          <w:sz w:val="26"/>
          <w:szCs w:val="26"/>
        </w:rPr>
        <w:t xml:space="preserve">Simple Linear Regression: </w:t>
      </w:r>
    </w:p>
    <w:p w14:paraId="01EAB85B" w14:textId="77777777" w:rsidR="001B556C" w:rsidRPr="001B556C" w:rsidRDefault="001B556C" w:rsidP="006E5C70">
      <w:pPr>
        <w:rPr>
          <w:b/>
          <w:sz w:val="26"/>
          <w:szCs w:val="26"/>
        </w:rPr>
      </w:pPr>
    </w:p>
    <w:p w14:paraId="65CEB1B4" w14:textId="77777777" w:rsidR="001B556C" w:rsidRPr="00331B42" w:rsidRDefault="001B556C" w:rsidP="001B556C">
      <w:r w:rsidRPr="00331B42">
        <w:t>A simple linear regression uses the presence of a linear relationship to predict the value of a dependent variable based on the value of an independent variable. The dependent variable is also referred to as the outcome, target or criterion variable and the independent variable as the predictor, explanatory or regressor variable. A simple linear regression is also referred to as a bivariate linear regression or simply as a linear regression.</w:t>
      </w:r>
    </w:p>
    <w:p w14:paraId="4584386E" w14:textId="77777777" w:rsidR="001B556C" w:rsidRPr="00331B42" w:rsidRDefault="001B556C" w:rsidP="001B556C">
      <w:pPr>
        <w:spacing w:before="100" w:beforeAutospacing="1" w:after="100" w:afterAutospacing="1"/>
      </w:pPr>
      <w:r w:rsidRPr="00331B42">
        <w:t>In order to run a simple linear regression, you require the following:</w:t>
      </w:r>
    </w:p>
    <w:p w14:paraId="7C75BF54" w14:textId="77777777" w:rsidR="001B556C" w:rsidRPr="00331B42" w:rsidRDefault="001B556C" w:rsidP="001B556C">
      <w:pPr>
        <w:spacing w:before="100" w:beforeAutospacing="1" w:after="100" w:afterAutospacing="1"/>
        <w:ind w:left="600"/>
      </w:pPr>
      <w:r w:rsidRPr="00331B42">
        <w:t xml:space="preserve">» One independent variable that is </w:t>
      </w:r>
      <w:r w:rsidRPr="00331B42">
        <w:rPr>
          <w:b/>
          <w:bCs/>
        </w:rPr>
        <w:t>continuous</w:t>
      </w:r>
      <w:r w:rsidRPr="00331B42">
        <w:t xml:space="preserve"> (e.g., height, exam performance, etc.).</w:t>
      </w:r>
      <w:r w:rsidRPr="00331B42">
        <w:br/>
        <w:t xml:space="preserve">» One dependent variable that is </w:t>
      </w:r>
      <w:r w:rsidRPr="00331B42">
        <w:rPr>
          <w:b/>
          <w:bCs/>
        </w:rPr>
        <w:t>continuous</w:t>
      </w:r>
      <w:r w:rsidRPr="00331B42">
        <w:t xml:space="preserve"> (e.g., height, weight, etc.).</w:t>
      </w:r>
    </w:p>
    <w:p w14:paraId="5682F817" w14:textId="76BA2CA2" w:rsidR="0084315E" w:rsidRDefault="001B556C" w:rsidP="001B556C">
      <w:pPr>
        <w:pStyle w:val="NormalWeb"/>
      </w:pPr>
      <w:r w:rsidRPr="00331B42">
        <w:t>Simple linear regression can be used to answer the following problems</w:t>
      </w:r>
      <w:r w:rsidR="0084315E">
        <w:t xml:space="preserve"> using the following model:</w:t>
      </w:r>
    </w:p>
    <w:p w14:paraId="5F4F34BE" w14:textId="70E14ACA" w:rsidR="0084315E" w:rsidRDefault="0084315E" w:rsidP="0084315E">
      <w:pPr>
        <w:pStyle w:val="Heading2"/>
        <w:jc w:val="center"/>
        <w:rPr>
          <w:rFonts w:ascii="Times New Roman" w:hAnsi="Times New Roman" w:cs="Times New Roman"/>
          <w:color w:val="3B3F41"/>
          <w:sz w:val="24"/>
          <w:szCs w:val="24"/>
        </w:rPr>
      </w:pPr>
      <w:r w:rsidRPr="00591285">
        <w:rPr>
          <w:rFonts w:ascii="Times New Roman" w:hAnsi="Times New Roman" w:cs="Times New Roman"/>
          <w:color w:val="3B3F41"/>
          <w:sz w:val="24"/>
          <w:szCs w:val="24"/>
        </w:rPr>
        <w:t>Y = b</w:t>
      </w:r>
      <w:r w:rsidRPr="00591285">
        <w:rPr>
          <w:rFonts w:ascii="Times New Roman" w:hAnsi="Times New Roman" w:cs="Times New Roman"/>
          <w:color w:val="3B3F41"/>
          <w:sz w:val="24"/>
          <w:szCs w:val="24"/>
          <w:vertAlign w:val="subscript"/>
        </w:rPr>
        <w:t>0</w:t>
      </w:r>
      <w:r w:rsidRPr="00591285">
        <w:rPr>
          <w:rFonts w:ascii="Times New Roman" w:hAnsi="Times New Roman" w:cs="Times New Roman"/>
          <w:color w:val="3B3F41"/>
          <w:sz w:val="24"/>
          <w:szCs w:val="24"/>
        </w:rPr>
        <w:t> + b</w:t>
      </w:r>
      <w:r w:rsidRPr="00591285">
        <w:rPr>
          <w:rFonts w:ascii="Times New Roman" w:hAnsi="Times New Roman" w:cs="Times New Roman"/>
          <w:color w:val="3B3F41"/>
          <w:sz w:val="24"/>
          <w:szCs w:val="24"/>
          <w:vertAlign w:val="subscript"/>
        </w:rPr>
        <w:t>1</w:t>
      </w:r>
      <w:r w:rsidRPr="00591285">
        <w:rPr>
          <w:rFonts w:ascii="Times New Roman" w:hAnsi="Times New Roman" w:cs="Times New Roman"/>
          <w:color w:val="3B3F41"/>
          <w:sz w:val="24"/>
          <w:szCs w:val="24"/>
        </w:rPr>
        <w:t>X</w:t>
      </w:r>
      <w:r w:rsidRPr="00591285">
        <w:rPr>
          <w:rFonts w:ascii="Times New Roman" w:hAnsi="Times New Roman" w:cs="Times New Roman"/>
          <w:color w:val="3B3F41"/>
          <w:sz w:val="24"/>
          <w:szCs w:val="24"/>
          <w:vertAlign w:val="subscript"/>
        </w:rPr>
        <w:t>1</w:t>
      </w:r>
      <w:r w:rsidRPr="00591285">
        <w:rPr>
          <w:rFonts w:ascii="Times New Roman" w:hAnsi="Times New Roman" w:cs="Times New Roman"/>
          <w:color w:val="3B3F41"/>
          <w:sz w:val="24"/>
          <w:szCs w:val="24"/>
        </w:rPr>
        <w:t> </w:t>
      </w:r>
      <w:r>
        <w:rPr>
          <w:rFonts w:ascii="Times New Roman" w:hAnsi="Times New Roman" w:cs="Times New Roman"/>
          <w:color w:val="3B3F41"/>
          <w:sz w:val="24"/>
          <w:szCs w:val="24"/>
        </w:rPr>
        <w:t xml:space="preserve">+ </w:t>
      </w:r>
      <w:r w:rsidRPr="00591285">
        <w:rPr>
          <w:rFonts w:ascii="Times New Roman" w:hAnsi="Times New Roman" w:cs="Times New Roman"/>
          <w:color w:val="3B3F41"/>
          <w:sz w:val="24"/>
          <w:szCs w:val="24"/>
        </w:rPr>
        <w:t>ε</w:t>
      </w:r>
    </w:p>
    <w:p w14:paraId="6D4A5541" w14:textId="77777777" w:rsidR="0084315E" w:rsidRDefault="0084315E" w:rsidP="0084315E"/>
    <w:p w14:paraId="11BC4CA7" w14:textId="7FD55C6F" w:rsidR="0084315E" w:rsidRDefault="0084315E" w:rsidP="0084315E">
      <w:r>
        <w:t xml:space="preserve">Y-hat: predicted score of a participant given their X score </w:t>
      </w:r>
    </w:p>
    <w:p w14:paraId="2B9C04AF" w14:textId="32F07EF9" w:rsidR="0084315E" w:rsidRDefault="0084315E" w:rsidP="0084315E">
      <w:pPr>
        <w:pStyle w:val="Heading2"/>
        <w:rPr>
          <w:rFonts w:ascii="Times New Roman" w:hAnsi="Times New Roman" w:cs="Times New Roman"/>
          <w:color w:val="3B3F41"/>
          <w:sz w:val="24"/>
          <w:szCs w:val="24"/>
        </w:rPr>
      </w:pPr>
      <w:r>
        <w:rPr>
          <w:rFonts w:ascii="Times New Roman" w:hAnsi="Times New Roman" w:cs="Times New Roman"/>
          <w:color w:val="3B3F41"/>
          <w:sz w:val="24"/>
          <w:szCs w:val="24"/>
        </w:rPr>
        <w:t>b</w:t>
      </w:r>
      <w:r w:rsidRPr="00591285">
        <w:rPr>
          <w:rFonts w:ascii="Times New Roman" w:hAnsi="Times New Roman" w:cs="Times New Roman"/>
          <w:color w:val="3B3F41"/>
          <w:sz w:val="24"/>
          <w:szCs w:val="24"/>
          <w:vertAlign w:val="subscript"/>
        </w:rPr>
        <w:t>0</w:t>
      </w:r>
      <w:r>
        <w:t>:</w:t>
      </w:r>
      <w:r>
        <w:rPr>
          <w:rFonts w:ascii="Times New Roman" w:hAnsi="Times New Roman" w:cs="Times New Roman"/>
          <w:color w:val="3B3F41"/>
          <w:sz w:val="24"/>
          <w:szCs w:val="24"/>
          <w:vertAlign w:val="subscript"/>
        </w:rPr>
        <w:t xml:space="preserve"> </w:t>
      </w:r>
      <w:r w:rsidRPr="00591285">
        <w:rPr>
          <w:rFonts w:ascii="Times New Roman" w:hAnsi="Times New Roman" w:cs="Times New Roman"/>
          <w:color w:val="3B3F41"/>
          <w:sz w:val="24"/>
          <w:szCs w:val="24"/>
        </w:rPr>
        <w:t>is the intercept (also known as the constant</w:t>
      </w:r>
      <w:r>
        <w:rPr>
          <w:rFonts w:ascii="Times New Roman" w:hAnsi="Times New Roman" w:cs="Times New Roman"/>
          <w:color w:val="3B3F41"/>
          <w:sz w:val="24"/>
          <w:szCs w:val="24"/>
        </w:rPr>
        <w:t xml:space="preserve">, y-intercept), mean of Y when X is zero. </w:t>
      </w:r>
    </w:p>
    <w:p w14:paraId="116FCA31" w14:textId="431928A4" w:rsidR="0084315E" w:rsidRDefault="0084315E" w:rsidP="0084315E">
      <w:pPr>
        <w:rPr>
          <w:color w:val="3B3F41"/>
        </w:rPr>
      </w:pPr>
      <w:r>
        <w:t>b</w:t>
      </w:r>
      <w:r w:rsidRPr="00591285">
        <w:rPr>
          <w:color w:val="3B3F41"/>
          <w:vertAlign w:val="subscript"/>
        </w:rPr>
        <w:t>1</w:t>
      </w:r>
      <w:r>
        <w:t>:</w:t>
      </w:r>
      <w:r w:rsidRPr="00591285">
        <w:rPr>
          <w:color w:val="3B3F41"/>
        </w:rPr>
        <w:t> is the slope parameter (also known as the slope coefficient) for X</w:t>
      </w:r>
      <w:r w:rsidRPr="00591285">
        <w:rPr>
          <w:color w:val="3B3F41"/>
          <w:vertAlign w:val="subscript"/>
        </w:rPr>
        <w:t>1</w:t>
      </w:r>
      <w:r>
        <w:rPr>
          <w:color w:val="3B3F41"/>
        </w:rPr>
        <w:t>, for every 1 unit increase in X, we get b unit increases in Y</w:t>
      </w:r>
    </w:p>
    <w:p w14:paraId="1FC60990" w14:textId="6BAF91AF" w:rsidR="0084315E" w:rsidRDefault="0084315E" w:rsidP="0084315E">
      <w:pPr>
        <w:rPr>
          <w:color w:val="3B3F41"/>
        </w:rPr>
      </w:pPr>
      <w:r w:rsidRPr="00591285">
        <w:rPr>
          <w:color w:val="3B3F41"/>
        </w:rPr>
        <w:t>ε</w:t>
      </w:r>
      <w:r>
        <w:rPr>
          <w:color w:val="3B3F41"/>
        </w:rPr>
        <w:t>:</w:t>
      </w:r>
      <w:r w:rsidRPr="00591285">
        <w:rPr>
          <w:color w:val="3B3F41"/>
        </w:rPr>
        <w:t xml:space="preserve"> represents the errors. </w:t>
      </w:r>
    </w:p>
    <w:p w14:paraId="321C99B0" w14:textId="77777777" w:rsidR="001B556C" w:rsidRPr="00331B42" w:rsidRDefault="001B556C" w:rsidP="001B556C">
      <w:pPr>
        <w:pStyle w:val="Heading3"/>
        <w:rPr>
          <w:sz w:val="24"/>
          <w:szCs w:val="24"/>
        </w:rPr>
      </w:pPr>
      <w:bookmarkStart w:id="0" w:name="option1"/>
      <w:bookmarkEnd w:id="0"/>
      <w:r w:rsidRPr="00331B42">
        <w:rPr>
          <w:sz w:val="24"/>
          <w:szCs w:val="24"/>
        </w:rPr>
        <w:t>1. Predict new values for the dependent variable given the independent variable</w:t>
      </w:r>
    </w:p>
    <w:p w14:paraId="0E40C69D" w14:textId="51B618D8" w:rsidR="001B556C" w:rsidRPr="00331B42" w:rsidRDefault="001B556C" w:rsidP="001B556C">
      <w:pPr>
        <w:pStyle w:val="NormalWeb"/>
      </w:pPr>
      <w:r w:rsidRPr="00331B42">
        <w:t>You can use simple linear regression to predict the value of one variable when you know the value of another variable. The value you are predicting is the dependent variable and the value you know is the independent variable. For example, you might have last year’s student's mid-term and final exam results for a biomechanics course. Using this data you construct a linear regression equation. When this year’s class sits the mid-term biomechanics exam, you use the linear regression equation to predict their performance in their final exam based on their mid-term exam results (even though they have not yet sat this final exam).</w:t>
      </w:r>
    </w:p>
    <w:p w14:paraId="6610280F" w14:textId="77777777" w:rsidR="001B556C" w:rsidRPr="00331B42" w:rsidRDefault="001B556C" w:rsidP="001B556C">
      <w:pPr>
        <w:pStyle w:val="Heading3"/>
        <w:rPr>
          <w:sz w:val="24"/>
          <w:szCs w:val="24"/>
        </w:rPr>
      </w:pPr>
      <w:bookmarkStart w:id="1" w:name="option2"/>
      <w:bookmarkEnd w:id="1"/>
      <w:r w:rsidRPr="00331B42">
        <w:rPr>
          <w:sz w:val="24"/>
          <w:szCs w:val="24"/>
        </w:rPr>
        <w:t>2. Determine how much of the variation in the dependent variable is explained by the independent variable</w:t>
      </w:r>
    </w:p>
    <w:p w14:paraId="0497050B" w14:textId="14DDBC0A" w:rsidR="001B556C" w:rsidRDefault="001B556C" w:rsidP="001B556C">
      <w:r w:rsidRPr="00331B42">
        <w:t xml:space="preserve">Often, your goal is not to make predictions, but to determine whether differences in your independent variable can help explain the differences in your dependent variable. This approach is more common in theory building, where you have proposed that your independent variable can help explain some of the variation of your dependent variable. Furthermore, you want to be able to quantify the degree to which your independent variable explains your dependent variable. For </w:t>
      </w:r>
      <w:r w:rsidRPr="00331B42">
        <w:lastRenderedPageBreak/>
        <w:t>example, how much does the amount of time spent exercising influence cholesterol concentration (a fat in the blood linked to heart disease)?</w:t>
      </w:r>
    </w:p>
    <w:p w14:paraId="51E3EC1C" w14:textId="77777777" w:rsidR="001B556C" w:rsidRDefault="001B556C" w:rsidP="001B556C"/>
    <w:p w14:paraId="7A8D2FD0" w14:textId="7DF9BAB5" w:rsidR="001B556C" w:rsidRPr="001B556C" w:rsidRDefault="001B556C" w:rsidP="001B556C">
      <w:pPr>
        <w:rPr>
          <w:b/>
          <w:sz w:val="26"/>
          <w:szCs w:val="26"/>
        </w:rPr>
      </w:pPr>
      <w:r w:rsidRPr="001B556C">
        <w:rPr>
          <w:b/>
          <w:sz w:val="26"/>
          <w:szCs w:val="26"/>
        </w:rPr>
        <w:t>Multiple Regression</w:t>
      </w:r>
    </w:p>
    <w:p w14:paraId="15704A28" w14:textId="77777777" w:rsidR="001B556C" w:rsidRDefault="001B556C" w:rsidP="001B556C"/>
    <w:p w14:paraId="6BF3DC0D" w14:textId="42435744" w:rsidR="001B556C" w:rsidRDefault="001B556C" w:rsidP="001B556C">
      <w:r w:rsidRPr="00591285">
        <w:t>A standard multiple regression allows you to predict a dependent variable based on multiple independent variables and is an extension to simple linear regression. The dependent variable is also referred to as the outcome, target or criterion variable and the independent variables as predictor, explanatory or regressor variables. This method also allows you to determine the overall fit (variance explained) of the model and the relative contribution of each of the predictors to the total variance explained.</w:t>
      </w:r>
    </w:p>
    <w:p w14:paraId="2C77B6B4" w14:textId="77777777" w:rsidR="0084315E" w:rsidRPr="00591285" w:rsidRDefault="0084315E" w:rsidP="001B556C"/>
    <w:p w14:paraId="054DCD05" w14:textId="50EAD4E2" w:rsidR="001B556C" w:rsidRDefault="001B556C" w:rsidP="001B556C">
      <w:pPr>
        <w:pStyle w:val="Heading2"/>
        <w:jc w:val="center"/>
        <w:rPr>
          <w:rFonts w:ascii="Times New Roman" w:hAnsi="Times New Roman" w:cs="Times New Roman"/>
          <w:color w:val="3B3F41"/>
          <w:sz w:val="24"/>
          <w:szCs w:val="24"/>
        </w:rPr>
      </w:pPr>
      <w:r w:rsidRPr="00591285">
        <w:rPr>
          <w:rFonts w:ascii="Times New Roman" w:hAnsi="Times New Roman" w:cs="Times New Roman"/>
          <w:color w:val="3B3F41"/>
          <w:sz w:val="24"/>
          <w:szCs w:val="24"/>
        </w:rPr>
        <w:t>Y = b</w:t>
      </w:r>
      <w:r w:rsidRPr="00591285">
        <w:rPr>
          <w:rFonts w:ascii="Times New Roman" w:hAnsi="Times New Roman" w:cs="Times New Roman"/>
          <w:color w:val="3B3F41"/>
          <w:sz w:val="24"/>
          <w:szCs w:val="24"/>
          <w:vertAlign w:val="subscript"/>
        </w:rPr>
        <w:t>0</w:t>
      </w:r>
      <w:r w:rsidRPr="00591285">
        <w:rPr>
          <w:rFonts w:ascii="Times New Roman" w:hAnsi="Times New Roman" w:cs="Times New Roman"/>
          <w:color w:val="3B3F41"/>
          <w:sz w:val="24"/>
          <w:szCs w:val="24"/>
        </w:rPr>
        <w:t> + b</w:t>
      </w:r>
      <w:r w:rsidRPr="00591285">
        <w:rPr>
          <w:rFonts w:ascii="Times New Roman" w:hAnsi="Times New Roman" w:cs="Times New Roman"/>
          <w:color w:val="3B3F41"/>
          <w:sz w:val="24"/>
          <w:szCs w:val="24"/>
          <w:vertAlign w:val="subscript"/>
        </w:rPr>
        <w:t>1</w:t>
      </w:r>
      <w:r w:rsidRPr="00591285">
        <w:rPr>
          <w:rFonts w:ascii="Times New Roman" w:hAnsi="Times New Roman" w:cs="Times New Roman"/>
          <w:color w:val="3B3F41"/>
          <w:sz w:val="24"/>
          <w:szCs w:val="24"/>
        </w:rPr>
        <w:t>X</w:t>
      </w:r>
      <w:r w:rsidRPr="00591285">
        <w:rPr>
          <w:rFonts w:ascii="Times New Roman" w:hAnsi="Times New Roman" w:cs="Times New Roman"/>
          <w:color w:val="3B3F41"/>
          <w:sz w:val="24"/>
          <w:szCs w:val="24"/>
          <w:vertAlign w:val="subscript"/>
        </w:rPr>
        <w:t>1</w:t>
      </w:r>
      <w:r w:rsidRPr="00591285">
        <w:rPr>
          <w:rFonts w:ascii="Times New Roman" w:hAnsi="Times New Roman" w:cs="Times New Roman"/>
          <w:color w:val="3B3F41"/>
          <w:sz w:val="24"/>
          <w:szCs w:val="24"/>
        </w:rPr>
        <w:t> + b</w:t>
      </w:r>
      <w:r w:rsidRPr="00591285">
        <w:rPr>
          <w:rFonts w:ascii="Times New Roman" w:hAnsi="Times New Roman" w:cs="Times New Roman"/>
          <w:color w:val="3B3F41"/>
          <w:sz w:val="24"/>
          <w:szCs w:val="24"/>
          <w:vertAlign w:val="subscript"/>
        </w:rPr>
        <w:t>2</w:t>
      </w:r>
      <w:r w:rsidRPr="00591285">
        <w:rPr>
          <w:rFonts w:ascii="Times New Roman" w:hAnsi="Times New Roman" w:cs="Times New Roman"/>
          <w:color w:val="3B3F41"/>
          <w:sz w:val="24"/>
          <w:szCs w:val="24"/>
        </w:rPr>
        <w:t>X</w:t>
      </w:r>
      <w:r w:rsidRPr="00591285">
        <w:rPr>
          <w:rFonts w:ascii="Times New Roman" w:hAnsi="Times New Roman" w:cs="Times New Roman"/>
          <w:color w:val="3B3F41"/>
          <w:sz w:val="24"/>
          <w:szCs w:val="24"/>
          <w:vertAlign w:val="subscript"/>
        </w:rPr>
        <w:t>2</w:t>
      </w:r>
      <w:r w:rsidRPr="00591285">
        <w:rPr>
          <w:rFonts w:ascii="Times New Roman" w:hAnsi="Times New Roman" w:cs="Times New Roman"/>
          <w:color w:val="3B3F41"/>
          <w:sz w:val="24"/>
          <w:szCs w:val="24"/>
        </w:rPr>
        <w:t xml:space="preserve"> + </w:t>
      </w:r>
      <w:r w:rsidR="0084315E" w:rsidRPr="00591285">
        <w:rPr>
          <w:rFonts w:ascii="Times New Roman" w:hAnsi="Times New Roman" w:cs="Times New Roman"/>
          <w:color w:val="3B3F41"/>
          <w:sz w:val="24"/>
          <w:szCs w:val="24"/>
        </w:rPr>
        <w:t>ε</w:t>
      </w:r>
    </w:p>
    <w:p w14:paraId="2510EEAE" w14:textId="15A14B27" w:rsidR="0084315E" w:rsidRDefault="0084315E" w:rsidP="0084315E"/>
    <w:p w14:paraId="67CCC4A6" w14:textId="5BF5D33E" w:rsidR="0084315E" w:rsidRPr="0084315E" w:rsidRDefault="0084315E" w:rsidP="0084315E">
      <w:pPr>
        <w:rPr>
          <w:b/>
        </w:rPr>
      </w:pPr>
      <w:r w:rsidRPr="00591285">
        <w:rPr>
          <w:color w:val="3B3F41"/>
        </w:rPr>
        <w:t>This type of statistical test relies on the initial assumption that there is, in fact, a linear relationship between each independent variable and the dependent variable and a linear relationship between the "composite" of the independent variables and the dependent variable. This assumption can be examined, as you will do in this guide. Confidence intervals can be calculated for the sample intercept and slope parameters to estimate the likely range of values that these parameters might take in the population. Furthermore, predictions can be made based on the regression equation calculated. You will calculate all these statistical measures in this guide.</w:t>
      </w:r>
    </w:p>
    <w:p w14:paraId="0BF3DDC5" w14:textId="77777777" w:rsidR="001B556C" w:rsidRPr="00591285" w:rsidRDefault="001B556C" w:rsidP="001B556C">
      <w:pPr>
        <w:pStyle w:val="NormalWeb"/>
      </w:pPr>
      <w:r w:rsidRPr="00591285">
        <w:t>In order to run a multiple regression, you require the following:</w:t>
      </w:r>
    </w:p>
    <w:p w14:paraId="258F9813" w14:textId="77777777" w:rsidR="001B556C" w:rsidRPr="00591285" w:rsidRDefault="001B556C" w:rsidP="001B556C">
      <w:pPr>
        <w:pStyle w:val="NormalWeb"/>
        <w:numPr>
          <w:ilvl w:val="0"/>
          <w:numId w:val="7"/>
        </w:numPr>
      </w:pPr>
      <w:r w:rsidRPr="00591285">
        <w:t xml:space="preserve">Two or more independent variables that can be either </w:t>
      </w:r>
      <w:r w:rsidRPr="00591285">
        <w:rPr>
          <w:rStyle w:val="Strong"/>
          <w:rFonts w:eastAsiaTheme="majorEastAsia"/>
        </w:rPr>
        <w:t>continuous</w:t>
      </w:r>
      <w:r w:rsidRPr="00591285">
        <w:t xml:space="preserve"> or </w:t>
      </w:r>
      <w:r w:rsidRPr="00591285">
        <w:rPr>
          <w:rStyle w:val="Strong"/>
          <w:rFonts w:eastAsiaTheme="majorEastAsia"/>
        </w:rPr>
        <w:t>categorical</w:t>
      </w:r>
      <w:r w:rsidRPr="00591285">
        <w:t xml:space="preserve"> (e.g., height, exam performance, gender, etc.).</w:t>
      </w:r>
    </w:p>
    <w:p w14:paraId="10C9CBA6" w14:textId="77777777" w:rsidR="001B556C" w:rsidRPr="00591285" w:rsidRDefault="001B556C" w:rsidP="001B556C">
      <w:pPr>
        <w:pStyle w:val="NormalWeb"/>
        <w:numPr>
          <w:ilvl w:val="0"/>
          <w:numId w:val="7"/>
        </w:numPr>
      </w:pPr>
      <w:r w:rsidRPr="00591285">
        <w:t xml:space="preserve">One dependent variable that is </w:t>
      </w:r>
      <w:r w:rsidRPr="00591285">
        <w:rPr>
          <w:rStyle w:val="Strong"/>
          <w:rFonts w:eastAsiaTheme="majorEastAsia"/>
        </w:rPr>
        <w:t>continuous</w:t>
      </w:r>
      <w:r w:rsidRPr="00591285">
        <w:t xml:space="preserve"> (e.g., height, weight, etc.).</w:t>
      </w:r>
    </w:p>
    <w:p w14:paraId="2C48796E" w14:textId="77777777" w:rsidR="001B556C" w:rsidRPr="00591285" w:rsidRDefault="001B556C" w:rsidP="001B556C">
      <w:pPr>
        <w:pStyle w:val="NormalWeb"/>
      </w:pPr>
      <w:r w:rsidRPr="00591285">
        <w:t>Multiple regression can be used to answer the following problems:</w:t>
      </w:r>
    </w:p>
    <w:p w14:paraId="73673D29" w14:textId="77777777" w:rsidR="001B556C" w:rsidRPr="00591285" w:rsidRDefault="001B556C" w:rsidP="001B556C">
      <w:pPr>
        <w:pStyle w:val="Heading3"/>
        <w:rPr>
          <w:sz w:val="24"/>
          <w:szCs w:val="24"/>
        </w:rPr>
      </w:pPr>
      <w:r w:rsidRPr="00591285">
        <w:rPr>
          <w:sz w:val="24"/>
          <w:szCs w:val="24"/>
        </w:rPr>
        <w:t>1. Predict new values for the dependent variable given the independent variables</w:t>
      </w:r>
    </w:p>
    <w:p w14:paraId="5AA243AE" w14:textId="77777777" w:rsidR="001B556C" w:rsidRPr="00591285" w:rsidRDefault="001B556C" w:rsidP="001B556C">
      <w:pPr>
        <w:pStyle w:val="NormalWeb"/>
      </w:pPr>
      <w:r w:rsidRPr="00591285">
        <w:t>You can use multiple regression to predict the value of one variable when you know the value of other variables. For example, you might have individuals' heights, weights, age and gender, and you want to predict running performance. Using this data you construct a multiple regression equation, which you then use to predict new individuals' running performance based on their measured physical properties (i.e., their height, weight, age and gender).</w:t>
      </w:r>
    </w:p>
    <w:p w14:paraId="1E0B58BC" w14:textId="77777777" w:rsidR="001B556C" w:rsidRPr="00591285" w:rsidRDefault="001B556C" w:rsidP="001B556C">
      <w:pPr>
        <w:pStyle w:val="Heading3"/>
        <w:rPr>
          <w:sz w:val="24"/>
          <w:szCs w:val="24"/>
        </w:rPr>
      </w:pPr>
      <w:r w:rsidRPr="00591285">
        <w:rPr>
          <w:sz w:val="24"/>
          <w:szCs w:val="24"/>
        </w:rPr>
        <w:t>2. Determine how much of the variation in the dependent variable is explained by the independent variables</w:t>
      </w:r>
    </w:p>
    <w:p w14:paraId="4006DE90" w14:textId="77777777" w:rsidR="000A39A9" w:rsidRPr="0084315E" w:rsidRDefault="001B556C" w:rsidP="000A39A9">
      <w:pPr>
        <w:pStyle w:val="NormalWeb"/>
        <w:rPr>
          <w:b/>
          <w:bCs/>
        </w:rPr>
      </w:pPr>
      <w:r w:rsidRPr="00591285">
        <w:t xml:space="preserve">Often, your goal is not to make predictions, but to determine how much of the variation in the dependent variable can be explained by all the independent variables. In addition, you can use multiple regression to understand the relative, unique contribution of each independent variable towards this total. For example, you might have individuals' heights, weights, age and gender, </w:t>
      </w:r>
      <w:r w:rsidRPr="00591285">
        <w:lastRenderedPageBreak/>
        <w:t xml:space="preserve">and you want to predict running performance. You want to know how much of the variation in running performance can be explained by the predictor variables. </w:t>
      </w:r>
      <w:r w:rsidRPr="0084315E">
        <w:rPr>
          <w:b/>
          <w:bCs/>
        </w:rPr>
        <w:t>Additionally, you want to know the relative contribution of each predictor to the explanation of variance.</w:t>
      </w:r>
    </w:p>
    <w:p w14:paraId="11444305" w14:textId="5D0DD6BA" w:rsidR="00BF2D13" w:rsidRPr="000A39A9" w:rsidRDefault="00F63D99" w:rsidP="000A39A9">
      <w:pPr>
        <w:pStyle w:val="NormalWeb"/>
        <w:rPr>
          <w:sz w:val="32"/>
          <w:szCs w:val="32"/>
        </w:rPr>
      </w:pPr>
      <w:r w:rsidRPr="000A39A9">
        <w:rPr>
          <w:b/>
          <w:color w:val="000000" w:themeColor="text1"/>
          <w:sz w:val="32"/>
          <w:szCs w:val="32"/>
        </w:rPr>
        <w:t xml:space="preserve">Assumptions of </w:t>
      </w:r>
      <w:r w:rsidR="001B556C" w:rsidRPr="000A39A9">
        <w:rPr>
          <w:b/>
          <w:color w:val="000000" w:themeColor="text1"/>
          <w:sz w:val="32"/>
          <w:szCs w:val="32"/>
        </w:rPr>
        <w:t>Regression</w:t>
      </w:r>
      <w:r w:rsidRPr="000A39A9">
        <w:rPr>
          <w:b/>
          <w:color w:val="000000" w:themeColor="text1"/>
          <w:sz w:val="32"/>
          <w:szCs w:val="32"/>
        </w:rPr>
        <w:t>:</w:t>
      </w:r>
    </w:p>
    <w:p w14:paraId="1AA62754" w14:textId="77777777" w:rsidR="006E5C70" w:rsidRDefault="006E5C70" w:rsidP="00DC6284">
      <w:pPr>
        <w:pStyle w:val="Heading2"/>
        <w:rPr>
          <w:rFonts w:ascii="Times New Roman" w:hAnsi="Times New Roman" w:cs="Times New Roman"/>
          <w:b/>
          <w:color w:val="000000" w:themeColor="text1"/>
          <w:sz w:val="32"/>
          <w:szCs w:val="32"/>
        </w:rPr>
      </w:pPr>
    </w:p>
    <w:p w14:paraId="0E9E223B" w14:textId="26B64327" w:rsidR="000D698B" w:rsidRDefault="000D698B" w:rsidP="000D698B">
      <w:pPr>
        <w:pStyle w:val="Heading2"/>
        <w:numPr>
          <w:ilvl w:val="0"/>
          <w:numId w:val="6"/>
        </w:numPr>
        <w:rPr>
          <w:rFonts w:ascii="Times New Roman" w:hAnsi="Times New Roman" w:cs="Times New Roman"/>
          <w:color w:val="000000" w:themeColor="text1"/>
          <w:sz w:val="24"/>
          <w:szCs w:val="24"/>
        </w:rPr>
      </w:pPr>
      <w:r w:rsidRPr="000D698B">
        <w:rPr>
          <w:rFonts w:ascii="Times New Roman" w:hAnsi="Times New Roman" w:cs="Times New Roman"/>
          <w:color w:val="000000" w:themeColor="text1"/>
          <w:sz w:val="24"/>
          <w:szCs w:val="24"/>
        </w:rPr>
        <w:t>Assumption #1: Your two</w:t>
      </w:r>
      <w:r w:rsidR="000A39A9">
        <w:rPr>
          <w:rFonts w:ascii="Times New Roman" w:hAnsi="Times New Roman" w:cs="Times New Roman"/>
          <w:color w:val="000000" w:themeColor="text1"/>
          <w:sz w:val="24"/>
          <w:szCs w:val="24"/>
        </w:rPr>
        <w:t xml:space="preserve"> or more independent</w:t>
      </w:r>
      <w:r w:rsidRPr="000D698B">
        <w:rPr>
          <w:rFonts w:ascii="Times New Roman" w:hAnsi="Times New Roman" w:cs="Times New Roman"/>
          <w:color w:val="000000" w:themeColor="text1"/>
          <w:sz w:val="24"/>
          <w:szCs w:val="24"/>
        </w:rPr>
        <w:t xml:space="preserve"> variables</w:t>
      </w:r>
      <w:r w:rsidR="000A39A9">
        <w:rPr>
          <w:rFonts w:ascii="Times New Roman" w:hAnsi="Times New Roman" w:cs="Times New Roman"/>
          <w:color w:val="000000" w:themeColor="text1"/>
          <w:sz w:val="24"/>
          <w:szCs w:val="24"/>
        </w:rPr>
        <w:t xml:space="preserve"> should be continuous or nominal and the dependent variable</w:t>
      </w:r>
      <w:r w:rsidRPr="000D698B">
        <w:rPr>
          <w:rFonts w:ascii="Times New Roman" w:hAnsi="Times New Roman" w:cs="Times New Roman"/>
          <w:color w:val="000000" w:themeColor="text1"/>
          <w:sz w:val="24"/>
          <w:szCs w:val="24"/>
        </w:rPr>
        <w:t xml:space="preserve"> should be measured at the interval or ratio level (i.e., they are continuous). Examples of variables that meet this criterion include revision time (measured in hours), intelligence (measured using IQ score), exam performance (measured from 0 to 100), weight (measured in kg), and so forth.</w:t>
      </w:r>
    </w:p>
    <w:p w14:paraId="32564F39" w14:textId="77777777" w:rsidR="000D698B" w:rsidRDefault="000D698B" w:rsidP="000D698B">
      <w:pPr>
        <w:pStyle w:val="Heading2"/>
        <w:numPr>
          <w:ilvl w:val="0"/>
          <w:numId w:val="6"/>
        </w:numPr>
        <w:rPr>
          <w:rFonts w:ascii="Times New Roman" w:hAnsi="Times New Roman" w:cs="Times New Roman"/>
          <w:color w:val="000000" w:themeColor="text1"/>
          <w:sz w:val="24"/>
          <w:szCs w:val="24"/>
        </w:rPr>
      </w:pPr>
      <w:r w:rsidRPr="000D698B">
        <w:rPr>
          <w:rFonts w:ascii="Times New Roman" w:hAnsi="Times New Roman" w:cs="Times New Roman"/>
          <w:color w:val="000000" w:themeColor="text1"/>
          <w:sz w:val="24"/>
          <w:szCs w:val="24"/>
        </w:rPr>
        <w:t xml:space="preserve">Assumption #2: There needs to be a linear relationship between the two variables. The best way of checking this assumption is to plot a scatterplot and visually inspect the graph. </w:t>
      </w:r>
    </w:p>
    <w:p w14:paraId="47604A13" w14:textId="57E90ADB" w:rsidR="000D698B" w:rsidRDefault="000D698B" w:rsidP="000D698B">
      <w:pPr>
        <w:pStyle w:val="Heading2"/>
        <w:numPr>
          <w:ilvl w:val="0"/>
          <w:numId w:val="6"/>
        </w:numPr>
        <w:rPr>
          <w:rFonts w:ascii="Times New Roman" w:hAnsi="Times New Roman" w:cs="Times New Roman"/>
          <w:color w:val="000000" w:themeColor="text1"/>
          <w:sz w:val="24"/>
          <w:szCs w:val="24"/>
        </w:rPr>
      </w:pPr>
      <w:r w:rsidRPr="000D698B">
        <w:rPr>
          <w:rFonts w:ascii="Times New Roman" w:hAnsi="Times New Roman" w:cs="Times New Roman"/>
          <w:color w:val="000000" w:themeColor="text1"/>
          <w:sz w:val="24"/>
          <w:szCs w:val="24"/>
        </w:rPr>
        <w:t xml:space="preserve">Assumption #3: There should be no significant outliers. Outliers are data points within your sample that do not follow a similar pattern to the other data points. </w:t>
      </w:r>
    </w:p>
    <w:p w14:paraId="19CEB52C" w14:textId="77777777" w:rsidR="003F7D3B" w:rsidRDefault="00F9196F" w:rsidP="003F7D3B">
      <w:pPr>
        <w:pStyle w:val="NormalWeb"/>
      </w:pPr>
      <w:r>
        <w:t>I</w:t>
      </w:r>
      <w:r w:rsidRPr="00331B42">
        <w:t>n order to take your analysis to the next stage</w:t>
      </w:r>
      <w:r>
        <w:t xml:space="preserve"> using prediction</w:t>
      </w:r>
      <w:r w:rsidRPr="00331B42">
        <w:t>, which will be required for most undergraduate and above work, your errors in prediction (residuals) will have to pass the following assumptions:</w:t>
      </w:r>
    </w:p>
    <w:p w14:paraId="3C9989B7" w14:textId="5DE2631D" w:rsidR="003F7D3B" w:rsidRDefault="003F7D3B" w:rsidP="003F7D3B">
      <w:pPr>
        <w:pStyle w:val="NormalWeb"/>
        <w:numPr>
          <w:ilvl w:val="0"/>
          <w:numId w:val="9"/>
        </w:numPr>
      </w:pPr>
      <w:r>
        <w:t>Assumption #4: Independence of errors (residuals).</w:t>
      </w:r>
    </w:p>
    <w:p w14:paraId="3AE41CAA" w14:textId="25D33651" w:rsidR="003F7D3B" w:rsidRDefault="003F7D3B" w:rsidP="003F7D3B">
      <w:pPr>
        <w:pStyle w:val="NormalWeb"/>
        <w:numPr>
          <w:ilvl w:val="0"/>
          <w:numId w:val="9"/>
        </w:numPr>
      </w:pPr>
      <w:r>
        <w:t xml:space="preserve">Assumption #5: </w:t>
      </w:r>
      <w:r w:rsidRPr="00331B42">
        <w:t>Homoscedasticity of residuals (equal error variances).</w:t>
      </w:r>
    </w:p>
    <w:p w14:paraId="52CF4F90" w14:textId="2F4EC7AE" w:rsidR="003F7D3B" w:rsidRDefault="003F7D3B" w:rsidP="003F7D3B">
      <w:pPr>
        <w:pStyle w:val="NormalWeb"/>
        <w:numPr>
          <w:ilvl w:val="0"/>
          <w:numId w:val="9"/>
        </w:numPr>
      </w:pPr>
      <w:r>
        <w:t xml:space="preserve">Assumption #6: </w:t>
      </w:r>
      <w:r w:rsidRPr="00331B42">
        <w:t>Errors (residuals) are normally distributed.</w:t>
      </w:r>
    </w:p>
    <w:p w14:paraId="059FC7F9" w14:textId="0BD02B6A" w:rsidR="00BA06F7" w:rsidRDefault="00BA06F7" w:rsidP="003F7D3B">
      <w:pPr>
        <w:pStyle w:val="NormalWeb"/>
        <w:numPr>
          <w:ilvl w:val="0"/>
          <w:numId w:val="9"/>
        </w:numPr>
      </w:pPr>
      <w:r>
        <w:t>Assumption #7: For multiple regression, you do not have multicollinearity (i.e., the predictors are not very correlated).</w:t>
      </w:r>
    </w:p>
    <w:p w14:paraId="3FB720FB" w14:textId="77777777" w:rsidR="003F7D3B" w:rsidRDefault="00F9196F" w:rsidP="003F7D3B">
      <w:pPr>
        <w:pStyle w:val="NormalWeb"/>
      </w:pPr>
      <w:r w:rsidRPr="00331B42">
        <w:t>These extra assumptions will allow you to (1) provide information on the accuracy of your predictions, (2) test how well the regression model fits your data, (3) determine the variation in your dependent variable explained by your independent variable, and (4) test hypotheses on your regression equation.</w:t>
      </w:r>
    </w:p>
    <w:p w14:paraId="67522518" w14:textId="5E9C64B1" w:rsidR="006E5C70" w:rsidRPr="006E5C70" w:rsidRDefault="003F7D3B" w:rsidP="003F7D3B">
      <w:pPr>
        <w:pStyle w:val="NormalWeb"/>
      </w:pPr>
      <w:r w:rsidRPr="00591285">
        <w:t xml:space="preserve">With real-world data, it is not uncommon for one or more of these </w:t>
      </w:r>
      <w:r w:rsidR="002E2338">
        <w:t>seven</w:t>
      </w:r>
      <w:r w:rsidRPr="00591285">
        <w:t xml:space="preserve"> assumptions to be violated. This guide will, therefore, provide explanations of how to implement techniques to overcome these violations and move forward with your analysis, if this is indeed possible with your data. The assumptions will be tackled in the order they have been addressed above. This order has been chosen because it represents an order whereby if a violation is not correctable, you cannot proceed with the analysis (if you want valid results). For example, if you have violated assumption (1), it is pointless testing assumptions (2) through (</w:t>
      </w:r>
      <w:r w:rsidR="0037114C">
        <w:t>7</w:t>
      </w:r>
      <w:r w:rsidRPr="00591285">
        <w:t xml:space="preserve">) because the regression analysis will already have been rendered invalid by failure of assumption (1). </w:t>
      </w:r>
      <w:r w:rsidR="000B0465" w:rsidRPr="003D6F4D">
        <w:t xml:space="preserve"> </w:t>
      </w:r>
    </w:p>
    <w:p w14:paraId="426B4326" w14:textId="11BA4435" w:rsidR="00DC6284" w:rsidRPr="008E15C5" w:rsidRDefault="00DC6284" w:rsidP="00DC6284">
      <w:pPr>
        <w:pStyle w:val="Heading2"/>
        <w:rPr>
          <w:rFonts w:ascii="Times New Roman" w:hAnsi="Times New Roman" w:cs="Times New Roman"/>
          <w:sz w:val="32"/>
          <w:szCs w:val="32"/>
        </w:rPr>
      </w:pPr>
      <w:r w:rsidRPr="008E15C5">
        <w:rPr>
          <w:rFonts w:ascii="Times New Roman" w:hAnsi="Times New Roman" w:cs="Times New Roman"/>
          <w:b/>
          <w:color w:val="000000" w:themeColor="text1"/>
          <w:sz w:val="32"/>
          <w:szCs w:val="32"/>
        </w:rPr>
        <w:lastRenderedPageBreak/>
        <w:t>Null and Alternative Hypotheses:</w:t>
      </w:r>
    </w:p>
    <w:p w14:paraId="54750F12" w14:textId="77777777" w:rsidR="000A39A9" w:rsidRPr="00331B42" w:rsidRDefault="000A39A9" w:rsidP="000A39A9">
      <w:pPr>
        <w:pStyle w:val="NormalWeb"/>
      </w:pPr>
      <w:r w:rsidRPr="00331B42">
        <w:t>Sometimes you will be required to explicitly state the null and alternative hypotheses for a simple linear regression, and then state which was accepted or rejected at the end of the experiment. The main null hypothesis for a simple linear regression is:</w:t>
      </w:r>
    </w:p>
    <w:p w14:paraId="29D00885" w14:textId="77777777" w:rsidR="000A39A9" w:rsidRPr="00331B42" w:rsidRDefault="000A39A9" w:rsidP="000A39A9">
      <w:pPr>
        <w:pStyle w:val="NormalWeb"/>
        <w:jc w:val="center"/>
      </w:pPr>
      <w:r w:rsidRPr="00331B42">
        <w:t>H</w:t>
      </w:r>
      <w:r w:rsidRPr="00331B42">
        <w:rPr>
          <w:vertAlign w:val="subscript"/>
        </w:rPr>
        <w:t>0</w:t>
      </w:r>
      <w:r w:rsidRPr="00331B42">
        <w:t>: b</w:t>
      </w:r>
      <w:r w:rsidRPr="00331B42">
        <w:rPr>
          <w:vertAlign w:val="subscript"/>
        </w:rPr>
        <w:t>1</w:t>
      </w:r>
      <w:r w:rsidRPr="00331B42">
        <w:t xml:space="preserve"> = 0, the coefficient of the slope equals 0 (zero)</w:t>
      </w:r>
    </w:p>
    <w:p w14:paraId="2CE3AE22" w14:textId="77777777" w:rsidR="000A39A9" w:rsidRPr="00331B42" w:rsidRDefault="000A39A9" w:rsidP="000A39A9">
      <w:pPr>
        <w:pStyle w:val="NormalWeb"/>
      </w:pPr>
      <w:r w:rsidRPr="00331B42">
        <w:t>And the alternative hypothesis is:</w:t>
      </w:r>
    </w:p>
    <w:p w14:paraId="3A9E477E" w14:textId="61EA5B8F" w:rsidR="006E5C70" w:rsidRPr="003D6F4D" w:rsidRDefault="000A39A9" w:rsidP="000A39A9">
      <w:pPr>
        <w:pStyle w:val="NormalWeb"/>
        <w:jc w:val="center"/>
      </w:pPr>
      <w:r w:rsidRPr="00331B42">
        <w:t>H</w:t>
      </w:r>
      <w:r w:rsidRPr="00331B42">
        <w:rPr>
          <w:vertAlign w:val="subscript"/>
        </w:rPr>
        <w:t>A</w:t>
      </w:r>
      <w:r w:rsidRPr="00331B42">
        <w:t>: b</w:t>
      </w:r>
      <w:r w:rsidRPr="00331B42">
        <w:rPr>
          <w:vertAlign w:val="subscript"/>
        </w:rPr>
        <w:t>1</w:t>
      </w:r>
      <w:r w:rsidRPr="00331B42">
        <w:t xml:space="preserve"> ≠ 0, the coefficient of the slope does not equal 0 (zero)</w:t>
      </w:r>
    </w:p>
    <w:p w14:paraId="08F119F6" w14:textId="22B92FA1" w:rsidR="00F715ED" w:rsidRDefault="00F715ED" w:rsidP="00F715ED">
      <w:pPr>
        <w:pStyle w:val="Heading2"/>
        <w:rPr>
          <w:rFonts w:ascii="Times New Roman" w:hAnsi="Times New Roman" w:cs="Times New Roman"/>
          <w:b/>
          <w:color w:val="000000" w:themeColor="text1"/>
          <w:sz w:val="32"/>
          <w:szCs w:val="32"/>
        </w:rPr>
      </w:pPr>
      <w:r w:rsidRPr="008E15C5">
        <w:rPr>
          <w:rFonts w:ascii="Times New Roman" w:hAnsi="Times New Roman" w:cs="Times New Roman"/>
          <w:b/>
          <w:color w:val="000000" w:themeColor="text1"/>
          <w:sz w:val="32"/>
          <w:szCs w:val="32"/>
        </w:rPr>
        <w:t>Example</w:t>
      </w:r>
      <w:r w:rsidR="003F7D3B">
        <w:rPr>
          <w:rFonts w:ascii="Times New Roman" w:hAnsi="Times New Roman" w:cs="Times New Roman"/>
          <w:b/>
          <w:color w:val="000000" w:themeColor="text1"/>
          <w:sz w:val="32"/>
          <w:szCs w:val="32"/>
        </w:rPr>
        <w:t xml:space="preserve"> Simple Linear Regression</w:t>
      </w:r>
      <w:r w:rsidRPr="008E15C5">
        <w:rPr>
          <w:rFonts w:ascii="Times New Roman" w:hAnsi="Times New Roman" w:cs="Times New Roman"/>
          <w:b/>
          <w:color w:val="000000" w:themeColor="text1"/>
          <w:sz w:val="32"/>
          <w:szCs w:val="32"/>
        </w:rPr>
        <w:t>:</w:t>
      </w:r>
    </w:p>
    <w:p w14:paraId="2A138F76" w14:textId="3A77330B" w:rsidR="00106F78" w:rsidRDefault="003F7D3B" w:rsidP="003F7D3B">
      <w:pPr>
        <w:pStyle w:val="NormalWeb"/>
      </w:pPr>
      <w:r w:rsidRPr="00331B42">
        <w:t xml:space="preserve">Studies show that exercising can help prevent heart disease. Within reasonable limits, the more you exercise, the less risk you have of suffering from heart disease. One way in which exercise reduces your risk is by reducing a fat in your blood called cholesterol. The more you exercise, the lower your cholesterol concentration. It has recently been shown that the amount of time you spend watching TV, an indicator of a sedentary lifestyle, might be a good predictor of heart disease; that is, the more TV you watch, the greater your risk of heart disease. Therefore, a researcher decided to determine if cholesterol concentration was related to time spent watching TV in otherwise healthy 45 to 65 year old men (an at-risk category of people). They believed that there would be a positive relationship: the more time people spent watching TV, the greater their cholesterol concentration. The researcher also wished to be able to predict cholesterol concentration and to know the proportion of cholesterol concentration that time spent watching TV could explain. Daily time spent watching TV was recorded in the variable </w:t>
      </w:r>
      <w:proofErr w:type="spellStart"/>
      <w:r w:rsidRPr="00331B42">
        <w:rPr>
          <w:rStyle w:val="s-variable"/>
          <w:rFonts w:eastAsiaTheme="majorEastAsia"/>
        </w:rPr>
        <w:t>time_tv</w:t>
      </w:r>
      <w:proofErr w:type="spellEnd"/>
      <w:r w:rsidRPr="00331B42">
        <w:t xml:space="preserve"> and cholesterol concentration recorded in the variable </w:t>
      </w:r>
      <w:r w:rsidRPr="00331B42">
        <w:rPr>
          <w:rStyle w:val="s-variable"/>
          <w:rFonts w:eastAsiaTheme="majorEastAsia"/>
        </w:rPr>
        <w:t>cholesterol</w:t>
      </w:r>
      <w:r w:rsidRPr="00331B42">
        <w:t xml:space="preserve">. Expressed in variable terms, the researcher wants to regress </w:t>
      </w:r>
      <w:r w:rsidRPr="00331B42">
        <w:rPr>
          <w:rStyle w:val="s-variable"/>
          <w:rFonts w:eastAsiaTheme="majorEastAsia"/>
        </w:rPr>
        <w:t>cholesterol</w:t>
      </w:r>
      <w:r w:rsidRPr="00331B42">
        <w:t xml:space="preserve"> on </w:t>
      </w:r>
      <w:proofErr w:type="spellStart"/>
      <w:r w:rsidRPr="00331B42">
        <w:rPr>
          <w:rStyle w:val="s-variable"/>
          <w:rFonts w:eastAsiaTheme="majorEastAsia"/>
        </w:rPr>
        <w:t>time_tv</w:t>
      </w:r>
      <w:proofErr w:type="spellEnd"/>
      <w:r w:rsidRPr="00331B42">
        <w:t>. (</w:t>
      </w:r>
      <w:r w:rsidRPr="00331B42">
        <w:rPr>
          <w:rStyle w:val="Emphasis"/>
        </w:rPr>
        <w:t>note: this data is fictitious. In addition, they did not decide to predict the direction of the relationship in the statistical analysis.</w:t>
      </w:r>
      <w:r w:rsidRPr="00331B42">
        <w:t>)</w:t>
      </w:r>
    </w:p>
    <w:p w14:paraId="6A4CB087" w14:textId="3F33320A" w:rsidR="00836DCC" w:rsidRPr="00D06239" w:rsidRDefault="00836DCC" w:rsidP="00F715ED">
      <w:r w:rsidRPr="00D06239">
        <w:t>To get started, open the dataset for this example in JASP. Remember, you can always use the previous help guides</w:t>
      </w:r>
      <w:r w:rsidR="00795750" w:rsidRPr="00D06239">
        <w:t xml:space="preserve"> for greater detail</w:t>
      </w:r>
      <w:r w:rsidRPr="00D06239">
        <w:t xml:space="preserve"> in case you do not remember how to do something. </w:t>
      </w:r>
    </w:p>
    <w:p w14:paraId="336B9C0E" w14:textId="77777777" w:rsidR="00795750" w:rsidRPr="00D06239" w:rsidRDefault="00795750" w:rsidP="00F715ED"/>
    <w:p w14:paraId="3248B54D" w14:textId="476B08FD" w:rsidR="006703FF" w:rsidRDefault="00795750" w:rsidP="003F7D3B">
      <w:r w:rsidRPr="00D06239">
        <w:t xml:space="preserve">File </w:t>
      </w:r>
      <w:r w:rsidRPr="00D06239">
        <w:sym w:font="Wingdings" w:char="F0E0"/>
      </w:r>
      <w:r w:rsidRPr="00D06239">
        <w:t xml:space="preserve"> Open </w:t>
      </w:r>
      <w:r w:rsidRPr="00D06239">
        <w:sym w:font="Wingdings" w:char="F0E0"/>
      </w:r>
      <w:r w:rsidRPr="00D06239">
        <w:t xml:space="preserve"> Computer </w:t>
      </w:r>
      <w:r w:rsidRPr="00D06239">
        <w:sym w:font="Wingdings" w:char="F0E0"/>
      </w:r>
      <w:r w:rsidRPr="00D06239">
        <w:t xml:space="preserve"> Browse </w:t>
      </w:r>
      <w:r w:rsidRPr="00D06239">
        <w:sym w:font="Wingdings" w:char="F0E0"/>
      </w:r>
      <w:r w:rsidRPr="00D06239">
        <w:t xml:space="preserve"> Pick the </w:t>
      </w:r>
      <w:r w:rsidR="00755746">
        <w:t>Correlation</w:t>
      </w:r>
      <w:r w:rsidR="00316C6D">
        <w:t xml:space="preserve"> Data</w:t>
      </w:r>
      <w:r w:rsidRPr="00D06239">
        <w:t>.</w:t>
      </w:r>
    </w:p>
    <w:p w14:paraId="5B526523" w14:textId="77777777" w:rsidR="00175CB2" w:rsidRDefault="00175CB2" w:rsidP="003F7D3B"/>
    <w:p w14:paraId="45BD8F76" w14:textId="350B604F" w:rsidR="00DB1789" w:rsidRPr="00DB1789" w:rsidRDefault="00175CB2" w:rsidP="00DB1789">
      <w:r w:rsidRPr="00175CB2">
        <w:rPr>
          <w:noProof/>
        </w:rPr>
        <w:lastRenderedPageBreak/>
        <w:drawing>
          <wp:inline distT="0" distB="0" distL="0" distR="0" wp14:anchorId="1D688763" wp14:editId="2DB7882D">
            <wp:extent cx="5943600" cy="3714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14750"/>
                    </a:xfrm>
                    <a:prstGeom prst="rect">
                      <a:avLst/>
                    </a:prstGeom>
                  </pic:spPr>
                </pic:pic>
              </a:graphicData>
            </a:graphic>
          </wp:inline>
        </w:drawing>
      </w:r>
    </w:p>
    <w:p w14:paraId="73AAE690" w14:textId="77777777" w:rsidR="004D0DA3" w:rsidRDefault="004D0DA3" w:rsidP="00A32B72">
      <w:pPr>
        <w:pStyle w:val="Heading2"/>
        <w:rPr>
          <w:rFonts w:ascii="Times New Roman" w:hAnsi="Times New Roman" w:cs="Times New Roman"/>
          <w:b/>
          <w:color w:val="000000" w:themeColor="text1"/>
          <w:sz w:val="32"/>
          <w:szCs w:val="32"/>
        </w:rPr>
      </w:pPr>
    </w:p>
    <w:p w14:paraId="69CD64C6" w14:textId="60CB55E4" w:rsidR="00A32B72" w:rsidRPr="006703FF" w:rsidRDefault="00A32B72" w:rsidP="00A32B72">
      <w:pPr>
        <w:pStyle w:val="Heading2"/>
        <w:rPr>
          <w:rFonts w:ascii="Times New Roman" w:hAnsi="Times New Roman" w:cs="Times New Roman"/>
          <w:b/>
          <w:color w:val="000000" w:themeColor="text1"/>
          <w:sz w:val="32"/>
          <w:szCs w:val="32"/>
        </w:rPr>
      </w:pPr>
      <w:r w:rsidRPr="006703FF">
        <w:rPr>
          <w:rFonts w:ascii="Times New Roman" w:hAnsi="Times New Roman" w:cs="Times New Roman"/>
          <w:b/>
          <w:color w:val="000000" w:themeColor="text1"/>
          <w:sz w:val="32"/>
          <w:szCs w:val="32"/>
        </w:rPr>
        <w:t>Check your assumptions:</w:t>
      </w:r>
    </w:p>
    <w:p w14:paraId="2F9FF4DD" w14:textId="77777777" w:rsidR="00A32B72" w:rsidRPr="00D06239" w:rsidRDefault="00A32B72" w:rsidP="00A32B72"/>
    <w:p w14:paraId="14356E26" w14:textId="2A072CAB" w:rsidR="00DB1789" w:rsidRPr="004315D4" w:rsidRDefault="00A32B72" w:rsidP="00A32B72">
      <w:pPr>
        <w:rPr>
          <w:b/>
          <w:sz w:val="26"/>
          <w:szCs w:val="26"/>
        </w:rPr>
      </w:pPr>
      <w:r w:rsidRPr="004315D4">
        <w:rPr>
          <w:b/>
          <w:sz w:val="26"/>
          <w:szCs w:val="26"/>
        </w:rPr>
        <w:t xml:space="preserve">Is the </w:t>
      </w:r>
      <w:r w:rsidR="00175CB2">
        <w:rPr>
          <w:b/>
          <w:sz w:val="26"/>
          <w:szCs w:val="26"/>
        </w:rPr>
        <w:t xml:space="preserve">independent variable continuous or nominal and the </w:t>
      </w:r>
      <w:r w:rsidRPr="004315D4">
        <w:rPr>
          <w:b/>
          <w:sz w:val="26"/>
          <w:szCs w:val="26"/>
        </w:rPr>
        <w:t xml:space="preserve">dependent variable at least scale (ratio or interval)? </w:t>
      </w:r>
    </w:p>
    <w:p w14:paraId="0D6970C8" w14:textId="77777777" w:rsidR="00DB1789" w:rsidRDefault="00DB1789" w:rsidP="00A32B72"/>
    <w:p w14:paraId="26819502" w14:textId="60E0396A" w:rsidR="00A32B72" w:rsidRDefault="00A32B72" w:rsidP="00A32B72">
      <w:r w:rsidRPr="00D06239">
        <w:t xml:space="preserve">Yes, we are using </w:t>
      </w:r>
      <w:r w:rsidR="008208D7" w:rsidRPr="00D06239">
        <w:t>ratio</w:t>
      </w:r>
      <w:r w:rsidRPr="00D06239">
        <w:t xml:space="preserve"> style data</w:t>
      </w:r>
      <w:r w:rsidR="00175CB2">
        <w:t xml:space="preserve"> for both variables</w:t>
      </w:r>
      <w:r w:rsidRPr="00D06239">
        <w:t>.</w:t>
      </w:r>
    </w:p>
    <w:p w14:paraId="61C2EE8B" w14:textId="77777777" w:rsidR="0083389B" w:rsidRDefault="0083389B" w:rsidP="00A32B72"/>
    <w:p w14:paraId="5951FF80" w14:textId="17E92626" w:rsidR="003146D2" w:rsidRDefault="0083389B" w:rsidP="00A32B72">
      <w:pPr>
        <w:rPr>
          <w:b/>
          <w:sz w:val="26"/>
          <w:szCs w:val="26"/>
        </w:rPr>
      </w:pPr>
      <w:r w:rsidRPr="0083389B">
        <w:rPr>
          <w:b/>
          <w:sz w:val="26"/>
          <w:szCs w:val="26"/>
        </w:rPr>
        <w:t>Is there a linear relationship between the variables?</w:t>
      </w:r>
    </w:p>
    <w:p w14:paraId="76643655" w14:textId="77777777" w:rsidR="001C2422" w:rsidRDefault="001C2422" w:rsidP="00A32B72">
      <w:pPr>
        <w:rPr>
          <w:b/>
          <w:sz w:val="26"/>
          <w:szCs w:val="26"/>
        </w:rPr>
      </w:pPr>
    </w:p>
    <w:p w14:paraId="2A34041B" w14:textId="77777777" w:rsidR="001C2422" w:rsidRPr="003146D2" w:rsidRDefault="001C2422" w:rsidP="001C2422">
      <w:r>
        <w:t xml:space="preserve">To get a scatterplot, we could use Excel as described in earlier chapters. However, there are graph options in JASP that allow you to answer this question and the outlier question below. </w:t>
      </w:r>
    </w:p>
    <w:p w14:paraId="288E4AAB" w14:textId="77777777" w:rsidR="001C2422" w:rsidRDefault="001C2422" w:rsidP="001C2422">
      <w:pPr>
        <w:rPr>
          <w:b/>
          <w:sz w:val="26"/>
          <w:szCs w:val="26"/>
        </w:rPr>
      </w:pPr>
    </w:p>
    <w:p w14:paraId="75D337D7" w14:textId="77777777" w:rsidR="001C2422" w:rsidRPr="00D06239" w:rsidRDefault="001C2422" w:rsidP="001C2422">
      <w:r w:rsidRPr="00D06239">
        <w:t xml:space="preserve">Click </w:t>
      </w:r>
      <w:proofErr w:type="spellStart"/>
      <w:r w:rsidRPr="00D06239">
        <w:t>Descriptives</w:t>
      </w:r>
      <w:proofErr w:type="spellEnd"/>
      <w:r w:rsidRPr="00D06239">
        <w:t xml:space="preserve"> </w:t>
      </w:r>
      <w:r w:rsidRPr="00D06239">
        <w:rPr>
          <w:noProof/>
        </w:rPr>
        <w:drawing>
          <wp:inline distT="0" distB="0" distL="0" distR="0" wp14:anchorId="3A8F70CF" wp14:editId="2BE79106">
            <wp:extent cx="591207" cy="4572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1207" cy="457200"/>
                    </a:xfrm>
                    <a:prstGeom prst="rect">
                      <a:avLst/>
                    </a:prstGeom>
                  </pic:spPr>
                </pic:pic>
              </a:graphicData>
            </a:graphic>
          </wp:inline>
        </w:drawing>
      </w:r>
      <w:r w:rsidRPr="00D06239">
        <w:sym w:font="Wingdings" w:char="F0E0"/>
      </w:r>
      <w:r w:rsidRPr="00D06239">
        <w:t xml:space="preserve"> Descriptive Statistics. </w:t>
      </w:r>
    </w:p>
    <w:p w14:paraId="43123C60" w14:textId="77777777" w:rsidR="001C2422" w:rsidRDefault="001C2422" w:rsidP="001C2422">
      <w:r w:rsidRPr="00D06239">
        <w:rPr>
          <w:noProof/>
        </w:rPr>
        <w:drawing>
          <wp:inline distT="0" distB="0" distL="0" distR="0" wp14:anchorId="6DB359E9" wp14:editId="148D2B78">
            <wp:extent cx="1532021" cy="9144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32021" cy="914400"/>
                    </a:xfrm>
                    <a:prstGeom prst="rect">
                      <a:avLst/>
                    </a:prstGeom>
                  </pic:spPr>
                </pic:pic>
              </a:graphicData>
            </a:graphic>
          </wp:inline>
        </w:drawing>
      </w:r>
    </w:p>
    <w:p w14:paraId="2DA2FFB9" w14:textId="77777777" w:rsidR="001C2422" w:rsidRDefault="001C2422" w:rsidP="001C2422"/>
    <w:p w14:paraId="613935AB" w14:textId="77777777" w:rsidR="001C2422" w:rsidRDefault="001C2422" w:rsidP="001C2422">
      <w:r w:rsidRPr="00D06239">
        <w:lastRenderedPageBreak/>
        <w:t xml:space="preserve">In this window, we want to click on </w:t>
      </w:r>
      <w:r>
        <w:t xml:space="preserve">both </w:t>
      </w:r>
      <w:proofErr w:type="spellStart"/>
      <w:r>
        <w:t>time_tv</w:t>
      </w:r>
      <w:proofErr w:type="spellEnd"/>
      <w:r>
        <w:t xml:space="preserve"> and </w:t>
      </w:r>
      <w:proofErr w:type="spellStart"/>
      <w:r>
        <w:t>cholestorol</w:t>
      </w:r>
      <w:proofErr w:type="spellEnd"/>
      <w:r w:rsidRPr="00D06239">
        <w:t xml:space="preserve"> and click the arrow </w:t>
      </w:r>
      <w:r w:rsidRPr="00D06239">
        <w:rPr>
          <w:noProof/>
        </w:rPr>
        <w:drawing>
          <wp:inline distT="0" distB="0" distL="0" distR="0" wp14:anchorId="06C95CC2" wp14:editId="75F840DC">
            <wp:extent cx="647700" cy="444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700" cy="444500"/>
                    </a:xfrm>
                    <a:prstGeom prst="rect">
                      <a:avLst/>
                    </a:prstGeom>
                  </pic:spPr>
                </pic:pic>
              </a:graphicData>
            </a:graphic>
          </wp:inline>
        </w:drawing>
      </w:r>
      <w:r w:rsidRPr="00D06239">
        <w:t xml:space="preserve"> to move it over to the right hand side under Variables. </w:t>
      </w:r>
    </w:p>
    <w:p w14:paraId="6ACCDCAD" w14:textId="77777777" w:rsidR="001C2422" w:rsidRDefault="001C2422" w:rsidP="001C2422"/>
    <w:p w14:paraId="503AC6D7" w14:textId="77777777" w:rsidR="001C2422" w:rsidRDefault="001C2422" w:rsidP="001C2422">
      <w:r w:rsidRPr="003146D2">
        <w:rPr>
          <w:noProof/>
        </w:rPr>
        <w:drawing>
          <wp:inline distT="0" distB="0" distL="0" distR="0" wp14:anchorId="4FDD3593" wp14:editId="745D39C4">
            <wp:extent cx="5943600" cy="37147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750"/>
                    </a:xfrm>
                    <a:prstGeom prst="rect">
                      <a:avLst/>
                    </a:prstGeom>
                  </pic:spPr>
                </pic:pic>
              </a:graphicData>
            </a:graphic>
          </wp:inline>
        </w:drawing>
      </w:r>
    </w:p>
    <w:p w14:paraId="79EB18D1" w14:textId="77777777" w:rsidR="001C2422" w:rsidRDefault="001C2422" w:rsidP="001C2422"/>
    <w:p w14:paraId="4B240DA6" w14:textId="77777777" w:rsidR="001C2422" w:rsidRDefault="001C2422" w:rsidP="001C2422">
      <w:r w:rsidRPr="00D06239">
        <w:t xml:space="preserve">Click on the </w:t>
      </w:r>
      <w:proofErr w:type="gramStart"/>
      <w:r w:rsidRPr="00D06239">
        <w:t>plots</w:t>
      </w:r>
      <w:proofErr w:type="gramEnd"/>
      <w:r w:rsidRPr="00D06239">
        <w:t xml:space="preserve"> options: </w:t>
      </w:r>
      <w:r w:rsidRPr="00D06239">
        <w:rPr>
          <w:noProof/>
        </w:rPr>
        <w:drawing>
          <wp:inline distT="0" distB="0" distL="0" distR="0" wp14:anchorId="377E0D96" wp14:editId="79DC1738">
            <wp:extent cx="965200" cy="342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65200" cy="342900"/>
                    </a:xfrm>
                    <a:prstGeom prst="rect">
                      <a:avLst/>
                    </a:prstGeom>
                  </pic:spPr>
                </pic:pic>
              </a:graphicData>
            </a:graphic>
          </wp:inline>
        </w:drawing>
      </w:r>
      <w:r w:rsidRPr="00D06239">
        <w:t xml:space="preserve"> to see more available options. </w:t>
      </w:r>
      <w:r>
        <w:t xml:space="preserve">Click on correlation plot </w:t>
      </w:r>
      <w:r w:rsidRPr="003146D2">
        <w:rPr>
          <w:noProof/>
        </w:rPr>
        <w:drawing>
          <wp:inline distT="0" distB="0" distL="0" distR="0" wp14:anchorId="0B73B67C" wp14:editId="712C5F54">
            <wp:extent cx="1803400" cy="457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03400" cy="457200"/>
                    </a:xfrm>
                    <a:prstGeom prst="rect">
                      <a:avLst/>
                    </a:prstGeom>
                  </pic:spPr>
                </pic:pic>
              </a:graphicData>
            </a:graphic>
          </wp:inline>
        </w:drawing>
      </w:r>
      <w:r>
        <w:t>. If you want to switch the X and Y axis, you can reorder the variables in the Variables window.</w:t>
      </w:r>
    </w:p>
    <w:p w14:paraId="412C7FBB" w14:textId="77777777" w:rsidR="001C2422" w:rsidRDefault="001C2422" w:rsidP="001C2422"/>
    <w:p w14:paraId="632D0E62" w14:textId="77777777" w:rsidR="001C2422" w:rsidRDefault="001C2422" w:rsidP="001C2422">
      <w:pPr>
        <w:pStyle w:val="Heading4"/>
      </w:pPr>
      <w:r>
        <w:t>Correlation plot</w:t>
      </w:r>
    </w:p>
    <w:p w14:paraId="528DC38E" w14:textId="6AC508C2" w:rsidR="001C2422" w:rsidRDefault="001C2422" w:rsidP="001C2422">
      <w:r>
        <w:lastRenderedPageBreak/>
        <w:fldChar w:fldCharType="begin"/>
      </w:r>
      <w:r w:rsidR="00A82B38">
        <w:instrText xml:space="preserve"> INCLUDEPICTURE "C:\\Users\\buchanan\\.JASP\\temp\\clipboard\\resources\\2\\_5.png" \* MERGEFORMAT </w:instrText>
      </w:r>
      <w:r>
        <w:fldChar w:fldCharType="separate"/>
      </w:r>
      <w:r>
        <w:rPr>
          <w:noProof/>
        </w:rPr>
        <w:drawing>
          <wp:inline distT="0" distB="0" distL="0" distR="0" wp14:anchorId="4E5200C4" wp14:editId="3AF444BB">
            <wp:extent cx="5943600" cy="5943600"/>
            <wp:effectExtent l="0" t="0" r="0" b="0"/>
            <wp:docPr id="6" name="Picture 6" descr="/Users/buchanan/.JASP/temp/clipboard/resources/2/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buchanan/.JASP/temp/clipboard/resources/2/_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fldChar w:fldCharType="end"/>
      </w:r>
    </w:p>
    <w:p w14:paraId="23940564" w14:textId="77777777" w:rsidR="001C2422" w:rsidRDefault="001C2422" w:rsidP="001C2422"/>
    <w:p w14:paraId="009F88E6" w14:textId="77777777" w:rsidR="001C2422" w:rsidRPr="003D6F4D" w:rsidRDefault="001C2422" w:rsidP="001C2422">
      <w:pPr>
        <w:pStyle w:val="NormalWeb"/>
      </w:pPr>
      <w:r>
        <w:t xml:space="preserve">The scatterplot is presented in the top right corner. </w:t>
      </w:r>
      <w:r w:rsidRPr="003D6F4D">
        <w:t xml:space="preserve">You should inspect the scatterplot above and form an opinion as to whether you believe there is enough evidence to suggest the relationship is linear. The human brain is very good at visualizing straight lines and often you can rely on your own visual inspection to determine whether the relationship is a linear one or not. For this example, you can conclude from visual inspection of the above scatterplot that there is a linear relationship between cholesterol concentration and time spent watching TV. In other situations, the relationship can sometimes be a little bit </w:t>
      </w:r>
      <w:proofErr w:type="gramStart"/>
      <w:r w:rsidRPr="003D6F4D">
        <w:t>more tricky</w:t>
      </w:r>
      <w:proofErr w:type="gramEnd"/>
      <w:r w:rsidRPr="003D6F4D">
        <w:t xml:space="preserve"> to evaluate and more care will have to be taken (especially with setting the correct scales for the x-axis and y-axis).</w:t>
      </w:r>
    </w:p>
    <w:p w14:paraId="0F671EF3" w14:textId="0CBD1092" w:rsidR="003146D2" w:rsidRDefault="001C2422" w:rsidP="001C2422">
      <w:pPr>
        <w:pStyle w:val="NormalWeb"/>
      </w:pPr>
      <w:r w:rsidRPr="003D6F4D">
        <w:t xml:space="preserve">In this example, the linear relationship between our variables is positive; that is, as the value of </w:t>
      </w:r>
      <w:proofErr w:type="spellStart"/>
      <w:r w:rsidRPr="003D6F4D">
        <w:rPr>
          <w:rStyle w:val="s-variable"/>
        </w:rPr>
        <w:t>time_tv</w:t>
      </w:r>
      <w:proofErr w:type="spellEnd"/>
      <w:r w:rsidRPr="003D6F4D">
        <w:t xml:space="preserve"> increases, so does the value of </w:t>
      </w:r>
      <w:r w:rsidRPr="003D6F4D">
        <w:rPr>
          <w:rStyle w:val="s-variable"/>
        </w:rPr>
        <w:t>cholesterol</w:t>
      </w:r>
      <w:r w:rsidRPr="003D6F4D">
        <w:t xml:space="preserve">. However, when testing your own data, you </w:t>
      </w:r>
      <w:r w:rsidRPr="003D6F4D">
        <w:lastRenderedPageBreak/>
        <w:t xml:space="preserve">might discover a negative relationship (i.e., as the value of one variable increases, the value of the other variable decreases). You might also find that your line/relationship might be </w:t>
      </w:r>
      <w:proofErr w:type="gramStart"/>
      <w:r w:rsidRPr="003D6F4D">
        <w:t>more steep</w:t>
      </w:r>
      <w:proofErr w:type="gramEnd"/>
      <w:r w:rsidRPr="003D6F4D">
        <w:t xml:space="preserve"> or more shallow than the line/relationship in this particular example. However, for assessing linearity, all that matters is whether or not the relationship is linear (i.e., a straight line) in order to proceed.</w:t>
      </w:r>
    </w:p>
    <w:p w14:paraId="6D24E2E1" w14:textId="06CCBCCD" w:rsidR="00A32B72" w:rsidRDefault="00A32B72" w:rsidP="00A32B72">
      <w:pPr>
        <w:rPr>
          <w:b/>
          <w:sz w:val="26"/>
          <w:szCs w:val="26"/>
        </w:rPr>
      </w:pPr>
      <w:r w:rsidRPr="006703FF">
        <w:rPr>
          <w:b/>
          <w:sz w:val="26"/>
          <w:szCs w:val="26"/>
        </w:rPr>
        <w:t>Are there any outliers in the sample?</w:t>
      </w:r>
    </w:p>
    <w:p w14:paraId="41B7C684" w14:textId="533BBF24" w:rsidR="00AD6F05" w:rsidRDefault="001C2422" w:rsidP="001C2422">
      <w:pPr>
        <w:pStyle w:val="NormalWeb"/>
      </w:pPr>
      <w:r>
        <w:t>Good news! You already have the graph for outliers. You can look at the scatterplot in the top right corner for outliers. O</w:t>
      </w:r>
      <w:r w:rsidRPr="003D6F4D">
        <w:t xml:space="preserve">utliers are data points that do fit the pattern of the rest of the data set. These data points can often be easily identified from the scatterplot you plotted when testing for linearity. </w:t>
      </w:r>
      <w:r>
        <w:t xml:space="preserve">Further, you are given the distribution plots for the data, which have used before to determine if there are outliers. These plots are the top left and bottom right plots. From looking at these, we can see that there are not any bars that are far away from the others. </w:t>
      </w:r>
    </w:p>
    <w:p w14:paraId="509F3F88" w14:textId="6F8F6E03" w:rsidR="001C2422" w:rsidRPr="00331B42" w:rsidRDefault="001C2422" w:rsidP="001C2422">
      <w:pPr>
        <w:pStyle w:val="NormalWeb"/>
      </w:pPr>
      <w:r>
        <w:t>If you did have outliers, y</w:t>
      </w:r>
      <w:r w:rsidRPr="00331B42">
        <w:t xml:space="preserve">our first consideration should be to check whether you have made any data entry errors (i.e., simply keyed in any wrong values into </w:t>
      </w:r>
      <w:r>
        <w:t>Excel</w:t>
      </w:r>
      <w:r w:rsidRPr="00331B42">
        <w:t>). If any of your outliers are due to data entry errors, you should replace them with the correct values and re-run scatterplot.</w:t>
      </w:r>
    </w:p>
    <w:p w14:paraId="08552777" w14:textId="77777777" w:rsidR="001C2422" w:rsidRPr="00331B42" w:rsidRDefault="001C2422" w:rsidP="001C2422">
      <w:pPr>
        <w:pStyle w:val="NormalWeb"/>
      </w:pPr>
      <w:r w:rsidRPr="00331B42">
        <w:t xml:space="preserve">If you find that the outliers are not due to data entry errors, you should consider whether they are measurement errors (e.g., equipment malfunction or out-of-range values). Measurement errors usually result in you having to remove those data points from your analysis and this is most likely what you will have to do. </w:t>
      </w:r>
    </w:p>
    <w:p w14:paraId="45D7B8A7" w14:textId="77777777" w:rsidR="001C2422" w:rsidRPr="00331B42" w:rsidRDefault="001C2422" w:rsidP="001C2422">
      <w:pPr>
        <w:pStyle w:val="NormalWeb"/>
      </w:pPr>
      <w:r w:rsidRPr="00331B42">
        <w:t xml:space="preserve">If you have established that an outlier is neither a data entry </w:t>
      </w:r>
      <w:proofErr w:type="gramStart"/>
      <w:r w:rsidRPr="00331B42">
        <w:t>or</w:t>
      </w:r>
      <w:proofErr w:type="gramEnd"/>
      <w:r w:rsidRPr="00331B42">
        <w:t xml:space="preserve"> measurement error, they most likely represent genuine data points. It is these genuine data points that are the hardest to deal with because although they are not ideal from a statistical perspective (i.e., they upset the linear regression analysis), there is no good reason to reject them as invalid.</w:t>
      </w:r>
    </w:p>
    <w:p w14:paraId="7FD3AFE3" w14:textId="77777777" w:rsidR="001C2422" w:rsidRPr="00331B42" w:rsidRDefault="001C2422" w:rsidP="001C2422">
      <w:pPr>
        <w:pStyle w:val="NormalWeb"/>
      </w:pPr>
      <w:r w:rsidRPr="00331B42">
        <w:rPr>
          <w:rStyle w:val="Strong"/>
        </w:rPr>
        <w:t>Keep the outlier(s):</w:t>
      </w:r>
      <w:r w:rsidRPr="00331B42">
        <w:t xml:space="preserve"> If you do not want to remove an outlier, you have three choices: either (1) modify the outlier by replacing the outlier's value with one that is less extreme; (2) transform the dependent variable; or (3) include in the analysis anyway but remember to highlight the outlier in your report. You can also run the linear regression with and without the outlier, and if there is no appreciable difference in the results, keep the outlier. With respect to point two (2), transformation can be an option as it can lead to outliers being disproportionately affected ("reduced in size") so that they are no longer classified as outliers. Remember, however, that transformations can affect </w:t>
      </w:r>
      <w:proofErr w:type="spellStart"/>
      <w:r w:rsidRPr="00331B42">
        <w:t>homoscedacity</w:t>
      </w:r>
      <w:proofErr w:type="spellEnd"/>
      <w:r w:rsidRPr="00331B42">
        <w:t xml:space="preserve"> and normality so you should check these before transforming your data. Also, if you make any transformations, you will have to re-run all assumptions. </w:t>
      </w:r>
    </w:p>
    <w:p w14:paraId="770F93C5" w14:textId="77777777" w:rsidR="001C2422" w:rsidRPr="00331B42" w:rsidRDefault="001C2422" w:rsidP="001C2422">
      <w:pPr>
        <w:pStyle w:val="NormalWeb"/>
      </w:pPr>
      <w:r w:rsidRPr="00331B42">
        <w:rPr>
          <w:rStyle w:val="Strong"/>
        </w:rPr>
        <w:t>Remove the outlier(s):</w:t>
      </w:r>
      <w:r w:rsidRPr="00331B42">
        <w:t xml:space="preserve"> Alternatively, if you are happy to just remove the outlier, you can do so. Remember to note any decisions you take in your written results section. You can justify doing this as you would otherwise be compromising all your data by just one (or a small number) of data points. Your goal, after all, is to generalize your findings to a larger population. For example, if you did remove an outlier, provide information about that data point, so that a reader can make an informed opinion about why you removed it and how it might have affected your </w:t>
      </w:r>
      <w:r w:rsidRPr="00331B42">
        <w:lastRenderedPageBreak/>
        <w:t xml:space="preserve">results. This can also help dispel any accusations that you might have removed a data point just to make your results look better. </w:t>
      </w:r>
    </w:p>
    <w:p w14:paraId="43A3C32A" w14:textId="4EB980A1" w:rsidR="001C2422" w:rsidRDefault="001C2422" w:rsidP="001C2422">
      <w:pPr>
        <w:pStyle w:val="NormalWeb"/>
      </w:pPr>
      <w:r w:rsidRPr="00331B42">
        <w:t>One more question you can ask yourself when you have an outlier, is whether the participant's values highlight that their inclusion in the study should be reconsidered. For example</w:t>
      </w:r>
      <w:r w:rsidR="00A82B38">
        <w:t>, if one of the participants had a</w:t>
      </w:r>
      <w:r w:rsidRPr="00331B42">
        <w:t xml:space="preserve"> cholesterol concentration of 7.98 mmol/L, which is a very high concentration,</w:t>
      </w:r>
      <w:r w:rsidR="00A82B38">
        <w:t xml:space="preserve"> it would indicate a</w:t>
      </w:r>
      <w:r w:rsidRPr="00331B42">
        <w:t xml:space="preserve"> considerable risk of heart disease. Although the study wanted to take a cross-section of individuals, it did not want to study individuals that might have possible underlying clinical complications or be at very high risk of heart disease. With such a high cholesterol concentration, this individual does not represent those that the study aims to generalize to. For this reason, you may ju</w:t>
      </w:r>
      <w:r w:rsidR="00A82B38">
        <w:t xml:space="preserve">stify removing this data point </w:t>
      </w:r>
      <w:r w:rsidRPr="00331B42">
        <w:t>because we do not want this single individual having such an undue influence on the generalization of the results.</w:t>
      </w:r>
    </w:p>
    <w:p w14:paraId="334605B3" w14:textId="2C4139F4" w:rsidR="00FC2A80" w:rsidRDefault="00FC2A80" w:rsidP="001C2422">
      <w:pPr>
        <w:pStyle w:val="NormalWeb"/>
      </w:pPr>
      <w:r>
        <w:t xml:space="preserve">To get the next assumption tests, we need to run part of the regression analysis. Click Regression </w:t>
      </w:r>
      <w:r w:rsidRPr="00FC2A80">
        <w:rPr>
          <w:noProof/>
        </w:rPr>
        <w:drawing>
          <wp:inline distT="0" distB="0" distL="0" distR="0" wp14:anchorId="0B9407C0" wp14:editId="3ADDE06C">
            <wp:extent cx="555171" cy="454932"/>
            <wp:effectExtent l="0" t="0" r="381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9447" cy="458436"/>
                    </a:xfrm>
                    <a:prstGeom prst="rect">
                      <a:avLst/>
                    </a:prstGeom>
                  </pic:spPr>
                </pic:pic>
              </a:graphicData>
            </a:graphic>
          </wp:inline>
        </w:drawing>
      </w:r>
      <w:r>
        <w:t xml:space="preserve"> </w:t>
      </w:r>
      <w:r>
        <w:sym w:font="Wingdings" w:char="F0E0"/>
      </w:r>
      <w:r>
        <w:t xml:space="preserve"> Linear Regression.</w:t>
      </w:r>
    </w:p>
    <w:p w14:paraId="3645BBC5" w14:textId="72C64BED" w:rsidR="00FC2A80" w:rsidRDefault="00FC2A80" w:rsidP="001C2422">
      <w:pPr>
        <w:pStyle w:val="NormalWeb"/>
      </w:pPr>
      <w:r w:rsidRPr="00FC2A80">
        <w:rPr>
          <w:noProof/>
        </w:rPr>
        <w:drawing>
          <wp:inline distT="0" distB="0" distL="0" distR="0" wp14:anchorId="3C5BC506" wp14:editId="27A24FD2">
            <wp:extent cx="2984500" cy="1841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4500" cy="1841500"/>
                    </a:xfrm>
                    <a:prstGeom prst="rect">
                      <a:avLst/>
                    </a:prstGeom>
                  </pic:spPr>
                </pic:pic>
              </a:graphicData>
            </a:graphic>
          </wp:inline>
        </w:drawing>
      </w:r>
    </w:p>
    <w:p w14:paraId="6BF76795" w14:textId="090C7BDB" w:rsidR="00FC2A80" w:rsidRDefault="00FC2A80" w:rsidP="001C2422">
      <w:pPr>
        <w:pStyle w:val="NormalWeb"/>
      </w:pPr>
      <w:r>
        <w:t xml:space="preserve">Move the dependent variable into the dependent variable box, and put the independent variable in the covariates box. </w:t>
      </w:r>
    </w:p>
    <w:p w14:paraId="3EF84172" w14:textId="7F8E1B6E" w:rsidR="00FC2A80" w:rsidRDefault="00035F50" w:rsidP="001C2422">
      <w:pPr>
        <w:pStyle w:val="NormalWeb"/>
      </w:pPr>
      <w:r w:rsidRPr="00035F50">
        <w:lastRenderedPageBreak/>
        <w:drawing>
          <wp:inline distT="0" distB="0" distL="0" distR="0" wp14:anchorId="09BF4C11" wp14:editId="49D4FA9E">
            <wp:extent cx="5943600" cy="3709670"/>
            <wp:effectExtent l="0" t="0" r="0"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09670"/>
                    </a:xfrm>
                    <a:prstGeom prst="rect">
                      <a:avLst/>
                    </a:prstGeom>
                  </pic:spPr>
                </pic:pic>
              </a:graphicData>
            </a:graphic>
          </wp:inline>
        </w:drawing>
      </w:r>
    </w:p>
    <w:p w14:paraId="7E243D9A" w14:textId="3C0D314C" w:rsidR="00FC2A80" w:rsidRDefault="00FC2A80" w:rsidP="001C2422">
      <w:pPr>
        <w:pStyle w:val="NormalWeb"/>
      </w:pPr>
      <w:r>
        <w:t xml:space="preserve">Click on </w:t>
      </w:r>
      <w:r w:rsidR="00035F50">
        <w:t>Plots</w:t>
      </w:r>
      <w:r w:rsidR="00035F50" w:rsidRPr="00035F50">
        <w:rPr>
          <w:noProof/>
        </w:rPr>
        <w:t xml:space="preserve"> </w:t>
      </w:r>
      <w:r w:rsidR="00035F50" w:rsidRPr="00035F50">
        <w:drawing>
          <wp:inline distT="0" distB="0" distL="0" distR="0" wp14:anchorId="77C389BE" wp14:editId="2388395C">
            <wp:extent cx="876300" cy="342900"/>
            <wp:effectExtent l="0" t="0" r="0" b="0"/>
            <wp:docPr id="23" name="Picture 2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76300" cy="342900"/>
                    </a:xfrm>
                    <a:prstGeom prst="rect">
                      <a:avLst/>
                    </a:prstGeom>
                  </pic:spPr>
                </pic:pic>
              </a:graphicData>
            </a:graphic>
          </wp:inline>
        </w:drawing>
      </w:r>
      <w:r>
        <w:t xml:space="preserve">  </w:t>
      </w:r>
      <w:r>
        <w:sym w:font="Wingdings" w:char="F0E0"/>
      </w:r>
      <w:r>
        <w:t xml:space="preserve"> and check the following boxes: Residuals vs. predicted, Residuals Histogram, Standardized Residuals, and QQ plot standardized residuals.</w:t>
      </w:r>
    </w:p>
    <w:p w14:paraId="76D71793" w14:textId="007B5AF8" w:rsidR="00FC2A80" w:rsidRPr="001C2422" w:rsidRDefault="00035F50" w:rsidP="001C2422">
      <w:pPr>
        <w:pStyle w:val="NormalWeb"/>
      </w:pPr>
      <w:r w:rsidRPr="00035F50">
        <w:drawing>
          <wp:inline distT="0" distB="0" distL="0" distR="0" wp14:anchorId="175D7F8A" wp14:editId="78F28162">
            <wp:extent cx="3187700" cy="323850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7700" cy="3238500"/>
                    </a:xfrm>
                    <a:prstGeom prst="rect">
                      <a:avLst/>
                    </a:prstGeom>
                  </pic:spPr>
                </pic:pic>
              </a:graphicData>
            </a:graphic>
          </wp:inline>
        </w:drawing>
      </w:r>
    </w:p>
    <w:p w14:paraId="72D9F15A" w14:textId="5A0664FC" w:rsidR="001B6CD7" w:rsidRDefault="003F7D3B" w:rsidP="00F715ED">
      <w:pPr>
        <w:rPr>
          <w:b/>
          <w:sz w:val="26"/>
          <w:szCs w:val="26"/>
        </w:rPr>
      </w:pPr>
      <w:r>
        <w:rPr>
          <w:b/>
          <w:sz w:val="26"/>
          <w:szCs w:val="26"/>
        </w:rPr>
        <w:t>Are the residuals</w:t>
      </w:r>
      <w:r w:rsidR="001B6CD7" w:rsidRPr="002D301C">
        <w:rPr>
          <w:b/>
          <w:sz w:val="26"/>
          <w:szCs w:val="26"/>
        </w:rPr>
        <w:t xml:space="preserve"> normally distributed?</w:t>
      </w:r>
    </w:p>
    <w:p w14:paraId="2D4E6416" w14:textId="3F674575" w:rsidR="00FC2A80" w:rsidRPr="00331B42" w:rsidRDefault="00FC2A80" w:rsidP="00FC2A80">
      <w:pPr>
        <w:pStyle w:val="NormalWeb"/>
      </w:pPr>
      <w:r w:rsidRPr="00331B42">
        <w:lastRenderedPageBreak/>
        <w:t xml:space="preserve">Based on the options that you selected in the linear regression procedure, you will be presented with two methods to ascertain whether the residuals are normally distributed. These are the histogram and the Normal </w:t>
      </w:r>
      <w:r>
        <w:t>Q-Q</w:t>
      </w:r>
      <w:r w:rsidRPr="00331B42">
        <w:t xml:space="preserve"> Plot, as described below:</w:t>
      </w:r>
    </w:p>
    <w:p w14:paraId="336261C8" w14:textId="77777777" w:rsidR="00FC2A80" w:rsidRPr="00331B42" w:rsidRDefault="00FC2A80" w:rsidP="00FC2A80">
      <w:pPr>
        <w:pStyle w:val="Heading3"/>
        <w:rPr>
          <w:sz w:val="24"/>
          <w:szCs w:val="24"/>
        </w:rPr>
      </w:pPr>
      <w:bookmarkStart w:id="2" w:name="histogram"/>
      <w:bookmarkEnd w:id="2"/>
      <w:r w:rsidRPr="00331B42">
        <w:rPr>
          <w:sz w:val="24"/>
          <w:szCs w:val="24"/>
        </w:rPr>
        <w:t>Histogram</w:t>
      </w:r>
    </w:p>
    <w:p w14:paraId="3D206002" w14:textId="77777777" w:rsidR="00FC2A80" w:rsidRDefault="00FC2A80" w:rsidP="00FC2A80">
      <w:pPr>
        <w:pStyle w:val="Heading3"/>
      </w:pPr>
      <w:r>
        <w:t>Standardized Residuals Histogram</w:t>
      </w:r>
    </w:p>
    <w:p w14:paraId="1E0FF410" w14:textId="017CC7C1" w:rsidR="00FC2A80" w:rsidRDefault="00FC2A80" w:rsidP="00FC2A80">
      <w:r>
        <w:fldChar w:fldCharType="begin"/>
      </w:r>
      <w:r w:rsidR="00A82B38">
        <w:instrText xml:space="preserve"> INCLUDEPICTURE "C:\\Users\\buchanan\\.JASP\\temp\\clipboard\\resources\\0\\_5.png" \* MERGEFORMAT </w:instrText>
      </w:r>
      <w:r>
        <w:fldChar w:fldCharType="separate"/>
      </w:r>
      <w:r>
        <w:rPr>
          <w:noProof/>
        </w:rPr>
        <w:drawing>
          <wp:inline distT="0" distB="0" distL="0" distR="0" wp14:anchorId="5FB1A554" wp14:editId="63E7F75A">
            <wp:extent cx="5943600" cy="4487545"/>
            <wp:effectExtent l="0" t="0" r="0" b="0"/>
            <wp:docPr id="29" name="Picture 29" descr="/Users/buchanan/.JASP/temp/clipboard/resources/0/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buchanan/.JASP/temp/clipboard/resources/0/_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487545"/>
                    </a:xfrm>
                    <a:prstGeom prst="rect">
                      <a:avLst/>
                    </a:prstGeom>
                    <a:noFill/>
                    <a:ln>
                      <a:noFill/>
                    </a:ln>
                  </pic:spPr>
                </pic:pic>
              </a:graphicData>
            </a:graphic>
          </wp:inline>
        </w:drawing>
      </w:r>
      <w:r>
        <w:fldChar w:fldCharType="end"/>
      </w:r>
    </w:p>
    <w:p w14:paraId="2AB8AF36" w14:textId="76EC9AE6" w:rsidR="00FC2A80" w:rsidRPr="00331B42" w:rsidRDefault="00FC2A80" w:rsidP="00FC2A80">
      <w:r w:rsidRPr="00331B42">
        <w:t xml:space="preserve"> You can see from the above histogram that the standardized residuals appear to be approximately normally distributed. However, histograms can be deceptive as their appearance can be largely dependent on the selection of the correct bin width (column width).</w:t>
      </w:r>
      <w:r>
        <w:t xml:space="preserve"> You would want to find that the data is centered around zero and looks normal (i.e., even on each side, the bell curve discussed previously). </w:t>
      </w:r>
    </w:p>
    <w:p w14:paraId="0A2673AD" w14:textId="57B5753A" w:rsidR="00FC2A80" w:rsidRPr="00331B42" w:rsidRDefault="00FC2A80" w:rsidP="00FC2A80">
      <w:pPr>
        <w:pStyle w:val="NormalWeb"/>
      </w:pPr>
      <w:r w:rsidRPr="00331B42">
        <w:t xml:space="preserve">To confirm your opinion of normality based on the visual inspection of the above histogram, you should also look at the Normal </w:t>
      </w:r>
      <w:r>
        <w:t>Q-Q</w:t>
      </w:r>
      <w:r w:rsidRPr="00331B42">
        <w:t xml:space="preserve"> Plot that was produced. </w:t>
      </w:r>
    </w:p>
    <w:p w14:paraId="00306B26" w14:textId="194BE2D2" w:rsidR="00FC2A80" w:rsidRPr="00331B42" w:rsidRDefault="00FC2A80" w:rsidP="00FC2A80">
      <w:pPr>
        <w:pStyle w:val="Heading3"/>
        <w:rPr>
          <w:sz w:val="24"/>
          <w:szCs w:val="24"/>
        </w:rPr>
      </w:pPr>
      <w:bookmarkStart w:id="3" w:name="plot"/>
      <w:bookmarkEnd w:id="3"/>
      <w:r w:rsidRPr="00331B42">
        <w:rPr>
          <w:sz w:val="24"/>
          <w:szCs w:val="24"/>
        </w:rPr>
        <w:t xml:space="preserve">Normal </w:t>
      </w:r>
      <w:r>
        <w:rPr>
          <w:sz w:val="24"/>
          <w:szCs w:val="24"/>
        </w:rPr>
        <w:t>Q-Q</w:t>
      </w:r>
      <w:r w:rsidRPr="00331B42">
        <w:rPr>
          <w:sz w:val="24"/>
          <w:szCs w:val="24"/>
        </w:rPr>
        <w:t xml:space="preserve"> Plot</w:t>
      </w:r>
    </w:p>
    <w:p w14:paraId="0727674F" w14:textId="77777777" w:rsidR="00FC2A80" w:rsidRDefault="00FC2A80" w:rsidP="00FC2A80">
      <w:pPr>
        <w:pStyle w:val="Heading3"/>
      </w:pPr>
      <w:r>
        <w:t>Q-Q Plot Standardized Residuals</w:t>
      </w:r>
    </w:p>
    <w:p w14:paraId="66120C77" w14:textId="4334437E" w:rsidR="00FC2A80" w:rsidRPr="00331B42" w:rsidRDefault="00FC2A80" w:rsidP="00FC2A80">
      <w:r>
        <w:lastRenderedPageBreak/>
        <w:fldChar w:fldCharType="begin"/>
      </w:r>
      <w:r w:rsidR="00A82B38">
        <w:instrText xml:space="preserve"> INCLUDEPICTURE "C:\\Users\\buchanan\\.JASP\\temp\\clipboard\\resources\\0\\_8.png" \* MERGEFORMAT </w:instrText>
      </w:r>
      <w:r>
        <w:fldChar w:fldCharType="separate"/>
      </w:r>
      <w:r>
        <w:rPr>
          <w:noProof/>
        </w:rPr>
        <w:drawing>
          <wp:inline distT="0" distB="0" distL="0" distR="0" wp14:anchorId="2D4D3CEF" wp14:editId="7DD19EEC">
            <wp:extent cx="5943600" cy="4487545"/>
            <wp:effectExtent l="0" t="0" r="0" b="0"/>
            <wp:docPr id="35" name="Picture 35" descr="/Users/buchanan/.JASP/temp/clipboard/resources/0/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buchanan/.JASP/temp/clipboard/resources/0/_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87545"/>
                    </a:xfrm>
                    <a:prstGeom prst="rect">
                      <a:avLst/>
                    </a:prstGeom>
                    <a:noFill/>
                    <a:ln>
                      <a:noFill/>
                    </a:ln>
                  </pic:spPr>
                </pic:pic>
              </a:graphicData>
            </a:graphic>
          </wp:inline>
        </w:drawing>
      </w:r>
      <w:r>
        <w:fldChar w:fldCharType="end"/>
      </w:r>
    </w:p>
    <w:p w14:paraId="5DDA83D9" w14:textId="7A1B392C" w:rsidR="0081620A" w:rsidRDefault="00FC2A80" w:rsidP="00FC2A80">
      <w:pPr>
        <w:pStyle w:val="NormalWeb"/>
      </w:pPr>
      <w:r w:rsidRPr="00331B42">
        <w:t xml:space="preserve">If the residuals are normally distributed, the points will be aligned along the diagonal line. In reality, the points will never be perfectly aligned along the diagonal line. Moreover, you only need the residuals to be approximately normally distributed as the regression analysis is fairly robust to deviations from normality. You can see from the above </w:t>
      </w:r>
      <w:r>
        <w:t>plot that</w:t>
      </w:r>
      <w:r w:rsidRPr="00331B42">
        <w:t xml:space="preserve"> although the points are not aligned perfectly along the diagonal line, they are close enough to indicate that the residuals are approximately normally distributed. As linear regression analysis is fairly robust against deviations from normality, you can accept this result as meaning that no transformations or otherwise need to take place; you have not violated the assumption of normality.</w:t>
      </w:r>
    </w:p>
    <w:p w14:paraId="72D6219A" w14:textId="71FF34F8" w:rsidR="00017B21" w:rsidRPr="001C2422" w:rsidRDefault="0019531F" w:rsidP="00017B21">
      <w:pPr>
        <w:rPr>
          <w:b/>
          <w:sz w:val="26"/>
          <w:szCs w:val="26"/>
        </w:rPr>
      </w:pPr>
      <w:r>
        <w:rPr>
          <w:b/>
          <w:sz w:val="26"/>
          <w:szCs w:val="26"/>
        </w:rPr>
        <w:t>Do you have homoscedasticity</w:t>
      </w:r>
      <w:r w:rsidR="003F7D3B">
        <w:rPr>
          <w:b/>
          <w:sz w:val="26"/>
          <w:szCs w:val="26"/>
        </w:rPr>
        <w:t xml:space="preserve"> in the residuals</w:t>
      </w:r>
      <w:r w:rsidR="0081620A" w:rsidRPr="002D301C">
        <w:rPr>
          <w:b/>
          <w:sz w:val="26"/>
          <w:szCs w:val="26"/>
        </w:rPr>
        <w:t>?</w:t>
      </w:r>
    </w:p>
    <w:p w14:paraId="223E0C65" w14:textId="77777777" w:rsidR="001C2422" w:rsidRPr="00331B42" w:rsidRDefault="001C2422" w:rsidP="001C2422">
      <w:pPr>
        <w:pStyle w:val="NormalWeb"/>
      </w:pPr>
      <w:r w:rsidRPr="00331B42">
        <w:t>An assumption of linear regression is that the variance of the errors is constant across the observations. This assumption means that the variance around the regression line is the same for all values of the predictor variable (X). You can check for this by observing whether the residuals (errors of prediction) are equal across the standardized predicted values.</w:t>
      </w:r>
    </w:p>
    <w:p w14:paraId="416E3610" w14:textId="77777777" w:rsidR="001C2422" w:rsidRPr="00331B42" w:rsidRDefault="001C2422" w:rsidP="001C2422">
      <w:pPr>
        <w:pStyle w:val="NormalWeb"/>
      </w:pPr>
      <w:r w:rsidRPr="00331B42">
        <w:rPr>
          <w:noProof/>
        </w:rPr>
        <w:lastRenderedPageBreak/>
        <w:drawing>
          <wp:inline distT="0" distB="0" distL="0" distR="0" wp14:anchorId="277E46F5" wp14:editId="3274E478">
            <wp:extent cx="3324225" cy="1787613"/>
            <wp:effectExtent l="19050" t="0" r="9525" b="0"/>
            <wp:docPr id="7" name="yui_3_5_1_5_1385955225848_623" descr="https://statistics.laerd.com/statistical-guides/img/pearso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5_1_5_1385955225848_623" descr="https://statistics.laerd.com/statistical-guides/img/pearson-10.png"/>
                    <pic:cNvPicPr>
                      <a:picLocks noChangeAspect="1" noChangeArrowheads="1"/>
                    </pic:cNvPicPr>
                  </pic:nvPicPr>
                  <pic:blipFill>
                    <a:blip r:embed="rId22" cstate="print"/>
                    <a:srcRect/>
                    <a:stretch>
                      <a:fillRect/>
                    </a:stretch>
                  </pic:blipFill>
                  <pic:spPr bwMode="auto">
                    <a:xfrm>
                      <a:off x="0" y="0"/>
                      <a:ext cx="3324225" cy="1787613"/>
                    </a:xfrm>
                    <a:prstGeom prst="rect">
                      <a:avLst/>
                    </a:prstGeom>
                    <a:noFill/>
                    <a:ln w="9525">
                      <a:noFill/>
                      <a:miter lim="800000"/>
                      <a:headEnd/>
                      <a:tailEnd/>
                    </a:ln>
                  </pic:spPr>
                </pic:pic>
              </a:graphicData>
            </a:graphic>
          </wp:inline>
        </w:drawing>
      </w:r>
    </w:p>
    <w:p w14:paraId="3BC631F3" w14:textId="0B295027" w:rsidR="001C2422" w:rsidRPr="00331B42" w:rsidRDefault="001C2422" w:rsidP="001C2422">
      <w:pPr>
        <w:pStyle w:val="NormalWeb"/>
      </w:pPr>
      <w:r w:rsidRPr="00331B42">
        <w:t>If there is homoscedasticity, the "Regression Standardized Residuals" scores (y-axis) will remain approximately constantly spread across the "Regression Standardized Predicted Value" (x-axis) scores. If you do not have homoscedasticity, these values will not be evenly spread, but will differ in height (e.g., a funnel shape). You now need to determine how to proceed based on your results:</w:t>
      </w:r>
    </w:p>
    <w:p w14:paraId="62BF65A7" w14:textId="77777777" w:rsidR="00FC2A80" w:rsidRDefault="00FC2A80" w:rsidP="00FC2A80">
      <w:pPr>
        <w:pStyle w:val="Heading3"/>
      </w:pPr>
      <w:r>
        <w:t>Residuals vs. Predicted</w:t>
      </w:r>
    </w:p>
    <w:p w14:paraId="01135F09" w14:textId="41202072" w:rsidR="007F236B" w:rsidRDefault="00035F50" w:rsidP="007F236B">
      <w:r>
        <w:rPr>
          <w:noProof/>
        </w:rPr>
        <mc:AlternateContent>
          <mc:Choice Requires="wps">
            <w:drawing>
              <wp:anchor distT="0" distB="0" distL="114300" distR="114300" simplePos="0" relativeHeight="251664384" behindDoc="0" locked="0" layoutInCell="1" allowOverlap="1" wp14:anchorId="087AD0F1" wp14:editId="6AAE7089">
                <wp:simplePos x="0" y="0"/>
                <wp:positionH relativeFrom="column">
                  <wp:posOffset>688975</wp:posOffset>
                </wp:positionH>
                <wp:positionV relativeFrom="paragraph">
                  <wp:posOffset>330835</wp:posOffset>
                </wp:positionV>
                <wp:extent cx="4744386" cy="3492708"/>
                <wp:effectExtent l="0" t="0" r="18415" b="12700"/>
                <wp:wrapNone/>
                <wp:docPr id="18" name="Rectangle 18"/>
                <wp:cNvGraphicFramePr/>
                <a:graphic xmlns:a="http://schemas.openxmlformats.org/drawingml/2006/main">
                  <a:graphicData uri="http://schemas.microsoft.com/office/word/2010/wordprocessingShape">
                    <wps:wsp>
                      <wps:cNvSpPr/>
                      <wps:spPr>
                        <a:xfrm>
                          <a:off x="0" y="0"/>
                          <a:ext cx="4744386" cy="3492708"/>
                        </a:xfrm>
                        <a:prstGeom prst="rect">
                          <a:avLst/>
                        </a:prstGeom>
                        <a:solidFill>
                          <a:schemeClr val="accent1">
                            <a:alpha val="5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ABBF43" id="Rectangle 18" o:spid="_x0000_s1026" style="position:absolute;margin-left:54.25pt;margin-top:26.05pt;width:373.55pt;height:2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" fillcolor="#4472c4 [3204]" strokecolor="#1f3763 [1604]" strokeweight="1pt">
                <v:fill opacity="37265f"/>
              </v:rect>
            </w:pict>
          </mc:Fallback>
        </mc:AlternateContent>
      </w:r>
      <w:r>
        <w:rPr>
          <w:noProof/>
        </w:rPr>
        <w:t xml:space="preserve"> </w:t>
      </w:r>
      <w:r w:rsidR="007F236B">
        <w:rPr>
          <w:noProof/>
        </w:rPr>
        <mc:AlternateContent>
          <mc:Choice Requires="wps">
            <w:drawing>
              <wp:anchor distT="0" distB="0" distL="114300" distR="114300" simplePos="0" relativeHeight="251662336" behindDoc="0" locked="0" layoutInCell="1" allowOverlap="1" wp14:anchorId="5E39677D" wp14:editId="0DBAF4C2">
                <wp:simplePos x="0" y="0"/>
                <wp:positionH relativeFrom="column">
                  <wp:posOffset>944380</wp:posOffset>
                </wp:positionH>
                <wp:positionV relativeFrom="paragraph">
                  <wp:posOffset>1941976</wp:posOffset>
                </wp:positionV>
                <wp:extent cx="1738859" cy="1798694"/>
                <wp:effectExtent l="12700" t="12700" r="13970" b="17780"/>
                <wp:wrapNone/>
                <wp:docPr id="16" name="Straight Connector 16"/>
                <wp:cNvGraphicFramePr/>
                <a:graphic xmlns:a="http://schemas.openxmlformats.org/drawingml/2006/main">
                  <a:graphicData uri="http://schemas.microsoft.com/office/word/2010/wordprocessingShape">
                    <wps:wsp>
                      <wps:cNvCnPr/>
                      <wps:spPr>
                        <a:xfrm flipH="1" flipV="1">
                          <a:off x="0" y="0"/>
                          <a:ext cx="1738859" cy="1798694"/>
                        </a:xfrm>
                        <a:prstGeom prst="line">
                          <a:avLst/>
                        </a:prstGeom>
                        <a:ln w="19050" cmpd="sng">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FA623C" id="Straight Connector 16" o:spid="_x0000_s1026" style="position:absolute;flip:x y;z-index:251662336;visibility:visible;mso-wrap-style:square;mso-wrap-distance-left:9pt;mso-wrap-distance-top:0;mso-wrap-distance-right:9pt;mso-wrap-distance-bottom:0;mso-position-horizontal:absolute;mso-position-horizontal-relative:text;mso-position-vertical:absolute;mso-position-vertical-relative:text" from="74.35pt,152.9pt" to="211.25pt,29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" strokecolor="#c00000" strokeweight="1.5pt">
                <v:stroke joinstyle="miter"/>
              </v:line>
            </w:pict>
          </mc:Fallback>
        </mc:AlternateContent>
      </w:r>
      <w:r w:rsidR="007F236B">
        <w:rPr>
          <w:noProof/>
        </w:rPr>
        <mc:AlternateContent>
          <mc:Choice Requires="wps">
            <w:drawing>
              <wp:anchor distT="0" distB="0" distL="114300" distR="114300" simplePos="0" relativeHeight="251661312" behindDoc="0" locked="0" layoutInCell="1" allowOverlap="1" wp14:anchorId="2C52B2ED" wp14:editId="4FB92B32">
                <wp:simplePos x="0" y="0"/>
                <wp:positionH relativeFrom="column">
                  <wp:posOffset>2735705</wp:posOffset>
                </wp:positionH>
                <wp:positionV relativeFrom="paragraph">
                  <wp:posOffset>2137295</wp:posOffset>
                </wp:positionV>
                <wp:extent cx="2210799" cy="1603948"/>
                <wp:effectExtent l="12700" t="12700" r="12065" b="22225"/>
                <wp:wrapNone/>
                <wp:docPr id="14" name="Straight Connector 14"/>
                <wp:cNvGraphicFramePr/>
                <a:graphic xmlns:a="http://schemas.openxmlformats.org/drawingml/2006/main">
                  <a:graphicData uri="http://schemas.microsoft.com/office/word/2010/wordprocessingShape">
                    <wps:wsp>
                      <wps:cNvCnPr/>
                      <wps:spPr>
                        <a:xfrm flipH="1">
                          <a:off x="0" y="0"/>
                          <a:ext cx="2210799" cy="1603948"/>
                        </a:xfrm>
                        <a:prstGeom prst="line">
                          <a:avLst/>
                        </a:prstGeom>
                        <a:ln w="19050" cmpd="sng">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D660C5" id="Straight Connector 14"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215.4pt,168.3pt" to="389.5pt,29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" strokecolor="#c00000" strokeweight="1.5pt">
                <v:stroke joinstyle="miter"/>
              </v:line>
            </w:pict>
          </mc:Fallback>
        </mc:AlternateContent>
      </w:r>
      <w:r w:rsidR="007F236B">
        <w:rPr>
          <w:noProof/>
        </w:rPr>
        <mc:AlternateContent>
          <mc:Choice Requires="wps">
            <w:drawing>
              <wp:anchor distT="0" distB="0" distL="114300" distR="114300" simplePos="0" relativeHeight="251660288" behindDoc="0" locked="0" layoutInCell="1" allowOverlap="1" wp14:anchorId="1165435A" wp14:editId="0711C4D7">
                <wp:simplePos x="0" y="0"/>
                <wp:positionH relativeFrom="column">
                  <wp:posOffset>3132944</wp:posOffset>
                </wp:positionH>
                <wp:positionV relativeFrom="paragraph">
                  <wp:posOffset>330980</wp:posOffset>
                </wp:positionV>
                <wp:extent cx="1813810" cy="1768839"/>
                <wp:effectExtent l="12700" t="12700" r="15240" b="22225"/>
                <wp:wrapNone/>
                <wp:docPr id="13" name="Straight Connector 13"/>
                <wp:cNvGraphicFramePr/>
                <a:graphic xmlns:a="http://schemas.openxmlformats.org/drawingml/2006/main">
                  <a:graphicData uri="http://schemas.microsoft.com/office/word/2010/wordprocessingShape">
                    <wps:wsp>
                      <wps:cNvCnPr/>
                      <wps:spPr>
                        <a:xfrm>
                          <a:off x="0" y="0"/>
                          <a:ext cx="1813810" cy="1768839"/>
                        </a:xfrm>
                        <a:prstGeom prst="line">
                          <a:avLst/>
                        </a:prstGeom>
                        <a:ln w="19050" cmpd="sng">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E49212" id="Straight Connector 1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46.7pt,26.05pt" to="389.5pt,16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" strokecolor="#c00000" strokeweight="1.5pt">
                <v:stroke joinstyle="miter"/>
              </v:line>
            </w:pict>
          </mc:Fallback>
        </mc:AlternateContent>
      </w:r>
      <w:r w:rsidR="007F236B">
        <w:rPr>
          <w:noProof/>
        </w:rPr>
        <mc:AlternateContent>
          <mc:Choice Requires="wps">
            <w:drawing>
              <wp:anchor distT="0" distB="0" distL="114300" distR="114300" simplePos="0" relativeHeight="251659264" behindDoc="0" locked="0" layoutInCell="1" allowOverlap="1" wp14:anchorId="16AC9E61" wp14:editId="19F27F7E">
                <wp:simplePos x="0" y="0"/>
                <wp:positionH relativeFrom="column">
                  <wp:posOffset>996845</wp:posOffset>
                </wp:positionH>
                <wp:positionV relativeFrom="paragraph">
                  <wp:posOffset>330981</wp:posOffset>
                </wp:positionV>
                <wp:extent cx="2083633" cy="1611442"/>
                <wp:effectExtent l="12700" t="12700" r="24765" b="14605"/>
                <wp:wrapNone/>
                <wp:docPr id="10" name="Straight Connector 10"/>
                <wp:cNvGraphicFramePr/>
                <a:graphic xmlns:a="http://schemas.openxmlformats.org/drawingml/2006/main">
                  <a:graphicData uri="http://schemas.microsoft.com/office/word/2010/wordprocessingShape">
                    <wps:wsp>
                      <wps:cNvCnPr/>
                      <wps:spPr>
                        <a:xfrm flipV="1">
                          <a:off x="0" y="0"/>
                          <a:ext cx="2083633" cy="1611442"/>
                        </a:xfrm>
                        <a:prstGeom prst="line">
                          <a:avLst/>
                        </a:prstGeom>
                        <a:ln w="19050" cmpd="sng">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D288C7" id="Straight Connector 10"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78.5pt,26.05pt" to="242.55pt,15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" strokecolor="#c00000" strokeweight="1.5pt">
                <v:stroke joinstyle="miter"/>
              </v:line>
            </w:pict>
          </mc:Fallback>
        </mc:AlternateContent>
      </w:r>
      <w:r w:rsidR="007F236B">
        <w:fldChar w:fldCharType="begin"/>
      </w:r>
      <w:r w:rsidR="007F236B">
        <w:instrText xml:space="preserve"> INCLUDEPICTURE "/Users/buchanan/.JASP/temp/clipboard/resources/1/_10.png" \* MERGEFORMATINET </w:instrText>
      </w:r>
      <w:r w:rsidR="007F236B">
        <w:fldChar w:fldCharType="separate"/>
      </w:r>
      <w:r w:rsidR="007F236B">
        <w:rPr>
          <w:noProof/>
        </w:rPr>
        <w:drawing>
          <wp:inline distT="0" distB="0" distL="0" distR="0" wp14:anchorId="0F1A10E5" wp14:editId="6BB4D777">
            <wp:extent cx="5943600" cy="4486275"/>
            <wp:effectExtent l="0" t="0" r="0" b="0"/>
            <wp:docPr id="8" name="Picture 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r w:rsidR="007F236B">
        <w:fldChar w:fldCharType="end"/>
      </w:r>
    </w:p>
    <w:p w14:paraId="63AB9ACC" w14:textId="030D4A0F" w:rsidR="00FC2A80" w:rsidRDefault="00FC2A80" w:rsidP="00FC2A80"/>
    <w:p w14:paraId="1897A98F" w14:textId="43B1E0EC" w:rsidR="00EE282D" w:rsidRPr="00D06239" w:rsidRDefault="00FC2A80" w:rsidP="00FC2A80">
      <w:pPr>
        <w:pStyle w:val="NormalWeb"/>
      </w:pPr>
      <w:r>
        <w:t xml:space="preserve">Mainly, you want the dots centered around zero (the line) and not make any triangle or megaphone shapes. </w:t>
      </w:r>
      <w:r w:rsidR="00035F50">
        <w:t>In this example, we see a few problems because the data should be mostly square (the blue square), but is somewhat of a diamond (the red lines).</w:t>
      </w:r>
    </w:p>
    <w:p w14:paraId="01A3EE79" w14:textId="07F5307F" w:rsidR="00EE282D" w:rsidRPr="00884BA8" w:rsidRDefault="00EE282D" w:rsidP="00EE282D">
      <w:pPr>
        <w:pStyle w:val="Heading2"/>
        <w:rPr>
          <w:rFonts w:ascii="Times New Roman" w:hAnsi="Times New Roman" w:cs="Times New Roman"/>
          <w:b/>
          <w:color w:val="000000" w:themeColor="text1"/>
          <w:sz w:val="32"/>
          <w:szCs w:val="32"/>
        </w:rPr>
      </w:pPr>
      <w:r w:rsidRPr="00884BA8">
        <w:rPr>
          <w:rFonts w:ascii="Times New Roman" w:hAnsi="Times New Roman" w:cs="Times New Roman"/>
          <w:b/>
          <w:color w:val="000000" w:themeColor="text1"/>
          <w:sz w:val="32"/>
          <w:szCs w:val="32"/>
        </w:rPr>
        <w:t xml:space="preserve">The </w:t>
      </w:r>
      <w:r w:rsidR="003F7D3B">
        <w:rPr>
          <w:rFonts w:ascii="Times New Roman" w:hAnsi="Times New Roman" w:cs="Times New Roman"/>
          <w:b/>
          <w:color w:val="000000" w:themeColor="text1"/>
          <w:sz w:val="32"/>
          <w:szCs w:val="32"/>
        </w:rPr>
        <w:t>simple linear regression</w:t>
      </w:r>
      <w:r w:rsidR="004F6674">
        <w:rPr>
          <w:rFonts w:ascii="Times New Roman" w:hAnsi="Times New Roman" w:cs="Times New Roman"/>
          <w:b/>
          <w:color w:val="000000" w:themeColor="text1"/>
          <w:sz w:val="32"/>
          <w:szCs w:val="32"/>
        </w:rPr>
        <w:t xml:space="preserve"> test</w:t>
      </w:r>
      <w:r w:rsidRPr="00884BA8">
        <w:rPr>
          <w:rFonts w:ascii="Times New Roman" w:hAnsi="Times New Roman" w:cs="Times New Roman"/>
          <w:b/>
          <w:color w:val="000000" w:themeColor="text1"/>
          <w:sz w:val="32"/>
          <w:szCs w:val="32"/>
        </w:rPr>
        <w:t>:</w:t>
      </w:r>
    </w:p>
    <w:p w14:paraId="4E8B75DD" w14:textId="77777777" w:rsidR="00EE282D" w:rsidRDefault="00EE282D" w:rsidP="00EE282D"/>
    <w:p w14:paraId="6884CE91" w14:textId="4AA9B88B" w:rsidR="00155093" w:rsidRDefault="00155093" w:rsidP="00EE282D">
      <w:r>
        <w:t>To finish out the regression analysis, we can check a few more boxes:</w:t>
      </w:r>
    </w:p>
    <w:p w14:paraId="05F5B64E" w14:textId="77777777" w:rsidR="00155093" w:rsidRDefault="00155093" w:rsidP="00EE282D"/>
    <w:p w14:paraId="6C199744" w14:textId="08565D0A" w:rsidR="00155093" w:rsidRDefault="00155093" w:rsidP="00EE282D">
      <w:r>
        <w:t xml:space="preserve">Click Statistics </w:t>
      </w:r>
      <w:r w:rsidRPr="00155093">
        <w:rPr>
          <w:noProof/>
        </w:rPr>
        <w:drawing>
          <wp:inline distT="0" distB="0" distL="0" distR="0" wp14:anchorId="2CDCA46F" wp14:editId="279D0CDE">
            <wp:extent cx="1397000" cy="368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97000" cy="368300"/>
                    </a:xfrm>
                    <a:prstGeom prst="rect">
                      <a:avLst/>
                    </a:prstGeom>
                  </pic:spPr>
                </pic:pic>
              </a:graphicData>
            </a:graphic>
          </wp:inline>
        </w:drawing>
      </w:r>
      <w:r>
        <w:t xml:space="preserve"> </w:t>
      </w:r>
      <w:r>
        <w:sym w:font="Wingdings" w:char="F0E0"/>
      </w:r>
      <w:r>
        <w:t xml:space="preserve"> Click Durbin-Watson, </w:t>
      </w:r>
      <w:proofErr w:type="spellStart"/>
      <w:r>
        <w:t>Casewise</w:t>
      </w:r>
      <w:proofErr w:type="spellEnd"/>
      <w:r>
        <w:t xml:space="preserve"> Diagnostics  in the Residuals section. </w:t>
      </w:r>
    </w:p>
    <w:p w14:paraId="743BFAE8" w14:textId="77777777" w:rsidR="00155093" w:rsidRDefault="00155093" w:rsidP="00EE282D"/>
    <w:p w14:paraId="3C1591EA" w14:textId="360A63A8" w:rsidR="00155093" w:rsidRDefault="00A35AC4" w:rsidP="00EE282D">
      <w:r w:rsidRPr="00A35AC4">
        <w:drawing>
          <wp:inline distT="0" distB="0" distL="0" distR="0" wp14:anchorId="479E0224" wp14:editId="13C4FE51">
            <wp:extent cx="3822700" cy="243840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2700" cy="2438400"/>
                    </a:xfrm>
                    <a:prstGeom prst="rect">
                      <a:avLst/>
                    </a:prstGeom>
                  </pic:spPr>
                </pic:pic>
              </a:graphicData>
            </a:graphic>
          </wp:inline>
        </w:drawing>
      </w:r>
    </w:p>
    <w:p w14:paraId="1AEB070E" w14:textId="77777777" w:rsidR="00707ECA" w:rsidRDefault="00707ECA" w:rsidP="00EE282D"/>
    <w:p w14:paraId="2EF9CEF7" w14:textId="77777777" w:rsidR="00707ECA" w:rsidRPr="00331B42" w:rsidRDefault="00707ECA" w:rsidP="00707ECA">
      <w:pPr>
        <w:spacing w:before="100" w:beforeAutospacing="1" w:after="100" w:afterAutospacing="1"/>
        <w:outlineLvl w:val="1"/>
        <w:rPr>
          <w:b/>
          <w:bCs/>
        </w:rPr>
      </w:pPr>
      <w:r w:rsidRPr="00331B42">
        <w:rPr>
          <w:b/>
          <w:bCs/>
        </w:rPr>
        <w:t>Independence of observations</w:t>
      </w:r>
    </w:p>
    <w:p w14:paraId="62836E03" w14:textId="075D17BC" w:rsidR="00707ECA" w:rsidRDefault="00707ECA" w:rsidP="00A35AC4">
      <w:pPr>
        <w:spacing w:before="100" w:beforeAutospacing="1" w:after="100" w:afterAutospacing="1"/>
      </w:pPr>
      <w:r w:rsidRPr="00331B42">
        <w:t xml:space="preserve">If you examine the </w:t>
      </w:r>
      <w:r>
        <w:t>JASP</w:t>
      </w:r>
      <w:r w:rsidRPr="00331B42">
        <w:t xml:space="preserve"> output generated by this test, you will find a table called </w:t>
      </w:r>
      <w:r w:rsidRPr="00331B42">
        <w:rPr>
          <w:b/>
          <w:bCs/>
        </w:rPr>
        <w:t>Model Summary</w:t>
      </w:r>
      <w:r w:rsidRPr="00331B42">
        <w:t>, which contains the Durbin-Watson statistic, as highlighted below:</w:t>
      </w:r>
    </w:p>
    <w:tbl>
      <w:tblPr>
        <w:tblW w:w="0" w:type="auto"/>
        <w:tblCellMar>
          <w:top w:w="15" w:type="dxa"/>
          <w:left w:w="15" w:type="dxa"/>
          <w:bottom w:w="15" w:type="dxa"/>
          <w:right w:w="15" w:type="dxa"/>
        </w:tblCellMar>
        <w:tblLook w:val="04A0" w:firstRow="1" w:lastRow="0" w:firstColumn="1" w:lastColumn="0" w:noHBand="0" w:noVBand="1"/>
      </w:tblPr>
      <w:tblGrid>
        <w:gridCol w:w="552"/>
        <w:gridCol w:w="132"/>
        <w:gridCol w:w="570"/>
        <w:gridCol w:w="36"/>
        <w:gridCol w:w="570"/>
        <w:gridCol w:w="36"/>
        <w:gridCol w:w="1194"/>
        <w:gridCol w:w="75"/>
        <w:gridCol w:w="681"/>
        <w:gridCol w:w="43"/>
        <w:gridCol w:w="1571"/>
        <w:gridCol w:w="99"/>
        <w:gridCol w:w="806"/>
        <w:gridCol w:w="51"/>
        <w:gridCol w:w="570"/>
        <w:gridCol w:w="36"/>
      </w:tblGrid>
      <w:tr w:rsidR="00E83B2C" w14:paraId="03CB65D7" w14:textId="77777777" w:rsidTr="00E83B2C">
        <w:trPr>
          <w:tblHeader/>
        </w:trPr>
        <w:tc>
          <w:tcPr>
            <w:tcW w:w="0" w:type="auto"/>
            <w:gridSpan w:val="16"/>
            <w:tcBorders>
              <w:top w:val="nil"/>
              <w:left w:val="nil"/>
              <w:bottom w:val="single" w:sz="6" w:space="0" w:color="000000"/>
              <w:right w:val="nil"/>
            </w:tcBorders>
            <w:vAlign w:val="center"/>
            <w:hideMark/>
          </w:tcPr>
          <w:p w14:paraId="159B59A9" w14:textId="77777777" w:rsidR="00E83B2C" w:rsidRDefault="00E83B2C" w:rsidP="00E83B2C">
            <w:pPr>
              <w:rPr>
                <w:b/>
                <w:bCs/>
              </w:rPr>
            </w:pPr>
            <w:r>
              <w:rPr>
                <w:b/>
                <w:bCs/>
              </w:rPr>
              <w:t xml:space="preserve">Model Summary </w:t>
            </w:r>
          </w:p>
        </w:tc>
      </w:tr>
      <w:tr w:rsidR="00E83B2C" w14:paraId="2C5EE9ED" w14:textId="77777777" w:rsidTr="00E83B2C">
        <w:trPr>
          <w:tblHeader/>
        </w:trPr>
        <w:tc>
          <w:tcPr>
            <w:tcW w:w="0" w:type="auto"/>
            <w:gridSpan w:val="10"/>
            <w:tcBorders>
              <w:top w:val="nil"/>
              <w:left w:val="nil"/>
              <w:bottom w:val="nil"/>
              <w:right w:val="nil"/>
            </w:tcBorders>
            <w:vAlign w:val="center"/>
            <w:hideMark/>
          </w:tcPr>
          <w:p w14:paraId="2D0E9A7C" w14:textId="77777777" w:rsidR="00E83B2C" w:rsidRDefault="00E83B2C">
            <w:pPr>
              <w:rPr>
                <w:b/>
                <w:bCs/>
              </w:rPr>
            </w:pPr>
          </w:p>
        </w:tc>
        <w:tc>
          <w:tcPr>
            <w:tcW w:w="0" w:type="auto"/>
            <w:gridSpan w:val="6"/>
            <w:tcBorders>
              <w:top w:val="nil"/>
              <w:left w:val="nil"/>
              <w:bottom w:val="single" w:sz="6" w:space="0" w:color="000000"/>
              <w:right w:val="nil"/>
            </w:tcBorders>
            <w:vAlign w:val="center"/>
            <w:hideMark/>
          </w:tcPr>
          <w:p w14:paraId="2449556D" w14:textId="77777777" w:rsidR="00E83B2C" w:rsidRDefault="00E83B2C">
            <w:pPr>
              <w:jc w:val="center"/>
              <w:rPr>
                <w:b/>
                <w:bCs/>
              </w:rPr>
            </w:pPr>
            <w:r>
              <w:rPr>
                <w:b/>
                <w:bCs/>
              </w:rPr>
              <w:t xml:space="preserve">Durbin-Watson </w:t>
            </w:r>
          </w:p>
        </w:tc>
      </w:tr>
      <w:tr w:rsidR="00E83B2C" w14:paraId="45F3362C" w14:textId="77777777" w:rsidTr="00E83B2C">
        <w:trPr>
          <w:tblHeader/>
        </w:trPr>
        <w:tc>
          <w:tcPr>
            <w:tcW w:w="0" w:type="auto"/>
            <w:gridSpan w:val="2"/>
            <w:tcBorders>
              <w:top w:val="nil"/>
              <w:left w:val="nil"/>
              <w:bottom w:val="single" w:sz="6" w:space="0" w:color="000000"/>
              <w:right w:val="nil"/>
            </w:tcBorders>
            <w:vAlign w:val="center"/>
            <w:hideMark/>
          </w:tcPr>
          <w:p w14:paraId="5040ECD5" w14:textId="77777777" w:rsidR="00E83B2C" w:rsidRDefault="00E83B2C">
            <w:pPr>
              <w:jc w:val="center"/>
              <w:rPr>
                <w:b/>
                <w:bCs/>
              </w:rPr>
            </w:pPr>
            <w:r>
              <w:rPr>
                <w:b/>
                <w:bCs/>
              </w:rPr>
              <w:t xml:space="preserve">Model </w:t>
            </w:r>
          </w:p>
        </w:tc>
        <w:tc>
          <w:tcPr>
            <w:tcW w:w="0" w:type="auto"/>
            <w:gridSpan w:val="2"/>
            <w:tcBorders>
              <w:top w:val="nil"/>
              <w:left w:val="nil"/>
              <w:bottom w:val="single" w:sz="6" w:space="0" w:color="000000"/>
              <w:right w:val="nil"/>
            </w:tcBorders>
            <w:vAlign w:val="center"/>
            <w:hideMark/>
          </w:tcPr>
          <w:p w14:paraId="65CA8902" w14:textId="77777777" w:rsidR="00E83B2C" w:rsidRDefault="00E83B2C">
            <w:pPr>
              <w:jc w:val="center"/>
              <w:rPr>
                <w:b/>
                <w:bCs/>
              </w:rPr>
            </w:pPr>
            <w:r>
              <w:rPr>
                <w:b/>
                <w:bCs/>
              </w:rPr>
              <w:t xml:space="preserve">R </w:t>
            </w:r>
          </w:p>
        </w:tc>
        <w:tc>
          <w:tcPr>
            <w:tcW w:w="0" w:type="auto"/>
            <w:gridSpan w:val="2"/>
            <w:tcBorders>
              <w:top w:val="nil"/>
              <w:left w:val="nil"/>
              <w:bottom w:val="single" w:sz="6" w:space="0" w:color="000000"/>
              <w:right w:val="nil"/>
            </w:tcBorders>
            <w:vAlign w:val="center"/>
            <w:hideMark/>
          </w:tcPr>
          <w:p w14:paraId="25F70591" w14:textId="77777777" w:rsidR="00E83B2C" w:rsidRDefault="00E83B2C">
            <w:pPr>
              <w:jc w:val="center"/>
              <w:rPr>
                <w:b/>
                <w:bCs/>
              </w:rPr>
            </w:pPr>
            <w:r>
              <w:rPr>
                <w:b/>
                <w:bCs/>
              </w:rPr>
              <w:t xml:space="preserve">R² </w:t>
            </w:r>
          </w:p>
        </w:tc>
        <w:tc>
          <w:tcPr>
            <w:tcW w:w="0" w:type="auto"/>
            <w:gridSpan w:val="2"/>
            <w:tcBorders>
              <w:top w:val="nil"/>
              <w:left w:val="nil"/>
              <w:bottom w:val="single" w:sz="6" w:space="0" w:color="000000"/>
              <w:right w:val="nil"/>
            </w:tcBorders>
            <w:vAlign w:val="center"/>
            <w:hideMark/>
          </w:tcPr>
          <w:p w14:paraId="109D5E7A" w14:textId="77777777" w:rsidR="00E83B2C" w:rsidRDefault="00E83B2C">
            <w:pPr>
              <w:jc w:val="center"/>
              <w:rPr>
                <w:b/>
                <w:bCs/>
              </w:rPr>
            </w:pPr>
            <w:r>
              <w:rPr>
                <w:b/>
                <w:bCs/>
              </w:rPr>
              <w:t xml:space="preserve">Adjusted R² </w:t>
            </w:r>
          </w:p>
        </w:tc>
        <w:tc>
          <w:tcPr>
            <w:tcW w:w="0" w:type="auto"/>
            <w:gridSpan w:val="2"/>
            <w:tcBorders>
              <w:top w:val="nil"/>
              <w:left w:val="nil"/>
              <w:bottom w:val="single" w:sz="6" w:space="0" w:color="000000"/>
              <w:right w:val="nil"/>
            </w:tcBorders>
            <w:vAlign w:val="center"/>
            <w:hideMark/>
          </w:tcPr>
          <w:p w14:paraId="003E16C9" w14:textId="77777777" w:rsidR="00E83B2C" w:rsidRDefault="00E83B2C">
            <w:pPr>
              <w:jc w:val="center"/>
              <w:rPr>
                <w:b/>
                <w:bCs/>
              </w:rPr>
            </w:pPr>
            <w:r>
              <w:rPr>
                <w:b/>
                <w:bCs/>
              </w:rPr>
              <w:t xml:space="preserve">RMSE </w:t>
            </w:r>
          </w:p>
        </w:tc>
        <w:tc>
          <w:tcPr>
            <w:tcW w:w="0" w:type="auto"/>
            <w:gridSpan w:val="2"/>
            <w:tcBorders>
              <w:top w:val="nil"/>
              <w:left w:val="nil"/>
              <w:bottom w:val="single" w:sz="6" w:space="0" w:color="000000"/>
              <w:right w:val="nil"/>
            </w:tcBorders>
            <w:vAlign w:val="center"/>
            <w:hideMark/>
          </w:tcPr>
          <w:p w14:paraId="68FCD3CA" w14:textId="77777777" w:rsidR="00E83B2C" w:rsidRDefault="00E83B2C">
            <w:pPr>
              <w:jc w:val="center"/>
              <w:rPr>
                <w:b/>
                <w:bCs/>
              </w:rPr>
            </w:pPr>
            <w:r>
              <w:rPr>
                <w:b/>
                <w:bCs/>
              </w:rPr>
              <w:t xml:space="preserve">Autocorrelation </w:t>
            </w:r>
          </w:p>
        </w:tc>
        <w:tc>
          <w:tcPr>
            <w:tcW w:w="0" w:type="auto"/>
            <w:gridSpan w:val="2"/>
            <w:tcBorders>
              <w:top w:val="nil"/>
              <w:left w:val="nil"/>
              <w:bottom w:val="single" w:sz="6" w:space="0" w:color="000000"/>
              <w:right w:val="nil"/>
            </w:tcBorders>
            <w:vAlign w:val="center"/>
            <w:hideMark/>
          </w:tcPr>
          <w:p w14:paraId="4655E41F" w14:textId="77777777" w:rsidR="00E83B2C" w:rsidRPr="00E83B2C" w:rsidRDefault="00E83B2C">
            <w:pPr>
              <w:jc w:val="center"/>
              <w:rPr>
                <w:b/>
                <w:bCs/>
                <w:highlight w:val="yellow"/>
              </w:rPr>
            </w:pPr>
            <w:r w:rsidRPr="00E83B2C">
              <w:rPr>
                <w:b/>
                <w:bCs/>
                <w:highlight w:val="yellow"/>
              </w:rPr>
              <w:t xml:space="preserve">Statistic </w:t>
            </w:r>
          </w:p>
        </w:tc>
        <w:tc>
          <w:tcPr>
            <w:tcW w:w="0" w:type="auto"/>
            <w:gridSpan w:val="2"/>
            <w:tcBorders>
              <w:top w:val="nil"/>
              <w:left w:val="nil"/>
              <w:bottom w:val="single" w:sz="6" w:space="0" w:color="000000"/>
              <w:right w:val="nil"/>
            </w:tcBorders>
            <w:vAlign w:val="center"/>
            <w:hideMark/>
          </w:tcPr>
          <w:p w14:paraId="681D4529" w14:textId="77777777" w:rsidR="00E83B2C" w:rsidRDefault="00E83B2C">
            <w:pPr>
              <w:jc w:val="center"/>
              <w:rPr>
                <w:b/>
                <w:bCs/>
              </w:rPr>
            </w:pPr>
            <w:r>
              <w:rPr>
                <w:b/>
                <w:bCs/>
              </w:rPr>
              <w:t xml:space="preserve">p </w:t>
            </w:r>
          </w:p>
        </w:tc>
      </w:tr>
      <w:tr w:rsidR="00E83B2C" w14:paraId="49D08F85" w14:textId="77777777" w:rsidTr="00E83B2C">
        <w:tc>
          <w:tcPr>
            <w:tcW w:w="0" w:type="auto"/>
            <w:tcBorders>
              <w:top w:val="nil"/>
              <w:left w:val="nil"/>
              <w:bottom w:val="nil"/>
              <w:right w:val="nil"/>
            </w:tcBorders>
            <w:vAlign w:val="center"/>
            <w:hideMark/>
          </w:tcPr>
          <w:p w14:paraId="1E720EA0" w14:textId="77777777" w:rsidR="00E83B2C" w:rsidRDefault="00E83B2C">
            <w:pPr>
              <w:jc w:val="right"/>
            </w:pPr>
            <w:r>
              <w:t xml:space="preserve">1 </w:t>
            </w:r>
          </w:p>
        </w:tc>
        <w:tc>
          <w:tcPr>
            <w:tcW w:w="0" w:type="auto"/>
            <w:tcBorders>
              <w:top w:val="nil"/>
              <w:left w:val="nil"/>
              <w:bottom w:val="nil"/>
              <w:right w:val="nil"/>
            </w:tcBorders>
            <w:vAlign w:val="center"/>
            <w:hideMark/>
          </w:tcPr>
          <w:p w14:paraId="18A7E565" w14:textId="77777777" w:rsidR="00E83B2C" w:rsidRDefault="00E83B2C">
            <w:pPr>
              <w:jc w:val="right"/>
            </w:pPr>
          </w:p>
        </w:tc>
        <w:tc>
          <w:tcPr>
            <w:tcW w:w="0" w:type="auto"/>
            <w:tcBorders>
              <w:top w:val="nil"/>
              <w:left w:val="nil"/>
              <w:bottom w:val="nil"/>
              <w:right w:val="nil"/>
            </w:tcBorders>
            <w:vAlign w:val="center"/>
            <w:hideMark/>
          </w:tcPr>
          <w:p w14:paraId="7C18224A" w14:textId="77777777" w:rsidR="00E83B2C" w:rsidRDefault="00E83B2C">
            <w:pPr>
              <w:jc w:val="right"/>
            </w:pPr>
            <w:r>
              <w:t xml:space="preserve">0.371 </w:t>
            </w:r>
          </w:p>
        </w:tc>
        <w:tc>
          <w:tcPr>
            <w:tcW w:w="0" w:type="auto"/>
            <w:tcBorders>
              <w:top w:val="nil"/>
              <w:left w:val="nil"/>
              <w:bottom w:val="nil"/>
              <w:right w:val="nil"/>
            </w:tcBorders>
            <w:vAlign w:val="center"/>
            <w:hideMark/>
          </w:tcPr>
          <w:p w14:paraId="44E85F7A" w14:textId="77777777" w:rsidR="00E83B2C" w:rsidRDefault="00E83B2C">
            <w:pPr>
              <w:jc w:val="right"/>
            </w:pPr>
          </w:p>
        </w:tc>
        <w:tc>
          <w:tcPr>
            <w:tcW w:w="0" w:type="auto"/>
            <w:tcBorders>
              <w:top w:val="nil"/>
              <w:left w:val="nil"/>
              <w:bottom w:val="nil"/>
              <w:right w:val="nil"/>
            </w:tcBorders>
            <w:vAlign w:val="center"/>
            <w:hideMark/>
          </w:tcPr>
          <w:p w14:paraId="21A3A90F" w14:textId="77777777" w:rsidR="00E83B2C" w:rsidRDefault="00E83B2C">
            <w:pPr>
              <w:jc w:val="right"/>
            </w:pPr>
            <w:r>
              <w:t xml:space="preserve">0.138 </w:t>
            </w:r>
          </w:p>
        </w:tc>
        <w:tc>
          <w:tcPr>
            <w:tcW w:w="0" w:type="auto"/>
            <w:tcBorders>
              <w:top w:val="nil"/>
              <w:left w:val="nil"/>
              <w:bottom w:val="nil"/>
              <w:right w:val="nil"/>
            </w:tcBorders>
            <w:vAlign w:val="center"/>
            <w:hideMark/>
          </w:tcPr>
          <w:p w14:paraId="1E9960D8" w14:textId="77777777" w:rsidR="00E83B2C" w:rsidRDefault="00E83B2C">
            <w:pPr>
              <w:jc w:val="right"/>
            </w:pPr>
          </w:p>
        </w:tc>
        <w:tc>
          <w:tcPr>
            <w:tcW w:w="0" w:type="auto"/>
            <w:tcBorders>
              <w:top w:val="nil"/>
              <w:left w:val="nil"/>
              <w:bottom w:val="nil"/>
              <w:right w:val="nil"/>
            </w:tcBorders>
            <w:vAlign w:val="center"/>
            <w:hideMark/>
          </w:tcPr>
          <w:p w14:paraId="7D250160" w14:textId="77777777" w:rsidR="00E83B2C" w:rsidRDefault="00E83B2C">
            <w:pPr>
              <w:jc w:val="right"/>
            </w:pPr>
            <w:r>
              <w:t xml:space="preserve">0.129 </w:t>
            </w:r>
          </w:p>
        </w:tc>
        <w:tc>
          <w:tcPr>
            <w:tcW w:w="0" w:type="auto"/>
            <w:tcBorders>
              <w:top w:val="nil"/>
              <w:left w:val="nil"/>
              <w:bottom w:val="nil"/>
              <w:right w:val="nil"/>
            </w:tcBorders>
            <w:vAlign w:val="center"/>
            <w:hideMark/>
          </w:tcPr>
          <w:p w14:paraId="0FB2C7F3" w14:textId="77777777" w:rsidR="00E83B2C" w:rsidRDefault="00E83B2C">
            <w:pPr>
              <w:jc w:val="right"/>
            </w:pPr>
          </w:p>
        </w:tc>
        <w:tc>
          <w:tcPr>
            <w:tcW w:w="0" w:type="auto"/>
            <w:tcBorders>
              <w:top w:val="nil"/>
              <w:left w:val="nil"/>
              <w:bottom w:val="nil"/>
              <w:right w:val="nil"/>
            </w:tcBorders>
            <w:vAlign w:val="center"/>
            <w:hideMark/>
          </w:tcPr>
          <w:p w14:paraId="58AD635B" w14:textId="77777777" w:rsidR="00E83B2C" w:rsidRDefault="00E83B2C">
            <w:pPr>
              <w:jc w:val="right"/>
            </w:pPr>
            <w:r>
              <w:t xml:space="preserve">0.489 </w:t>
            </w:r>
          </w:p>
        </w:tc>
        <w:tc>
          <w:tcPr>
            <w:tcW w:w="0" w:type="auto"/>
            <w:tcBorders>
              <w:top w:val="nil"/>
              <w:left w:val="nil"/>
              <w:bottom w:val="nil"/>
              <w:right w:val="nil"/>
            </w:tcBorders>
            <w:vAlign w:val="center"/>
            <w:hideMark/>
          </w:tcPr>
          <w:p w14:paraId="0EC98F1A" w14:textId="77777777" w:rsidR="00E83B2C" w:rsidRDefault="00E83B2C">
            <w:pPr>
              <w:jc w:val="right"/>
            </w:pPr>
          </w:p>
        </w:tc>
        <w:tc>
          <w:tcPr>
            <w:tcW w:w="0" w:type="auto"/>
            <w:tcBorders>
              <w:top w:val="nil"/>
              <w:left w:val="nil"/>
              <w:bottom w:val="nil"/>
              <w:right w:val="nil"/>
            </w:tcBorders>
            <w:vAlign w:val="center"/>
            <w:hideMark/>
          </w:tcPr>
          <w:p w14:paraId="65838147" w14:textId="77777777" w:rsidR="00E83B2C" w:rsidRDefault="00E83B2C">
            <w:pPr>
              <w:jc w:val="right"/>
            </w:pPr>
            <w:r>
              <w:t xml:space="preserve">0.021 </w:t>
            </w:r>
          </w:p>
        </w:tc>
        <w:tc>
          <w:tcPr>
            <w:tcW w:w="0" w:type="auto"/>
            <w:tcBorders>
              <w:top w:val="nil"/>
              <w:left w:val="nil"/>
              <w:bottom w:val="nil"/>
              <w:right w:val="nil"/>
            </w:tcBorders>
            <w:vAlign w:val="center"/>
            <w:hideMark/>
          </w:tcPr>
          <w:p w14:paraId="010380C6" w14:textId="77777777" w:rsidR="00E83B2C" w:rsidRDefault="00E83B2C">
            <w:pPr>
              <w:jc w:val="right"/>
            </w:pPr>
          </w:p>
        </w:tc>
        <w:tc>
          <w:tcPr>
            <w:tcW w:w="0" w:type="auto"/>
            <w:tcBorders>
              <w:top w:val="nil"/>
              <w:left w:val="nil"/>
              <w:bottom w:val="nil"/>
              <w:right w:val="nil"/>
            </w:tcBorders>
            <w:vAlign w:val="center"/>
            <w:hideMark/>
          </w:tcPr>
          <w:p w14:paraId="7E6FE8B1" w14:textId="77777777" w:rsidR="00E83B2C" w:rsidRPr="00E83B2C" w:rsidRDefault="00E83B2C">
            <w:pPr>
              <w:jc w:val="right"/>
              <w:rPr>
                <w:highlight w:val="yellow"/>
              </w:rPr>
            </w:pPr>
            <w:r w:rsidRPr="00E83B2C">
              <w:rPr>
                <w:highlight w:val="yellow"/>
              </w:rPr>
              <w:t xml:space="preserve">1.916 </w:t>
            </w:r>
          </w:p>
        </w:tc>
        <w:tc>
          <w:tcPr>
            <w:tcW w:w="0" w:type="auto"/>
            <w:tcBorders>
              <w:top w:val="nil"/>
              <w:left w:val="nil"/>
              <w:bottom w:val="nil"/>
              <w:right w:val="nil"/>
            </w:tcBorders>
            <w:vAlign w:val="center"/>
            <w:hideMark/>
          </w:tcPr>
          <w:p w14:paraId="263EDA6B" w14:textId="77777777" w:rsidR="00E83B2C" w:rsidRDefault="00E83B2C">
            <w:pPr>
              <w:jc w:val="right"/>
            </w:pPr>
          </w:p>
        </w:tc>
        <w:tc>
          <w:tcPr>
            <w:tcW w:w="0" w:type="auto"/>
            <w:tcBorders>
              <w:top w:val="nil"/>
              <w:left w:val="nil"/>
              <w:bottom w:val="nil"/>
              <w:right w:val="nil"/>
            </w:tcBorders>
            <w:vAlign w:val="center"/>
            <w:hideMark/>
          </w:tcPr>
          <w:p w14:paraId="544E1383" w14:textId="77777777" w:rsidR="00E83B2C" w:rsidRDefault="00E83B2C">
            <w:pPr>
              <w:jc w:val="right"/>
            </w:pPr>
            <w:r>
              <w:t xml:space="preserve">0.645 </w:t>
            </w:r>
          </w:p>
        </w:tc>
        <w:tc>
          <w:tcPr>
            <w:tcW w:w="0" w:type="auto"/>
            <w:tcBorders>
              <w:top w:val="nil"/>
              <w:left w:val="nil"/>
              <w:bottom w:val="nil"/>
              <w:right w:val="nil"/>
            </w:tcBorders>
            <w:vAlign w:val="center"/>
            <w:hideMark/>
          </w:tcPr>
          <w:p w14:paraId="524F5DDC" w14:textId="77777777" w:rsidR="00E83B2C" w:rsidRDefault="00E83B2C">
            <w:pPr>
              <w:jc w:val="right"/>
            </w:pPr>
          </w:p>
        </w:tc>
      </w:tr>
      <w:tr w:rsidR="00E83B2C" w14:paraId="761AFB60" w14:textId="77777777" w:rsidTr="00E83B2C">
        <w:tc>
          <w:tcPr>
            <w:tcW w:w="0" w:type="auto"/>
            <w:gridSpan w:val="16"/>
            <w:tcBorders>
              <w:top w:val="nil"/>
              <w:left w:val="nil"/>
              <w:bottom w:val="single" w:sz="12" w:space="0" w:color="000000"/>
              <w:right w:val="nil"/>
            </w:tcBorders>
            <w:vAlign w:val="center"/>
            <w:hideMark/>
          </w:tcPr>
          <w:p w14:paraId="611ECFE9" w14:textId="77777777" w:rsidR="00E83B2C" w:rsidRDefault="00E83B2C">
            <w:pPr>
              <w:rPr>
                <w:sz w:val="20"/>
                <w:szCs w:val="20"/>
              </w:rPr>
            </w:pPr>
          </w:p>
        </w:tc>
      </w:tr>
    </w:tbl>
    <w:p w14:paraId="672063AC" w14:textId="6FBE1A15" w:rsidR="00707ECA" w:rsidRPr="00331B42" w:rsidRDefault="00707ECA" w:rsidP="00707ECA">
      <w:pPr>
        <w:spacing w:before="100" w:beforeAutospacing="1" w:after="100" w:afterAutospacing="1"/>
      </w:pPr>
      <w:r w:rsidRPr="00331B42">
        <w:t>The Durbin-Watson statistic for our data is 1.9</w:t>
      </w:r>
      <w:r w:rsidR="00E83B2C">
        <w:t>16</w:t>
      </w:r>
      <w:r w:rsidRPr="00331B42">
        <w:t>. The Durbin-Watson statistic can range from 0 to 4. You are looking for a value of approximately 2, which indicates that there is no correlation between residuals. You can see that our value is very close to 2 so it can be accepted that there is independence of errors (residuals).</w:t>
      </w:r>
    </w:p>
    <w:p w14:paraId="28007850" w14:textId="421C8EBC" w:rsidR="00707ECA" w:rsidRPr="00331B42" w:rsidRDefault="00707ECA" w:rsidP="00707ECA">
      <w:pPr>
        <w:spacing w:before="100" w:beforeAutospacing="1" w:after="100" w:afterAutospacing="1"/>
        <w:outlineLvl w:val="1"/>
        <w:rPr>
          <w:b/>
          <w:bCs/>
        </w:rPr>
      </w:pPr>
      <w:r>
        <w:rPr>
          <w:b/>
          <w:bCs/>
        </w:rPr>
        <w:lastRenderedPageBreak/>
        <w:t>More on outliers</w:t>
      </w:r>
    </w:p>
    <w:p w14:paraId="735791F5" w14:textId="12DC5325" w:rsidR="00707ECA" w:rsidRPr="00331B42" w:rsidRDefault="00707ECA" w:rsidP="00707ECA">
      <w:pPr>
        <w:pStyle w:val="NormalWeb"/>
      </w:pPr>
      <w:r w:rsidRPr="00331B42">
        <w:t xml:space="preserve">Outliers can have a detrimental effect on the regression equation and statistical inferences. An outlier can have a large effect on the variability of residuals leading to problems with normality or </w:t>
      </w:r>
      <w:r w:rsidR="00E83B2C">
        <w:t>homoscedasticity</w:t>
      </w:r>
      <w:r w:rsidRPr="00331B42">
        <w:t xml:space="preserve">, which leads to a reduction in the accuracy of prediction. An outlier can also have a significant effect on the line of best fit (regression line). We can detect outliers visually (as you did earlier) and using </w:t>
      </w:r>
      <w:proofErr w:type="spellStart"/>
      <w:r w:rsidRPr="00331B42">
        <w:t>casewise</w:t>
      </w:r>
      <w:proofErr w:type="spellEnd"/>
      <w:r w:rsidRPr="00331B42">
        <w:t xml:space="preserve"> diagnostics, which is what you will do here.</w:t>
      </w:r>
    </w:p>
    <w:p w14:paraId="0927CE8F" w14:textId="572BF567" w:rsidR="00035F50" w:rsidRPr="00035F50" w:rsidRDefault="00707ECA" w:rsidP="00035F50">
      <w:pPr>
        <w:pStyle w:val="NormalWeb"/>
        <w:rPr>
          <w:b/>
          <w:bCs/>
        </w:rPr>
      </w:pPr>
      <w:bookmarkStart w:id="4" w:name="casewise"/>
      <w:bookmarkEnd w:id="4"/>
      <w:r w:rsidRPr="00331B42">
        <w:t xml:space="preserve">The </w:t>
      </w:r>
      <w:proofErr w:type="spellStart"/>
      <w:r w:rsidRPr="00707ECA">
        <w:rPr>
          <w:rStyle w:val="Strong"/>
          <w:b w:val="0"/>
        </w:rPr>
        <w:t>Casewise</w:t>
      </w:r>
      <w:proofErr w:type="spellEnd"/>
      <w:r w:rsidRPr="00707ECA">
        <w:rPr>
          <w:rStyle w:val="Strong"/>
          <w:b w:val="0"/>
        </w:rPr>
        <w:t xml:space="preserve"> Diagnostics</w:t>
      </w:r>
      <w:r w:rsidRPr="00331B42">
        <w:t xml:space="preserve"> table highlights any cases (i.e., participants, in this example) where that case's standardized residual is greater than ±3 standard deviations. A value of greater than ±3 is a common cut-off criteria used to define whether a particular residual might be representative of an outlier or not</w:t>
      </w:r>
      <w:r>
        <w:t>.</w:t>
      </w:r>
    </w:p>
    <w:tbl>
      <w:tblPr>
        <w:tblW w:w="0" w:type="auto"/>
        <w:tblCellMar>
          <w:top w:w="15" w:type="dxa"/>
          <w:left w:w="15" w:type="dxa"/>
          <w:bottom w:w="15" w:type="dxa"/>
          <w:right w:w="15" w:type="dxa"/>
        </w:tblCellMar>
        <w:tblLook w:val="04A0" w:firstRow="1" w:lastRow="0" w:firstColumn="1" w:lastColumn="0" w:noHBand="0" w:noVBand="1"/>
      </w:tblPr>
      <w:tblGrid>
        <w:gridCol w:w="1024"/>
        <w:gridCol w:w="413"/>
        <w:gridCol w:w="992"/>
        <w:gridCol w:w="399"/>
        <w:gridCol w:w="813"/>
        <w:gridCol w:w="324"/>
        <w:gridCol w:w="1199"/>
        <w:gridCol w:w="478"/>
        <w:gridCol w:w="661"/>
        <w:gridCol w:w="263"/>
        <w:gridCol w:w="1200"/>
        <w:gridCol w:w="477"/>
      </w:tblGrid>
      <w:tr w:rsidR="00035F50" w14:paraId="53C5F154" w14:textId="77777777" w:rsidTr="00035F50">
        <w:trPr>
          <w:tblHeader/>
        </w:trPr>
        <w:tc>
          <w:tcPr>
            <w:tcW w:w="0" w:type="auto"/>
            <w:gridSpan w:val="12"/>
            <w:tcBorders>
              <w:top w:val="nil"/>
              <w:left w:val="nil"/>
              <w:bottom w:val="single" w:sz="6" w:space="0" w:color="000000"/>
              <w:right w:val="nil"/>
            </w:tcBorders>
            <w:vAlign w:val="center"/>
            <w:hideMark/>
          </w:tcPr>
          <w:p w14:paraId="046C8F66" w14:textId="77777777" w:rsidR="00035F50" w:rsidRDefault="00035F50" w:rsidP="00035F50">
            <w:pPr>
              <w:rPr>
                <w:b/>
                <w:bCs/>
              </w:rPr>
            </w:pPr>
            <w:proofErr w:type="spellStart"/>
            <w:r>
              <w:rPr>
                <w:b/>
                <w:bCs/>
              </w:rPr>
              <w:t>Casewise</w:t>
            </w:r>
            <w:proofErr w:type="spellEnd"/>
            <w:r>
              <w:rPr>
                <w:b/>
                <w:bCs/>
              </w:rPr>
              <w:t xml:space="preserve"> Diagnostics </w:t>
            </w:r>
          </w:p>
        </w:tc>
      </w:tr>
      <w:tr w:rsidR="00035F50" w14:paraId="6D7D2949" w14:textId="77777777" w:rsidTr="00035F50">
        <w:trPr>
          <w:tblHeader/>
        </w:trPr>
        <w:tc>
          <w:tcPr>
            <w:tcW w:w="0" w:type="auto"/>
            <w:gridSpan w:val="2"/>
            <w:tcBorders>
              <w:top w:val="nil"/>
              <w:left w:val="nil"/>
              <w:bottom w:val="single" w:sz="6" w:space="0" w:color="000000"/>
              <w:right w:val="nil"/>
            </w:tcBorders>
            <w:vAlign w:val="center"/>
            <w:hideMark/>
          </w:tcPr>
          <w:p w14:paraId="6BC802F9" w14:textId="77777777" w:rsidR="00035F50" w:rsidRDefault="00035F50">
            <w:pPr>
              <w:jc w:val="center"/>
              <w:rPr>
                <w:b/>
                <w:bCs/>
              </w:rPr>
            </w:pPr>
            <w:r>
              <w:rPr>
                <w:b/>
                <w:bCs/>
              </w:rPr>
              <w:t xml:space="preserve">Case Number </w:t>
            </w:r>
          </w:p>
        </w:tc>
        <w:tc>
          <w:tcPr>
            <w:tcW w:w="0" w:type="auto"/>
            <w:gridSpan w:val="2"/>
            <w:tcBorders>
              <w:top w:val="nil"/>
              <w:left w:val="nil"/>
              <w:bottom w:val="single" w:sz="6" w:space="0" w:color="000000"/>
              <w:right w:val="nil"/>
            </w:tcBorders>
            <w:vAlign w:val="center"/>
            <w:hideMark/>
          </w:tcPr>
          <w:p w14:paraId="7326F407" w14:textId="77777777" w:rsidR="00035F50" w:rsidRDefault="00035F50">
            <w:pPr>
              <w:jc w:val="center"/>
              <w:rPr>
                <w:b/>
                <w:bCs/>
              </w:rPr>
            </w:pPr>
            <w:r>
              <w:rPr>
                <w:b/>
                <w:bCs/>
              </w:rPr>
              <w:t xml:space="preserve">Std. Residual </w:t>
            </w:r>
          </w:p>
        </w:tc>
        <w:tc>
          <w:tcPr>
            <w:tcW w:w="0" w:type="auto"/>
            <w:gridSpan w:val="2"/>
            <w:tcBorders>
              <w:top w:val="nil"/>
              <w:left w:val="nil"/>
              <w:bottom w:val="single" w:sz="6" w:space="0" w:color="000000"/>
              <w:right w:val="nil"/>
            </w:tcBorders>
            <w:vAlign w:val="center"/>
            <w:hideMark/>
          </w:tcPr>
          <w:p w14:paraId="386CAE33" w14:textId="77777777" w:rsidR="00035F50" w:rsidRDefault="00035F50">
            <w:pPr>
              <w:jc w:val="center"/>
              <w:rPr>
                <w:b/>
                <w:bCs/>
              </w:rPr>
            </w:pPr>
            <w:r>
              <w:rPr>
                <w:b/>
                <w:bCs/>
              </w:rPr>
              <w:t xml:space="preserve">cholesterol </w:t>
            </w:r>
          </w:p>
        </w:tc>
        <w:tc>
          <w:tcPr>
            <w:tcW w:w="0" w:type="auto"/>
            <w:gridSpan w:val="2"/>
            <w:tcBorders>
              <w:top w:val="nil"/>
              <w:left w:val="nil"/>
              <w:bottom w:val="single" w:sz="6" w:space="0" w:color="000000"/>
              <w:right w:val="nil"/>
            </w:tcBorders>
            <w:vAlign w:val="center"/>
            <w:hideMark/>
          </w:tcPr>
          <w:p w14:paraId="3C63A588" w14:textId="77777777" w:rsidR="00035F50" w:rsidRDefault="00035F50">
            <w:pPr>
              <w:jc w:val="center"/>
              <w:rPr>
                <w:b/>
                <w:bCs/>
              </w:rPr>
            </w:pPr>
            <w:r>
              <w:rPr>
                <w:b/>
                <w:bCs/>
              </w:rPr>
              <w:t xml:space="preserve">Predicted Value </w:t>
            </w:r>
          </w:p>
        </w:tc>
        <w:tc>
          <w:tcPr>
            <w:tcW w:w="0" w:type="auto"/>
            <w:gridSpan w:val="2"/>
            <w:tcBorders>
              <w:top w:val="nil"/>
              <w:left w:val="nil"/>
              <w:bottom w:val="single" w:sz="6" w:space="0" w:color="000000"/>
              <w:right w:val="nil"/>
            </w:tcBorders>
            <w:vAlign w:val="center"/>
            <w:hideMark/>
          </w:tcPr>
          <w:p w14:paraId="55D2256D" w14:textId="77777777" w:rsidR="00035F50" w:rsidRDefault="00035F50">
            <w:pPr>
              <w:jc w:val="center"/>
              <w:rPr>
                <w:b/>
                <w:bCs/>
              </w:rPr>
            </w:pPr>
            <w:r>
              <w:rPr>
                <w:b/>
                <w:bCs/>
              </w:rPr>
              <w:t xml:space="preserve">Residual </w:t>
            </w:r>
          </w:p>
        </w:tc>
        <w:tc>
          <w:tcPr>
            <w:tcW w:w="0" w:type="auto"/>
            <w:gridSpan w:val="2"/>
            <w:tcBorders>
              <w:top w:val="nil"/>
              <w:left w:val="nil"/>
              <w:bottom w:val="single" w:sz="6" w:space="0" w:color="000000"/>
              <w:right w:val="nil"/>
            </w:tcBorders>
            <w:vAlign w:val="center"/>
            <w:hideMark/>
          </w:tcPr>
          <w:p w14:paraId="79F2AA53" w14:textId="77777777" w:rsidR="00035F50" w:rsidRDefault="00035F50">
            <w:pPr>
              <w:jc w:val="center"/>
              <w:rPr>
                <w:b/>
                <w:bCs/>
              </w:rPr>
            </w:pPr>
            <w:r>
              <w:rPr>
                <w:b/>
                <w:bCs/>
              </w:rPr>
              <w:t xml:space="preserve">Cook's Distance </w:t>
            </w:r>
          </w:p>
        </w:tc>
      </w:tr>
      <w:tr w:rsidR="00035F50" w14:paraId="1B512880" w14:textId="77777777" w:rsidTr="00035F50">
        <w:tc>
          <w:tcPr>
            <w:tcW w:w="0" w:type="auto"/>
            <w:tcBorders>
              <w:top w:val="nil"/>
              <w:left w:val="nil"/>
              <w:bottom w:val="nil"/>
              <w:right w:val="nil"/>
            </w:tcBorders>
            <w:vAlign w:val="center"/>
            <w:hideMark/>
          </w:tcPr>
          <w:p w14:paraId="75A5CE87" w14:textId="77777777" w:rsidR="00035F50" w:rsidRDefault="00035F50">
            <w:pPr>
              <w:jc w:val="right"/>
            </w:pPr>
            <w:r>
              <w:t xml:space="preserve">. </w:t>
            </w:r>
          </w:p>
        </w:tc>
        <w:tc>
          <w:tcPr>
            <w:tcW w:w="0" w:type="auto"/>
            <w:tcBorders>
              <w:top w:val="nil"/>
              <w:left w:val="nil"/>
              <w:bottom w:val="nil"/>
              <w:right w:val="nil"/>
            </w:tcBorders>
            <w:vAlign w:val="center"/>
            <w:hideMark/>
          </w:tcPr>
          <w:p w14:paraId="74F0F85E" w14:textId="77777777" w:rsidR="00035F50" w:rsidRDefault="00035F50">
            <w:pPr>
              <w:jc w:val="right"/>
            </w:pPr>
          </w:p>
        </w:tc>
        <w:tc>
          <w:tcPr>
            <w:tcW w:w="0" w:type="auto"/>
            <w:tcBorders>
              <w:top w:val="nil"/>
              <w:left w:val="nil"/>
              <w:bottom w:val="nil"/>
              <w:right w:val="nil"/>
            </w:tcBorders>
            <w:vAlign w:val="center"/>
            <w:hideMark/>
          </w:tcPr>
          <w:p w14:paraId="5B751A91" w14:textId="77777777" w:rsidR="00035F50" w:rsidRDefault="00035F50">
            <w:pPr>
              <w:jc w:val="right"/>
            </w:pPr>
            <w:r>
              <w:t xml:space="preserve">. </w:t>
            </w:r>
          </w:p>
        </w:tc>
        <w:tc>
          <w:tcPr>
            <w:tcW w:w="0" w:type="auto"/>
            <w:tcBorders>
              <w:top w:val="nil"/>
              <w:left w:val="nil"/>
              <w:bottom w:val="nil"/>
              <w:right w:val="nil"/>
            </w:tcBorders>
            <w:vAlign w:val="center"/>
            <w:hideMark/>
          </w:tcPr>
          <w:p w14:paraId="36892696" w14:textId="77777777" w:rsidR="00035F50" w:rsidRDefault="00035F50">
            <w:pPr>
              <w:jc w:val="right"/>
            </w:pPr>
          </w:p>
        </w:tc>
        <w:tc>
          <w:tcPr>
            <w:tcW w:w="0" w:type="auto"/>
            <w:tcBorders>
              <w:top w:val="nil"/>
              <w:left w:val="nil"/>
              <w:bottom w:val="nil"/>
              <w:right w:val="nil"/>
            </w:tcBorders>
            <w:vAlign w:val="center"/>
            <w:hideMark/>
          </w:tcPr>
          <w:p w14:paraId="469A1046" w14:textId="77777777" w:rsidR="00035F50" w:rsidRDefault="00035F50">
            <w:pPr>
              <w:jc w:val="right"/>
            </w:pPr>
            <w:r>
              <w:t xml:space="preserve">. </w:t>
            </w:r>
          </w:p>
        </w:tc>
        <w:tc>
          <w:tcPr>
            <w:tcW w:w="0" w:type="auto"/>
            <w:tcBorders>
              <w:top w:val="nil"/>
              <w:left w:val="nil"/>
              <w:bottom w:val="nil"/>
              <w:right w:val="nil"/>
            </w:tcBorders>
            <w:vAlign w:val="center"/>
            <w:hideMark/>
          </w:tcPr>
          <w:p w14:paraId="1F6F27B8" w14:textId="77777777" w:rsidR="00035F50" w:rsidRDefault="00035F50">
            <w:pPr>
              <w:jc w:val="right"/>
            </w:pPr>
          </w:p>
        </w:tc>
        <w:tc>
          <w:tcPr>
            <w:tcW w:w="0" w:type="auto"/>
            <w:tcBorders>
              <w:top w:val="nil"/>
              <w:left w:val="nil"/>
              <w:bottom w:val="nil"/>
              <w:right w:val="nil"/>
            </w:tcBorders>
            <w:vAlign w:val="center"/>
            <w:hideMark/>
          </w:tcPr>
          <w:p w14:paraId="065392F7" w14:textId="77777777" w:rsidR="00035F50" w:rsidRDefault="00035F50">
            <w:pPr>
              <w:jc w:val="right"/>
            </w:pPr>
            <w:r>
              <w:t xml:space="preserve">. </w:t>
            </w:r>
          </w:p>
        </w:tc>
        <w:tc>
          <w:tcPr>
            <w:tcW w:w="0" w:type="auto"/>
            <w:tcBorders>
              <w:top w:val="nil"/>
              <w:left w:val="nil"/>
              <w:bottom w:val="nil"/>
              <w:right w:val="nil"/>
            </w:tcBorders>
            <w:vAlign w:val="center"/>
            <w:hideMark/>
          </w:tcPr>
          <w:p w14:paraId="4F39CE65" w14:textId="77777777" w:rsidR="00035F50" w:rsidRDefault="00035F50">
            <w:pPr>
              <w:jc w:val="right"/>
            </w:pPr>
          </w:p>
        </w:tc>
        <w:tc>
          <w:tcPr>
            <w:tcW w:w="0" w:type="auto"/>
            <w:tcBorders>
              <w:top w:val="nil"/>
              <w:left w:val="nil"/>
              <w:bottom w:val="nil"/>
              <w:right w:val="nil"/>
            </w:tcBorders>
            <w:vAlign w:val="center"/>
            <w:hideMark/>
          </w:tcPr>
          <w:p w14:paraId="77AFC929" w14:textId="77777777" w:rsidR="00035F50" w:rsidRDefault="00035F50">
            <w:pPr>
              <w:jc w:val="right"/>
            </w:pPr>
            <w:r>
              <w:t xml:space="preserve">. </w:t>
            </w:r>
          </w:p>
        </w:tc>
        <w:tc>
          <w:tcPr>
            <w:tcW w:w="0" w:type="auto"/>
            <w:tcBorders>
              <w:top w:val="nil"/>
              <w:left w:val="nil"/>
              <w:bottom w:val="nil"/>
              <w:right w:val="nil"/>
            </w:tcBorders>
            <w:vAlign w:val="center"/>
            <w:hideMark/>
          </w:tcPr>
          <w:p w14:paraId="2DC52D3F" w14:textId="77777777" w:rsidR="00035F50" w:rsidRDefault="00035F50">
            <w:pPr>
              <w:jc w:val="right"/>
            </w:pPr>
          </w:p>
        </w:tc>
        <w:tc>
          <w:tcPr>
            <w:tcW w:w="0" w:type="auto"/>
            <w:tcBorders>
              <w:top w:val="nil"/>
              <w:left w:val="nil"/>
              <w:bottom w:val="nil"/>
              <w:right w:val="nil"/>
            </w:tcBorders>
            <w:vAlign w:val="center"/>
            <w:hideMark/>
          </w:tcPr>
          <w:p w14:paraId="00658D67" w14:textId="77777777" w:rsidR="00035F50" w:rsidRDefault="00035F50">
            <w:pPr>
              <w:jc w:val="right"/>
            </w:pPr>
            <w:r>
              <w:t xml:space="preserve">. </w:t>
            </w:r>
          </w:p>
        </w:tc>
        <w:tc>
          <w:tcPr>
            <w:tcW w:w="0" w:type="auto"/>
            <w:tcBorders>
              <w:top w:val="nil"/>
              <w:left w:val="nil"/>
              <w:bottom w:val="nil"/>
              <w:right w:val="nil"/>
            </w:tcBorders>
            <w:vAlign w:val="center"/>
            <w:hideMark/>
          </w:tcPr>
          <w:p w14:paraId="52EE4EC8" w14:textId="77777777" w:rsidR="00035F50" w:rsidRDefault="00035F50">
            <w:pPr>
              <w:jc w:val="right"/>
            </w:pPr>
          </w:p>
        </w:tc>
      </w:tr>
      <w:tr w:rsidR="00035F50" w14:paraId="675C02C2" w14:textId="77777777" w:rsidTr="00035F50">
        <w:tc>
          <w:tcPr>
            <w:tcW w:w="0" w:type="auto"/>
            <w:gridSpan w:val="12"/>
            <w:tcBorders>
              <w:top w:val="nil"/>
              <w:left w:val="nil"/>
              <w:bottom w:val="single" w:sz="12" w:space="0" w:color="000000"/>
              <w:right w:val="nil"/>
            </w:tcBorders>
            <w:vAlign w:val="center"/>
            <w:hideMark/>
          </w:tcPr>
          <w:p w14:paraId="138B7033" w14:textId="77777777" w:rsidR="00035F50" w:rsidRDefault="00035F50">
            <w:pPr>
              <w:rPr>
                <w:sz w:val="20"/>
                <w:szCs w:val="20"/>
              </w:rPr>
            </w:pPr>
          </w:p>
        </w:tc>
      </w:tr>
    </w:tbl>
    <w:p w14:paraId="09B7C955" w14:textId="652A089D" w:rsidR="00707ECA" w:rsidRDefault="00707ECA" w:rsidP="00707ECA">
      <w:pPr>
        <w:spacing w:before="100" w:beforeAutospacing="1" w:after="100" w:afterAutospacing="1"/>
      </w:pPr>
      <w:r>
        <w:t>In this example, we do not have an outlier, so the table is blank. If the data was an outlier, it might look like:</w:t>
      </w:r>
    </w:p>
    <w:tbl>
      <w:tblPr>
        <w:tblW w:w="0" w:type="auto"/>
        <w:tblCellMar>
          <w:top w:w="15" w:type="dxa"/>
          <w:left w:w="15" w:type="dxa"/>
          <w:bottom w:w="15" w:type="dxa"/>
          <w:right w:w="15" w:type="dxa"/>
        </w:tblCellMar>
        <w:tblLook w:val="04A0" w:firstRow="1" w:lastRow="0" w:firstColumn="1" w:lastColumn="0" w:noHBand="0" w:noVBand="1"/>
      </w:tblPr>
      <w:tblGrid>
        <w:gridCol w:w="1268"/>
        <w:gridCol w:w="169"/>
        <w:gridCol w:w="1289"/>
        <w:gridCol w:w="102"/>
        <w:gridCol w:w="1053"/>
        <w:gridCol w:w="84"/>
        <w:gridCol w:w="1553"/>
        <w:gridCol w:w="124"/>
        <w:gridCol w:w="856"/>
        <w:gridCol w:w="68"/>
      </w:tblGrid>
      <w:tr w:rsidR="00707ECA" w14:paraId="7E093B73" w14:textId="77777777" w:rsidTr="00707ECA">
        <w:trPr>
          <w:tblHeader/>
        </w:trPr>
        <w:tc>
          <w:tcPr>
            <w:tcW w:w="0" w:type="auto"/>
            <w:gridSpan w:val="10"/>
            <w:tcBorders>
              <w:top w:val="nil"/>
              <w:left w:val="nil"/>
              <w:bottom w:val="single" w:sz="6" w:space="0" w:color="000000"/>
              <w:right w:val="nil"/>
            </w:tcBorders>
            <w:vAlign w:val="center"/>
            <w:hideMark/>
          </w:tcPr>
          <w:p w14:paraId="6E564104" w14:textId="77777777" w:rsidR="00707ECA" w:rsidRDefault="00707ECA" w:rsidP="00707ECA">
            <w:pPr>
              <w:rPr>
                <w:b/>
                <w:bCs/>
              </w:rPr>
            </w:pPr>
            <w:proofErr w:type="spellStart"/>
            <w:r>
              <w:rPr>
                <w:b/>
                <w:bCs/>
              </w:rPr>
              <w:t>Casewise</w:t>
            </w:r>
            <w:proofErr w:type="spellEnd"/>
            <w:r>
              <w:rPr>
                <w:b/>
                <w:bCs/>
              </w:rPr>
              <w:t xml:space="preserve"> Diagnostics </w:t>
            </w:r>
          </w:p>
        </w:tc>
      </w:tr>
      <w:tr w:rsidR="00707ECA" w14:paraId="50A102D0" w14:textId="77777777" w:rsidTr="00707ECA">
        <w:trPr>
          <w:tblHeader/>
        </w:trPr>
        <w:tc>
          <w:tcPr>
            <w:tcW w:w="0" w:type="auto"/>
            <w:gridSpan w:val="2"/>
            <w:tcBorders>
              <w:top w:val="nil"/>
              <w:left w:val="nil"/>
              <w:bottom w:val="single" w:sz="6" w:space="0" w:color="000000"/>
              <w:right w:val="nil"/>
            </w:tcBorders>
            <w:vAlign w:val="center"/>
            <w:hideMark/>
          </w:tcPr>
          <w:p w14:paraId="433A9480" w14:textId="77777777" w:rsidR="00707ECA" w:rsidRDefault="00707ECA">
            <w:pPr>
              <w:jc w:val="center"/>
              <w:rPr>
                <w:b/>
                <w:bCs/>
              </w:rPr>
            </w:pPr>
            <w:r>
              <w:rPr>
                <w:b/>
                <w:bCs/>
              </w:rPr>
              <w:t xml:space="preserve">Case Number </w:t>
            </w:r>
          </w:p>
        </w:tc>
        <w:tc>
          <w:tcPr>
            <w:tcW w:w="0" w:type="auto"/>
            <w:gridSpan w:val="2"/>
            <w:tcBorders>
              <w:top w:val="nil"/>
              <w:left w:val="nil"/>
              <w:bottom w:val="single" w:sz="6" w:space="0" w:color="000000"/>
              <w:right w:val="nil"/>
            </w:tcBorders>
            <w:vAlign w:val="center"/>
            <w:hideMark/>
          </w:tcPr>
          <w:p w14:paraId="395FD7BB" w14:textId="77777777" w:rsidR="00707ECA" w:rsidRDefault="00707ECA">
            <w:pPr>
              <w:jc w:val="center"/>
              <w:rPr>
                <w:b/>
                <w:bCs/>
              </w:rPr>
            </w:pPr>
            <w:r>
              <w:rPr>
                <w:b/>
                <w:bCs/>
              </w:rPr>
              <w:t xml:space="preserve">Std. Residual </w:t>
            </w:r>
          </w:p>
        </w:tc>
        <w:tc>
          <w:tcPr>
            <w:tcW w:w="0" w:type="auto"/>
            <w:gridSpan w:val="2"/>
            <w:tcBorders>
              <w:top w:val="nil"/>
              <w:left w:val="nil"/>
              <w:bottom w:val="single" w:sz="6" w:space="0" w:color="000000"/>
              <w:right w:val="nil"/>
            </w:tcBorders>
            <w:vAlign w:val="center"/>
            <w:hideMark/>
          </w:tcPr>
          <w:p w14:paraId="2CE3E39F" w14:textId="77777777" w:rsidR="00707ECA" w:rsidRDefault="00707ECA">
            <w:pPr>
              <w:jc w:val="center"/>
              <w:rPr>
                <w:b/>
                <w:bCs/>
              </w:rPr>
            </w:pPr>
            <w:r>
              <w:rPr>
                <w:b/>
                <w:bCs/>
              </w:rPr>
              <w:t xml:space="preserve">cholesterol </w:t>
            </w:r>
          </w:p>
        </w:tc>
        <w:tc>
          <w:tcPr>
            <w:tcW w:w="0" w:type="auto"/>
            <w:gridSpan w:val="2"/>
            <w:tcBorders>
              <w:top w:val="nil"/>
              <w:left w:val="nil"/>
              <w:bottom w:val="single" w:sz="6" w:space="0" w:color="000000"/>
              <w:right w:val="nil"/>
            </w:tcBorders>
            <w:vAlign w:val="center"/>
            <w:hideMark/>
          </w:tcPr>
          <w:p w14:paraId="3DA01790" w14:textId="77777777" w:rsidR="00707ECA" w:rsidRDefault="00707ECA">
            <w:pPr>
              <w:jc w:val="center"/>
              <w:rPr>
                <w:b/>
                <w:bCs/>
              </w:rPr>
            </w:pPr>
            <w:r>
              <w:rPr>
                <w:b/>
                <w:bCs/>
              </w:rPr>
              <w:t xml:space="preserve">Predicted Value </w:t>
            </w:r>
          </w:p>
        </w:tc>
        <w:tc>
          <w:tcPr>
            <w:tcW w:w="0" w:type="auto"/>
            <w:gridSpan w:val="2"/>
            <w:tcBorders>
              <w:top w:val="nil"/>
              <w:left w:val="nil"/>
              <w:bottom w:val="single" w:sz="6" w:space="0" w:color="000000"/>
              <w:right w:val="nil"/>
            </w:tcBorders>
            <w:vAlign w:val="center"/>
            <w:hideMark/>
          </w:tcPr>
          <w:p w14:paraId="41B4D01F" w14:textId="77777777" w:rsidR="00707ECA" w:rsidRDefault="00707ECA">
            <w:pPr>
              <w:jc w:val="center"/>
              <w:rPr>
                <w:b/>
                <w:bCs/>
              </w:rPr>
            </w:pPr>
            <w:r>
              <w:rPr>
                <w:b/>
                <w:bCs/>
              </w:rPr>
              <w:t xml:space="preserve">Residual </w:t>
            </w:r>
          </w:p>
        </w:tc>
      </w:tr>
      <w:tr w:rsidR="00707ECA" w14:paraId="68123826" w14:textId="77777777" w:rsidTr="00707ECA">
        <w:tc>
          <w:tcPr>
            <w:tcW w:w="0" w:type="auto"/>
            <w:tcBorders>
              <w:top w:val="nil"/>
              <w:left w:val="nil"/>
              <w:bottom w:val="nil"/>
              <w:right w:val="nil"/>
            </w:tcBorders>
            <w:vAlign w:val="center"/>
            <w:hideMark/>
          </w:tcPr>
          <w:p w14:paraId="4BF5BF54" w14:textId="7618FCF5" w:rsidR="00707ECA" w:rsidRDefault="00707ECA">
            <w:pPr>
              <w:jc w:val="right"/>
            </w:pPr>
            <w:r>
              <w:t xml:space="preserve">10 </w:t>
            </w:r>
          </w:p>
        </w:tc>
        <w:tc>
          <w:tcPr>
            <w:tcW w:w="0" w:type="auto"/>
            <w:tcBorders>
              <w:top w:val="nil"/>
              <w:left w:val="nil"/>
              <w:bottom w:val="nil"/>
              <w:right w:val="nil"/>
            </w:tcBorders>
            <w:vAlign w:val="center"/>
            <w:hideMark/>
          </w:tcPr>
          <w:p w14:paraId="2DB9C438" w14:textId="77777777" w:rsidR="00707ECA" w:rsidRDefault="00707ECA">
            <w:pPr>
              <w:jc w:val="right"/>
            </w:pPr>
          </w:p>
        </w:tc>
        <w:tc>
          <w:tcPr>
            <w:tcW w:w="0" w:type="auto"/>
            <w:tcBorders>
              <w:top w:val="nil"/>
              <w:left w:val="nil"/>
              <w:bottom w:val="nil"/>
              <w:right w:val="nil"/>
            </w:tcBorders>
            <w:vAlign w:val="center"/>
            <w:hideMark/>
          </w:tcPr>
          <w:p w14:paraId="4AA975DB" w14:textId="78647A7F" w:rsidR="00707ECA" w:rsidRDefault="00707ECA">
            <w:pPr>
              <w:jc w:val="right"/>
            </w:pPr>
            <w:r>
              <w:t xml:space="preserve">4.06 </w:t>
            </w:r>
          </w:p>
        </w:tc>
        <w:tc>
          <w:tcPr>
            <w:tcW w:w="0" w:type="auto"/>
            <w:tcBorders>
              <w:top w:val="nil"/>
              <w:left w:val="nil"/>
              <w:bottom w:val="nil"/>
              <w:right w:val="nil"/>
            </w:tcBorders>
            <w:vAlign w:val="center"/>
            <w:hideMark/>
          </w:tcPr>
          <w:p w14:paraId="621B2068" w14:textId="77777777" w:rsidR="00707ECA" w:rsidRDefault="00707ECA">
            <w:pPr>
              <w:jc w:val="right"/>
            </w:pPr>
          </w:p>
        </w:tc>
        <w:tc>
          <w:tcPr>
            <w:tcW w:w="0" w:type="auto"/>
            <w:tcBorders>
              <w:top w:val="nil"/>
              <w:left w:val="nil"/>
              <w:bottom w:val="nil"/>
              <w:right w:val="nil"/>
            </w:tcBorders>
            <w:vAlign w:val="center"/>
            <w:hideMark/>
          </w:tcPr>
          <w:p w14:paraId="45B72B6B" w14:textId="05786FF9" w:rsidR="00707ECA" w:rsidRDefault="00707ECA">
            <w:pPr>
              <w:jc w:val="right"/>
            </w:pPr>
            <w:r>
              <w:t>7.98</w:t>
            </w:r>
          </w:p>
        </w:tc>
        <w:tc>
          <w:tcPr>
            <w:tcW w:w="0" w:type="auto"/>
            <w:tcBorders>
              <w:top w:val="nil"/>
              <w:left w:val="nil"/>
              <w:bottom w:val="nil"/>
              <w:right w:val="nil"/>
            </w:tcBorders>
            <w:vAlign w:val="center"/>
            <w:hideMark/>
          </w:tcPr>
          <w:p w14:paraId="1F098875" w14:textId="77777777" w:rsidR="00707ECA" w:rsidRDefault="00707ECA">
            <w:pPr>
              <w:jc w:val="right"/>
            </w:pPr>
          </w:p>
        </w:tc>
        <w:tc>
          <w:tcPr>
            <w:tcW w:w="0" w:type="auto"/>
            <w:tcBorders>
              <w:top w:val="nil"/>
              <w:left w:val="nil"/>
              <w:bottom w:val="nil"/>
              <w:right w:val="nil"/>
            </w:tcBorders>
            <w:vAlign w:val="center"/>
            <w:hideMark/>
          </w:tcPr>
          <w:p w14:paraId="4BC4A926" w14:textId="0553DB39" w:rsidR="00707ECA" w:rsidRDefault="00707ECA">
            <w:pPr>
              <w:jc w:val="right"/>
            </w:pPr>
            <w:r>
              <w:t xml:space="preserve">5.79 </w:t>
            </w:r>
          </w:p>
        </w:tc>
        <w:tc>
          <w:tcPr>
            <w:tcW w:w="0" w:type="auto"/>
            <w:tcBorders>
              <w:top w:val="nil"/>
              <w:left w:val="nil"/>
              <w:bottom w:val="nil"/>
              <w:right w:val="nil"/>
            </w:tcBorders>
            <w:vAlign w:val="center"/>
            <w:hideMark/>
          </w:tcPr>
          <w:p w14:paraId="5299FCEE" w14:textId="77777777" w:rsidR="00707ECA" w:rsidRDefault="00707ECA">
            <w:pPr>
              <w:jc w:val="right"/>
            </w:pPr>
          </w:p>
        </w:tc>
        <w:tc>
          <w:tcPr>
            <w:tcW w:w="0" w:type="auto"/>
            <w:tcBorders>
              <w:top w:val="nil"/>
              <w:left w:val="nil"/>
              <w:bottom w:val="nil"/>
              <w:right w:val="nil"/>
            </w:tcBorders>
            <w:vAlign w:val="center"/>
            <w:hideMark/>
          </w:tcPr>
          <w:p w14:paraId="78892667" w14:textId="7D0DCDDB" w:rsidR="00707ECA" w:rsidRDefault="00707ECA">
            <w:pPr>
              <w:jc w:val="right"/>
            </w:pPr>
            <w:r>
              <w:t xml:space="preserve">2.18 </w:t>
            </w:r>
          </w:p>
        </w:tc>
        <w:tc>
          <w:tcPr>
            <w:tcW w:w="0" w:type="auto"/>
            <w:tcBorders>
              <w:top w:val="nil"/>
              <w:left w:val="nil"/>
              <w:bottom w:val="nil"/>
              <w:right w:val="nil"/>
            </w:tcBorders>
            <w:vAlign w:val="center"/>
            <w:hideMark/>
          </w:tcPr>
          <w:p w14:paraId="4093257E" w14:textId="77777777" w:rsidR="00707ECA" w:rsidRDefault="00707ECA">
            <w:pPr>
              <w:jc w:val="right"/>
            </w:pPr>
          </w:p>
        </w:tc>
      </w:tr>
      <w:tr w:rsidR="00707ECA" w14:paraId="2788304F" w14:textId="77777777" w:rsidTr="00707ECA">
        <w:tc>
          <w:tcPr>
            <w:tcW w:w="0" w:type="auto"/>
            <w:gridSpan w:val="10"/>
            <w:tcBorders>
              <w:top w:val="nil"/>
              <w:left w:val="nil"/>
              <w:bottom w:val="single" w:sz="12" w:space="0" w:color="000000"/>
              <w:right w:val="nil"/>
            </w:tcBorders>
            <w:vAlign w:val="center"/>
            <w:hideMark/>
          </w:tcPr>
          <w:p w14:paraId="1E0100CB" w14:textId="77777777" w:rsidR="00707ECA" w:rsidRDefault="00707ECA">
            <w:pPr>
              <w:rPr>
                <w:sz w:val="20"/>
                <w:szCs w:val="20"/>
              </w:rPr>
            </w:pPr>
          </w:p>
        </w:tc>
      </w:tr>
    </w:tbl>
    <w:p w14:paraId="39A817F4" w14:textId="77777777" w:rsidR="00707ECA" w:rsidRDefault="00707ECA" w:rsidP="00707ECA">
      <w:pPr>
        <w:pStyle w:val="Heading2"/>
        <w:rPr>
          <w:rFonts w:ascii="Times New Roman" w:eastAsia="Times New Roman" w:hAnsi="Times New Roman" w:cs="Times New Roman"/>
          <w:color w:val="auto"/>
          <w:sz w:val="24"/>
          <w:szCs w:val="24"/>
        </w:rPr>
      </w:pPr>
    </w:p>
    <w:p w14:paraId="457A5F0E" w14:textId="004CBF05" w:rsidR="00707ECA" w:rsidRPr="003D613D" w:rsidRDefault="00707ECA" w:rsidP="00EE282D">
      <w:pPr>
        <w:rPr>
          <w:b/>
        </w:rPr>
      </w:pPr>
      <w:r w:rsidRPr="00331B42">
        <w:t>In this example,</w:t>
      </w:r>
      <w:r w:rsidR="00A82B38">
        <w:t xml:space="preserve"> you can see that case number 10</w:t>
      </w:r>
      <w:r w:rsidRPr="00331B42">
        <w:t xml:space="preserve"> ("</w:t>
      </w:r>
      <w:r w:rsidRPr="00707ECA">
        <w:rPr>
          <w:rStyle w:val="Strong"/>
          <w:b w:val="0"/>
        </w:rPr>
        <w:t>Case Number</w:t>
      </w:r>
      <w:r w:rsidRPr="00331B42">
        <w:t>" column) has been identified as a potential outlier with a larg</w:t>
      </w:r>
      <w:r w:rsidR="00A82B38">
        <w:t>e standardized residual of 4.06</w:t>
      </w:r>
      <w:r w:rsidRPr="00331B42">
        <w:t xml:space="preserve"> ("</w:t>
      </w:r>
      <w:r w:rsidRPr="00707ECA">
        <w:rPr>
          <w:rStyle w:val="Strong"/>
          <w:b w:val="0"/>
        </w:rPr>
        <w:t>Std. Residual</w:t>
      </w:r>
      <w:r w:rsidRPr="00331B42">
        <w:t>" column), much greater than the cut-off of 3 standard deviations. The table also informs you that the actual cholesterol concentration value is 7.98 ("</w:t>
      </w:r>
      <w:r w:rsidRPr="00707ECA">
        <w:rPr>
          <w:rStyle w:val="Strong"/>
          <w:b w:val="0"/>
        </w:rPr>
        <w:t>Cholesterol</w:t>
      </w:r>
      <w:r w:rsidRPr="00331B42">
        <w:t>" column), the predicted cholesterol concentration value is 5.</w:t>
      </w:r>
      <w:r>
        <w:t>79</w:t>
      </w:r>
      <w:r w:rsidRPr="00331B42">
        <w:t xml:space="preserve"> ("</w:t>
      </w:r>
      <w:r w:rsidRPr="00707ECA">
        <w:rPr>
          <w:rStyle w:val="Strong"/>
          <w:b w:val="0"/>
        </w:rPr>
        <w:t>Predicted Value</w:t>
      </w:r>
      <w:r w:rsidRPr="00331B42">
        <w:t>" column) and the difference between these two values is 2.18 ("</w:t>
      </w:r>
      <w:r w:rsidRPr="003D613D">
        <w:rPr>
          <w:rStyle w:val="Strong"/>
          <w:b w:val="0"/>
        </w:rPr>
        <w:t>Residual</w:t>
      </w:r>
      <w:r w:rsidRPr="00331B42">
        <w:t xml:space="preserve">" column). We can use this information, in conjunction with the standardized residual value, to determine whether to remove the outlier or not. </w:t>
      </w:r>
    </w:p>
    <w:p w14:paraId="66C2592C" w14:textId="77777777" w:rsidR="003D613D" w:rsidRDefault="003D613D" w:rsidP="00614024">
      <w:pPr>
        <w:pStyle w:val="Heading2"/>
        <w:rPr>
          <w:rFonts w:ascii="Times New Roman" w:hAnsi="Times New Roman" w:cs="Times New Roman"/>
          <w:b/>
          <w:color w:val="000000" w:themeColor="text1"/>
        </w:rPr>
      </w:pPr>
    </w:p>
    <w:p w14:paraId="1FF452B2" w14:textId="0976E928" w:rsidR="003D613D" w:rsidRDefault="003D613D" w:rsidP="003D613D">
      <w:pPr>
        <w:rPr>
          <w:b/>
          <w:sz w:val="26"/>
          <w:szCs w:val="26"/>
        </w:rPr>
      </w:pPr>
      <w:r w:rsidRPr="003D613D">
        <w:rPr>
          <w:b/>
          <w:sz w:val="26"/>
          <w:szCs w:val="26"/>
        </w:rPr>
        <w:t>Understanding the analysis:</w:t>
      </w:r>
    </w:p>
    <w:p w14:paraId="49D614AB" w14:textId="77777777" w:rsidR="003D613D" w:rsidRPr="00331B42" w:rsidRDefault="003D613D" w:rsidP="003D613D">
      <w:pPr>
        <w:pStyle w:val="NormalWeb"/>
      </w:pPr>
      <w:r w:rsidRPr="00331B42">
        <w:t>There are two main objectives that you can achieve with the output from a simple linear regression: (1) determine the proportion of the variation in the dependent variable explained by the independent variable; and (2) predict dependent variable values based on new independent variable values. Both of these objectives will be answered in the following sections.</w:t>
      </w:r>
    </w:p>
    <w:p w14:paraId="5F26A741" w14:textId="19644484" w:rsidR="003D613D" w:rsidRDefault="003D613D" w:rsidP="003D613D">
      <w:pPr>
        <w:rPr>
          <w:b/>
          <w:sz w:val="26"/>
          <w:szCs w:val="26"/>
        </w:rPr>
      </w:pPr>
      <w:r w:rsidRPr="003D613D">
        <w:rPr>
          <w:b/>
          <w:sz w:val="26"/>
          <w:szCs w:val="26"/>
        </w:rPr>
        <w:t>Determining how well the model fits</w:t>
      </w:r>
      <w:r>
        <w:rPr>
          <w:b/>
          <w:sz w:val="26"/>
          <w:szCs w:val="26"/>
        </w:rPr>
        <w:t>:</w:t>
      </w:r>
    </w:p>
    <w:p w14:paraId="00171221" w14:textId="5BE343D8" w:rsidR="003D613D" w:rsidRPr="003D613D" w:rsidRDefault="003D613D" w:rsidP="003D613D">
      <w:pPr>
        <w:pStyle w:val="NormalWeb"/>
      </w:pPr>
      <w:r w:rsidRPr="002A303C">
        <w:t xml:space="preserve">The </w:t>
      </w:r>
      <w:r w:rsidRPr="003D613D">
        <w:rPr>
          <w:rStyle w:val="Strong"/>
          <w:b w:val="0"/>
        </w:rPr>
        <w:t>Model Summary</w:t>
      </w:r>
      <w:r w:rsidRPr="002A303C">
        <w:t xml:space="preserve"> table (shown below) provides the information needed to determine how well the regression model fits the data:</w:t>
      </w:r>
    </w:p>
    <w:tbl>
      <w:tblPr>
        <w:tblW w:w="0" w:type="auto"/>
        <w:tblCellMar>
          <w:top w:w="15" w:type="dxa"/>
          <w:left w:w="15" w:type="dxa"/>
          <w:bottom w:w="15" w:type="dxa"/>
          <w:right w:w="15" w:type="dxa"/>
        </w:tblCellMar>
        <w:tblLook w:val="04A0" w:firstRow="1" w:lastRow="0" w:firstColumn="1" w:lastColumn="0" w:noHBand="0" w:noVBand="1"/>
      </w:tblPr>
      <w:tblGrid>
        <w:gridCol w:w="552"/>
        <w:gridCol w:w="132"/>
        <w:gridCol w:w="570"/>
        <w:gridCol w:w="36"/>
        <w:gridCol w:w="570"/>
        <w:gridCol w:w="36"/>
        <w:gridCol w:w="1194"/>
        <w:gridCol w:w="75"/>
        <w:gridCol w:w="681"/>
        <w:gridCol w:w="43"/>
        <w:gridCol w:w="1571"/>
        <w:gridCol w:w="99"/>
        <w:gridCol w:w="806"/>
        <w:gridCol w:w="51"/>
        <w:gridCol w:w="570"/>
        <w:gridCol w:w="36"/>
      </w:tblGrid>
      <w:tr w:rsidR="00467881" w14:paraId="1CBD5908" w14:textId="77777777" w:rsidTr="00467881">
        <w:trPr>
          <w:tblHeader/>
        </w:trPr>
        <w:tc>
          <w:tcPr>
            <w:tcW w:w="0" w:type="auto"/>
            <w:gridSpan w:val="16"/>
            <w:tcBorders>
              <w:top w:val="nil"/>
              <w:left w:val="nil"/>
              <w:bottom w:val="single" w:sz="6" w:space="0" w:color="000000"/>
              <w:right w:val="nil"/>
            </w:tcBorders>
            <w:vAlign w:val="center"/>
            <w:hideMark/>
          </w:tcPr>
          <w:p w14:paraId="7BF26298" w14:textId="0E073CC6" w:rsidR="00467881" w:rsidRDefault="00467881" w:rsidP="00467881">
            <w:pPr>
              <w:rPr>
                <w:b/>
                <w:bCs/>
              </w:rPr>
            </w:pPr>
            <w:r>
              <w:rPr>
                <w:b/>
                <w:bCs/>
              </w:rPr>
              <w:t xml:space="preserve">Model Summary </w:t>
            </w:r>
          </w:p>
        </w:tc>
      </w:tr>
      <w:tr w:rsidR="00467881" w14:paraId="32E3D5E4" w14:textId="77777777" w:rsidTr="00467881">
        <w:trPr>
          <w:tblHeader/>
        </w:trPr>
        <w:tc>
          <w:tcPr>
            <w:tcW w:w="0" w:type="auto"/>
            <w:gridSpan w:val="10"/>
            <w:tcBorders>
              <w:top w:val="nil"/>
              <w:left w:val="nil"/>
              <w:bottom w:val="nil"/>
              <w:right w:val="nil"/>
            </w:tcBorders>
            <w:vAlign w:val="center"/>
            <w:hideMark/>
          </w:tcPr>
          <w:p w14:paraId="270D4C78" w14:textId="77777777" w:rsidR="00467881" w:rsidRDefault="00467881">
            <w:pPr>
              <w:rPr>
                <w:b/>
                <w:bCs/>
              </w:rPr>
            </w:pPr>
          </w:p>
        </w:tc>
        <w:tc>
          <w:tcPr>
            <w:tcW w:w="0" w:type="auto"/>
            <w:gridSpan w:val="6"/>
            <w:tcBorders>
              <w:top w:val="nil"/>
              <w:left w:val="nil"/>
              <w:bottom w:val="single" w:sz="6" w:space="0" w:color="000000"/>
              <w:right w:val="nil"/>
            </w:tcBorders>
            <w:vAlign w:val="center"/>
            <w:hideMark/>
          </w:tcPr>
          <w:p w14:paraId="443B52CA" w14:textId="77777777" w:rsidR="00467881" w:rsidRDefault="00467881">
            <w:pPr>
              <w:jc w:val="center"/>
              <w:rPr>
                <w:b/>
                <w:bCs/>
              </w:rPr>
            </w:pPr>
            <w:r>
              <w:rPr>
                <w:b/>
                <w:bCs/>
              </w:rPr>
              <w:t xml:space="preserve">Durbin-Watson </w:t>
            </w:r>
          </w:p>
        </w:tc>
      </w:tr>
      <w:tr w:rsidR="00467881" w14:paraId="5E30D238" w14:textId="77777777" w:rsidTr="00467881">
        <w:trPr>
          <w:tblHeader/>
        </w:trPr>
        <w:tc>
          <w:tcPr>
            <w:tcW w:w="0" w:type="auto"/>
            <w:gridSpan w:val="2"/>
            <w:tcBorders>
              <w:top w:val="nil"/>
              <w:left w:val="nil"/>
              <w:bottom w:val="single" w:sz="6" w:space="0" w:color="000000"/>
              <w:right w:val="nil"/>
            </w:tcBorders>
            <w:vAlign w:val="center"/>
            <w:hideMark/>
          </w:tcPr>
          <w:p w14:paraId="699162BE" w14:textId="77777777" w:rsidR="00467881" w:rsidRDefault="00467881">
            <w:pPr>
              <w:jc w:val="center"/>
              <w:rPr>
                <w:b/>
                <w:bCs/>
              </w:rPr>
            </w:pPr>
            <w:r>
              <w:rPr>
                <w:b/>
                <w:bCs/>
              </w:rPr>
              <w:t xml:space="preserve">Model </w:t>
            </w:r>
          </w:p>
        </w:tc>
        <w:tc>
          <w:tcPr>
            <w:tcW w:w="0" w:type="auto"/>
            <w:gridSpan w:val="2"/>
            <w:tcBorders>
              <w:top w:val="nil"/>
              <w:left w:val="nil"/>
              <w:bottom w:val="single" w:sz="6" w:space="0" w:color="000000"/>
              <w:right w:val="nil"/>
            </w:tcBorders>
            <w:vAlign w:val="center"/>
            <w:hideMark/>
          </w:tcPr>
          <w:p w14:paraId="098607D7" w14:textId="77777777" w:rsidR="00467881" w:rsidRDefault="00467881">
            <w:pPr>
              <w:jc w:val="center"/>
              <w:rPr>
                <w:b/>
                <w:bCs/>
              </w:rPr>
            </w:pPr>
            <w:r>
              <w:rPr>
                <w:b/>
                <w:bCs/>
              </w:rPr>
              <w:t xml:space="preserve">R </w:t>
            </w:r>
          </w:p>
        </w:tc>
        <w:tc>
          <w:tcPr>
            <w:tcW w:w="0" w:type="auto"/>
            <w:gridSpan w:val="2"/>
            <w:tcBorders>
              <w:top w:val="nil"/>
              <w:left w:val="nil"/>
              <w:bottom w:val="single" w:sz="6" w:space="0" w:color="000000"/>
              <w:right w:val="nil"/>
            </w:tcBorders>
            <w:vAlign w:val="center"/>
            <w:hideMark/>
          </w:tcPr>
          <w:p w14:paraId="75E77D66" w14:textId="77777777" w:rsidR="00467881" w:rsidRDefault="00467881">
            <w:pPr>
              <w:jc w:val="center"/>
              <w:rPr>
                <w:b/>
                <w:bCs/>
              </w:rPr>
            </w:pPr>
            <w:r>
              <w:rPr>
                <w:b/>
                <w:bCs/>
              </w:rPr>
              <w:t xml:space="preserve">R² </w:t>
            </w:r>
          </w:p>
        </w:tc>
        <w:tc>
          <w:tcPr>
            <w:tcW w:w="0" w:type="auto"/>
            <w:gridSpan w:val="2"/>
            <w:tcBorders>
              <w:top w:val="nil"/>
              <w:left w:val="nil"/>
              <w:bottom w:val="single" w:sz="6" w:space="0" w:color="000000"/>
              <w:right w:val="nil"/>
            </w:tcBorders>
            <w:vAlign w:val="center"/>
            <w:hideMark/>
          </w:tcPr>
          <w:p w14:paraId="4CC29808" w14:textId="77777777" w:rsidR="00467881" w:rsidRDefault="00467881">
            <w:pPr>
              <w:jc w:val="center"/>
              <w:rPr>
                <w:b/>
                <w:bCs/>
              </w:rPr>
            </w:pPr>
            <w:r>
              <w:rPr>
                <w:b/>
                <w:bCs/>
              </w:rPr>
              <w:t xml:space="preserve">Adjusted R² </w:t>
            </w:r>
          </w:p>
        </w:tc>
        <w:tc>
          <w:tcPr>
            <w:tcW w:w="0" w:type="auto"/>
            <w:gridSpan w:val="2"/>
            <w:tcBorders>
              <w:top w:val="nil"/>
              <w:left w:val="nil"/>
              <w:bottom w:val="single" w:sz="6" w:space="0" w:color="000000"/>
              <w:right w:val="nil"/>
            </w:tcBorders>
            <w:vAlign w:val="center"/>
            <w:hideMark/>
          </w:tcPr>
          <w:p w14:paraId="604F4CFC" w14:textId="77777777" w:rsidR="00467881" w:rsidRDefault="00467881">
            <w:pPr>
              <w:jc w:val="center"/>
              <w:rPr>
                <w:b/>
                <w:bCs/>
              </w:rPr>
            </w:pPr>
            <w:r>
              <w:rPr>
                <w:b/>
                <w:bCs/>
              </w:rPr>
              <w:t xml:space="preserve">RMSE </w:t>
            </w:r>
          </w:p>
        </w:tc>
        <w:tc>
          <w:tcPr>
            <w:tcW w:w="0" w:type="auto"/>
            <w:gridSpan w:val="2"/>
            <w:tcBorders>
              <w:top w:val="nil"/>
              <w:left w:val="nil"/>
              <w:bottom w:val="single" w:sz="6" w:space="0" w:color="000000"/>
              <w:right w:val="nil"/>
            </w:tcBorders>
            <w:vAlign w:val="center"/>
            <w:hideMark/>
          </w:tcPr>
          <w:p w14:paraId="5D4956D5" w14:textId="77777777" w:rsidR="00467881" w:rsidRDefault="00467881">
            <w:pPr>
              <w:jc w:val="center"/>
              <w:rPr>
                <w:b/>
                <w:bCs/>
              </w:rPr>
            </w:pPr>
            <w:r>
              <w:rPr>
                <w:b/>
                <w:bCs/>
              </w:rPr>
              <w:t xml:space="preserve">Autocorrelation </w:t>
            </w:r>
          </w:p>
        </w:tc>
        <w:tc>
          <w:tcPr>
            <w:tcW w:w="0" w:type="auto"/>
            <w:gridSpan w:val="2"/>
            <w:tcBorders>
              <w:top w:val="nil"/>
              <w:left w:val="nil"/>
              <w:bottom w:val="single" w:sz="6" w:space="0" w:color="000000"/>
              <w:right w:val="nil"/>
            </w:tcBorders>
            <w:vAlign w:val="center"/>
            <w:hideMark/>
          </w:tcPr>
          <w:p w14:paraId="619509CF" w14:textId="77777777" w:rsidR="00467881" w:rsidRDefault="00467881">
            <w:pPr>
              <w:jc w:val="center"/>
              <w:rPr>
                <w:b/>
                <w:bCs/>
              </w:rPr>
            </w:pPr>
            <w:r>
              <w:rPr>
                <w:b/>
                <w:bCs/>
              </w:rPr>
              <w:t xml:space="preserve">Statistic </w:t>
            </w:r>
          </w:p>
        </w:tc>
        <w:tc>
          <w:tcPr>
            <w:tcW w:w="0" w:type="auto"/>
            <w:gridSpan w:val="2"/>
            <w:tcBorders>
              <w:top w:val="nil"/>
              <w:left w:val="nil"/>
              <w:bottom w:val="single" w:sz="6" w:space="0" w:color="000000"/>
              <w:right w:val="nil"/>
            </w:tcBorders>
            <w:vAlign w:val="center"/>
            <w:hideMark/>
          </w:tcPr>
          <w:p w14:paraId="2DA641A3" w14:textId="77777777" w:rsidR="00467881" w:rsidRDefault="00467881">
            <w:pPr>
              <w:jc w:val="center"/>
              <w:rPr>
                <w:b/>
                <w:bCs/>
              </w:rPr>
            </w:pPr>
            <w:r>
              <w:rPr>
                <w:b/>
                <w:bCs/>
              </w:rPr>
              <w:t xml:space="preserve">p </w:t>
            </w:r>
          </w:p>
        </w:tc>
      </w:tr>
      <w:tr w:rsidR="00467881" w14:paraId="11F6B158" w14:textId="77777777" w:rsidTr="00467881">
        <w:tc>
          <w:tcPr>
            <w:tcW w:w="0" w:type="auto"/>
            <w:tcBorders>
              <w:top w:val="nil"/>
              <w:left w:val="nil"/>
              <w:bottom w:val="nil"/>
              <w:right w:val="nil"/>
            </w:tcBorders>
            <w:vAlign w:val="center"/>
            <w:hideMark/>
          </w:tcPr>
          <w:p w14:paraId="11FD9D8A" w14:textId="77777777" w:rsidR="00467881" w:rsidRDefault="00467881">
            <w:pPr>
              <w:jc w:val="right"/>
            </w:pPr>
            <w:r>
              <w:t xml:space="preserve">1 </w:t>
            </w:r>
          </w:p>
        </w:tc>
        <w:tc>
          <w:tcPr>
            <w:tcW w:w="0" w:type="auto"/>
            <w:tcBorders>
              <w:top w:val="nil"/>
              <w:left w:val="nil"/>
              <w:bottom w:val="nil"/>
              <w:right w:val="nil"/>
            </w:tcBorders>
            <w:vAlign w:val="center"/>
            <w:hideMark/>
          </w:tcPr>
          <w:p w14:paraId="49917FE3" w14:textId="77777777" w:rsidR="00467881" w:rsidRDefault="00467881">
            <w:pPr>
              <w:jc w:val="right"/>
            </w:pPr>
          </w:p>
        </w:tc>
        <w:tc>
          <w:tcPr>
            <w:tcW w:w="0" w:type="auto"/>
            <w:tcBorders>
              <w:top w:val="nil"/>
              <w:left w:val="nil"/>
              <w:bottom w:val="nil"/>
              <w:right w:val="nil"/>
            </w:tcBorders>
            <w:vAlign w:val="center"/>
            <w:hideMark/>
          </w:tcPr>
          <w:p w14:paraId="6DE40F9D" w14:textId="77777777" w:rsidR="00467881" w:rsidRDefault="00467881">
            <w:pPr>
              <w:jc w:val="right"/>
            </w:pPr>
            <w:r>
              <w:t xml:space="preserve">0.371 </w:t>
            </w:r>
          </w:p>
        </w:tc>
        <w:tc>
          <w:tcPr>
            <w:tcW w:w="0" w:type="auto"/>
            <w:tcBorders>
              <w:top w:val="nil"/>
              <w:left w:val="nil"/>
              <w:bottom w:val="nil"/>
              <w:right w:val="nil"/>
            </w:tcBorders>
            <w:vAlign w:val="center"/>
            <w:hideMark/>
          </w:tcPr>
          <w:p w14:paraId="6137E64E" w14:textId="77777777" w:rsidR="00467881" w:rsidRDefault="00467881">
            <w:pPr>
              <w:jc w:val="right"/>
            </w:pPr>
          </w:p>
        </w:tc>
        <w:tc>
          <w:tcPr>
            <w:tcW w:w="0" w:type="auto"/>
            <w:tcBorders>
              <w:top w:val="nil"/>
              <w:left w:val="nil"/>
              <w:bottom w:val="nil"/>
              <w:right w:val="nil"/>
            </w:tcBorders>
            <w:vAlign w:val="center"/>
            <w:hideMark/>
          </w:tcPr>
          <w:p w14:paraId="388B2A4F" w14:textId="77777777" w:rsidR="00467881" w:rsidRDefault="00467881">
            <w:pPr>
              <w:jc w:val="right"/>
            </w:pPr>
            <w:r>
              <w:t xml:space="preserve">0.138 </w:t>
            </w:r>
          </w:p>
        </w:tc>
        <w:tc>
          <w:tcPr>
            <w:tcW w:w="0" w:type="auto"/>
            <w:tcBorders>
              <w:top w:val="nil"/>
              <w:left w:val="nil"/>
              <w:bottom w:val="nil"/>
              <w:right w:val="nil"/>
            </w:tcBorders>
            <w:vAlign w:val="center"/>
            <w:hideMark/>
          </w:tcPr>
          <w:p w14:paraId="4DE2E8B9" w14:textId="77777777" w:rsidR="00467881" w:rsidRDefault="00467881">
            <w:pPr>
              <w:jc w:val="right"/>
            </w:pPr>
          </w:p>
        </w:tc>
        <w:tc>
          <w:tcPr>
            <w:tcW w:w="0" w:type="auto"/>
            <w:tcBorders>
              <w:top w:val="nil"/>
              <w:left w:val="nil"/>
              <w:bottom w:val="nil"/>
              <w:right w:val="nil"/>
            </w:tcBorders>
            <w:vAlign w:val="center"/>
            <w:hideMark/>
          </w:tcPr>
          <w:p w14:paraId="1506DAC0" w14:textId="77777777" w:rsidR="00467881" w:rsidRDefault="00467881">
            <w:pPr>
              <w:jc w:val="right"/>
            </w:pPr>
            <w:r>
              <w:t xml:space="preserve">0.129 </w:t>
            </w:r>
          </w:p>
        </w:tc>
        <w:tc>
          <w:tcPr>
            <w:tcW w:w="0" w:type="auto"/>
            <w:tcBorders>
              <w:top w:val="nil"/>
              <w:left w:val="nil"/>
              <w:bottom w:val="nil"/>
              <w:right w:val="nil"/>
            </w:tcBorders>
            <w:vAlign w:val="center"/>
            <w:hideMark/>
          </w:tcPr>
          <w:p w14:paraId="4302AD8C" w14:textId="77777777" w:rsidR="00467881" w:rsidRDefault="00467881">
            <w:pPr>
              <w:jc w:val="right"/>
            </w:pPr>
          </w:p>
        </w:tc>
        <w:tc>
          <w:tcPr>
            <w:tcW w:w="0" w:type="auto"/>
            <w:tcBorders>
              <w:top w:val="nil"/>
              <w:left w:val="nil"/>
              <w:bottom w:val="nil"/>
              <w:right w:val="nil"/>
            </w:tcBorders>
            <w:vAlign w:val="center"/>
            <w:hideMark/>
          </w:tcPr>
          <w:p w14:paraId="58C8BDBB" w14:textId="77777777" w:rsidR="00467881" w:rsidRDefault="00467881">
            <w:pPr>
              <w:jc w:val="right"/>
            </w:pPr>
            <w:r>
              <w:t xml:space="preserve">0.489 </w:t>
            </w:r>
          </w:p>
        </w:tc>
        <w:tc>
          <w:tcPr>
            <w:tcW w:w="0" w:type="auto"/>
            <w:tcBorders>
              <w:top w:val="nil"/>
              <w:left w:val="nil"/>
              <w:bottom w:val="nil"/>
              <w:right w:val="nil"/>
            </w:tcBorders>
            <w:vAlign w:val="center"/>
            <w:hideMark/>
          </w:tcPr>
          <w:p w14:paraId="2823A206" w14:textId="77777777" w:rsidR="00467881" w:rsidRDefault="00467881">
            <w:pPr>
              <w:jc w:val="right"/>
            </w:pPr>
          </w:p>
        </w:tc>
        <w:tc>
          <w:tcPr>
            <w:tcW w:w="0" w:type="auto"/>
            <w:tcBorders>
              <w:top w:val="nil"/>
              <w:left w:val="nil"/>
              <w:bottom w:val="nil"/>
              <w:right w:val="nil"/>
            </w:tcBorders>
            <w:vAlign w:val="center"/>
            <w:hideMark/>
          </w:tcPr>
          <w:p w14:paraId="7A0B9A04" w14:textId="77777777" w:rsidR="00467881" w:rsidRDefault="00467881">
            <w:pPr>
              <w:jc w:val="right"/>
            </w:pPr>
            <w:r>
              <w:t xml:space="preserve">0.021 </w:t>
            </w:r>
          </w:p>
        </w:tc>
        <w:tc>
          <w:tcPr>
            <w:tcW w:w="0" w:type="auto"/>
            <w:tcBorders>
              <w:top w:val="nil"/>
              <w:left w:val="nil"/>
              <w:bottom w:val="nil"/>
              <w:right w:val="nil"/>
            </w:tcBorders>
            <w:vAlign w:val="center"/>
            <w:hideMark/>
          </w:tcPr>
          <w:p w14:paraId="2A20837D" w14:textId="77777777" w:rsidR="00467881" w:rsidRDefault="00467881">
            <w:pPr>
              <w:jc w:val="right"/>
            </w:pPr>
          </w:p>
        </w:tc>
        <w:tc>
          <w:tcPr>
            <w:tcW w:w="0" w:type="auto"/>
            <w:tcBorders>
              <w:top w:val="nil"/>
              <w:left w:val="nil"/>
              <w:bottom w:val="nil"/>
              <w:right w:val="nil"/>
            </w:tcBorders>
            <w:vAlign w:val="center"/>
            <w:hideMark/>
          </w:tcPr>
          <w:p w14:paraId="3C612BF3" w14:textId="77777777" w:rsidR="00467881" w:rsidRDefault="00467881">
            <w:pPr>
              <w:jc w:val="right"/>
            </w:pPr>
            <w:r>
              <w:t xml:space="preserve">1.916 </w:t>
            </w:r>
          </w:p>
        </w:tc>
        <w:tc>
          <w:tcPr>
            <w:tcW w:w="0" w:type="auto"/>
            <w:tcBorders>
              <w:top w:val="nil"/>
              <w:left w:val="nil"/>
              <w:bottom w:val="nil"/>
              <w:right w:val="nil"/>
            </w:tcBorders>
            <w:vAlign w:val="center"/>
            <w:hideMark/>
          </w:tcPr>
          <w:p w14:paraId="76DFE570" w14:textId="77777777" w:rsidR="00467881" w:rsidRDefault="00467881">
            <w:pPr>
              <w:jc w:val="right"/>
            </w:pPr>
          </w:p>
        </w:tc>
        <w:tc>
          <w:tcPr>
            <w:tcW w:w="0" w:type="auto"/>
            <w:tcBorders>
              <w:top w:val="nil"/>
              <w:left w:val="nil"/>
              <w:bottom w:val="nil"/>
              <w:right w:val="nil"/>
            </w:tcBorders>
            <w:vAlign w:val="center"/>
            <w:hideMark/>
          </w:tcPr>
          <w:p w14:paraId="0671E391" w14:textId="77777777" w:rsidR="00467881" w:rsidRDefault="00467881">
            <w:pPr>
              <w:jc w:val="right"/>
            </w:pPr>
            <w:r>
              <w:t xml:space="preserve">0.645 </w:t>
            </w:r>
          </w:p>
        </w:tc>
        <w:tc>
          <w:tcPr>
            <w:tcW w:w="0" w:type="auto"/>
            <w:tcBorders>
              <w:top w:val="nil"/>
              <w:left w:val="nil"/>
              <w:bottom w:val="nil"/>
              <w:right w:val="nil"/>
            </w:tcBorders>
            <w:vAlign w:val="center"/>
            <w:hideMark/>
          </w:tcPr>
          <w:p w14:paraId="5A33D81D" w14:textId="77777777" w:rsidR="00467881" w:rsidRDefault="00467881">
            <w:pPr>
              <w:jc w:val="right"/>
            </w:pPr>
          </w:p>
        </w:tc>
      </w:tr>
      <w:tr w:rsidR="00467881" w14:paraId="197DAA15" w14:textId="77777777" w:rsidTr="00467881">
        <w:tc>
          <w:tcPr>
            <w:tcW w:w="0" w:type="auto"/>
            <w:gridSpan w:val="16"/>
            <w:tcBorders>
              <w:top w:val="nil"/>
              <w:left w:val="nil"/>
              <w:bottom w:val="single" w:sz="12" w:space="0" w:color="000000"/>
              <w:right w:val="nil"/>
            </w:tcBorders>
            <w:vAlign w:val="center"/>
            <w:hideMark/>
          </w:tcPr>
          <w:p w14:paraId="3FFE4A85" w14:textId="77777777" w:rsidR="00467881" w:rsidRDefault="00467881">
            <w:pPr>
              <w:rPr>
                <w:sz w:val="20"/>
                <w:szCs w:val="20"/>
              </w:rPr>
            </w:pPr>
          </w:p>
        </w:tc>
      </w:tr>
    </w:tbl>
    <w:p w14:paraId="7E31F77B" w14:textId="203CE7D5" w:rsidR="003D613D" w:rsidRPr="00331B42" w:rsidRDefault="003D613D" w:rsidP="003D613D">
      <w:pPr>
        <w:pStyle w:val="NormalWeb"/>
      </w:pPr>
      <w:r w:rsidRPr="00331B42">
        <w:rPr>
          <w:rStyle w:val="Emphasis"/>
        </w:rPr>
        <w:t>R</w:t>
      </w:r>
      <w:r w:rsidRPr="00331B42">
        <w:t xml:space="preserve"> is the multiple correlation coefficient ("</w:t>
      </w:r>
      <w:r w:rsidRPr="003D613D">
        <w:rPr>
          <w:rStyle w:val="Strong"/>
          <w:b w:val="0"/>
        </w:rPr>
        <w:t>R</w:t>
      </w:r>
      <w:r w:rsidRPr="00331B42">
        <w:t xml:space="preserve">" column). As there is only one independent variable, </w:t>
      </w:r>
      <w:r w:rsidRPr="00331B42">
        <w:rPr>
          <w:rStyle w:val="Emphasis"/>
        </w:rPr>
        <w:t>R</w:t>
      </w:r>
      <w:r w:rsidRPr="00331B42">
        <w:t xml:space="preserve"> is simply the absolute value of the Pearson correlation between the dependent variable and the independent variable. It simply indicates the strength of the association between the two variables. In this example, </w:t>
      </w:r>
      <w:r w:rsidRPr="00331B42">
        <w:rPr>
          <w:rStyle w:val="Emphasis"/>
        </w:rPr>
        <w:t>R</w:t>
      </w:r>
      <w:r>
        <w:t xml:space="preserve"> = .371</w:t>
      </w:r>
      <w:r w:rsidRPr="00331B42">
        <w:t>, which indicates a moderate correlation. However, you will not normally have to report this value.</w:t>
      </w:r>
    </w:p>
    <w:p w14:paraId="5DF02B75" w14:textId="19DE9202" w:rsidR="003D613D" w:rsidRPr="00331B42" w:rsidRDefault="003D613D" w:rsidP="003D613D">
      <w:pPr>
        <w:pStyle w:val="NormalWeb"/>
      </w:pPr>
      <w:r w:rsidRPr="00331B42">
        <w:t xml:space="preserve">The </w:t>
      </w:r>
      <w:r w:rsidRPr="00331B42">
        <w:rPr>
          <w:rStyle w:val="Emphasis"/>
        </w:rPr>
        <w:t>R</w:t>
      </w:r>
      <w:r w:rsidRPr="00331B42">
        <w:rPr>
          <w:rStyle w:val="Emphasis"/>
          <w:vertAlign w:val="superscript"/>
        </w:rPr>
        <w:t>2</w:t>
      </w:r>
      <w:r w:rsidRPr="00331B42">
        <w:t xml:space="preserve"> value represents the </w:t>
      </w:r>
      <w:r w:rsidRPr="00331B42">
        <w:rPr>
          <w:rStyle w:val="Emphasis"/>
        </w:rPr>
        <w:t>proportion of variance</w:t>
      </w:r>
      <w:r w:rsidRPr="00331B42">
        <w:t xml:space="preserve"> in the dependent variable that can be explained by our independent variable (technically it is the proportion of variation accounted for by the regression model above and beyond the mean model). In this example, </w:t>
      </w:r>
      <w:r w:rsidRPr="00331B42">
        <w:rPr>
          <w:rStyle w:val="Emphasis"/>
        </w:rPr>
        <w:t>R</w:t>
      </w:r>
      <w:r w:rsidRPr="00331B42">
        <w:rPr>
          <w:rStyle w:val="Emphasis"/>
          <w:vertAlign w:val="superscript"/>
        </w:rPr>
        <w:t>2</w:t>
      </w:r>
      <w:r w:rsidRPr="00331B42">
        <w:t xml:space="preserve"> =</w:t>
      </w:r>
      <w:r w:rsidR="00171516">
        <w:t xml:space="preserve"> </w:t>
      </w:r>
      <w:r w:rsidRPr="00331B42">
        <w:t>.</w:t>
      </w:r>
      <w:r w:rsidR="00171516">
        <w:t>138</w:t>
      </w:r>
      <w:r w:rsidRPr="00331B42">
        <w:t xml:space="preserve">, which means that the independent variable, </w:t>
      </w:r>
      <w:proofErr w:type="spellStart"/>
      <w:r w:rsidRPr="00331B42">
        <w:rPr>
          <w:rStyle w:val="s-variable"/>
          <w:rFonts w:eastAsiaTheme="majorEastAsia"/>
        </w:rPr>
        <w:t>time_tv</w:t>
      </w:r>
      <w:proofErr w:type="spellEnd"/>
      <w:r w:rsidRPr="00331B42">
        <w:t xml:space="preserve">, explains </w:t>
      </w:r>
      <w:r w:rsidR="00171516">
        <w:t>13.8</w:t>
      </w:r>
      <w:r w:rsidRPr="00331B42">
        <w:t xml:space="preserve">% of the variability of the dependent variable, </w:t>
      </w:r>
      <w:r w:rsidRPr="00331B42">
        <w:rPr>
          <w:rStyle w:val="s-variable"/>
          <w:rFonts w:eastAsiaTheme="majorEastAsia"/>
        </w:rPr>
        <w:t>cholesterol</w:t>
      </w:r>
      <w:r w:rsidRPr="00331B42">
        <w:t xml:space="preserve">. However, </w:t>
      </w:r>
      <w:r w:rsidRPr="00331B42">
        <w:rPr>
          <w:rStyle w:val="Emphasis"/>
        </w:rPr>
        <w:t>R</w:t>
      </w:r>
      <w:r w:rsidRPr="00331B42">
        <w:rPr>
          <w:rStyle w:val="Emphasis"/>
          <w:vertAlign w:val="superscript"/>
        </w:rPr>
        <w:t>2</w:t>
      </w:r>
      <w:r w:rsidRPr="00331B42">
        <w:t xml:space="preserve"> is based on the sample and is a positively biased estimate of the proportion of the variance of the dependent variable accounted for by the regression model (i.e., it is too large). </w:t>
      </w:r>
      <w:r w:rsidR="00C065CB">
        <w:t>JASP</w:t>
      </w:r>
      <w:r w:rsidRPr="00331B42">
        <w:t xml:space="preserve"> also prints out an adjusted </w:t>
      </w:r>
      <w:r w:rsidRPr="00331B42">
        <w:rPr>
          <w:rStyle w:val="Emphasis"/>
        </w:rPr>
        <w:t>R</w:t>
      </w:r>
      <w:r w:rsidRPr="00331B42">
        <w:rPr>
          <w:rStyle w:val="Emphasis"/>
          <w:vertAlign w:val="superscript"/>
        </w:rPr>
        <w:t>2</w:t>
      </w:r>
      <w:r w:rsidRPr="00331B42">
        <w:t xml:space="preserve"> value ("</w:t>
      </w:r>
      <w:r w:rsidRPr="00C065CB">
        <w:rPr>
          <w:rStyle w:val="Strong"/>
          <w:b w:val="0"/>
        </w:rPr>
        <w:t>Adjusted R Square</w:t>
      </w:r>
      <w:r w:rsidRPr="00331B42">
        <w:t xml:space="preserve">" column), which corrects positive bias to provide a value that would be expected in the population. Adjusted </w:t>
      </w:r>
      <w:r w:rsidRPr="00331B42">
        <w:rPr>
          <w:rStyle w:val="Emphasis"/>
        </w:rPr>
        <w:t>R</w:t>
      </w:r>
      <w:r w:rsidRPr="00331B42">
        <w:rPr>
          <w:rStyle w:val="Emphasis"/>
          <w:vertAlign w:val="superscript"/>
        </w:rPr>
        <w:t>2</w:t>
      </w:r>
      <w:r w:rsidRPr="00331B42">
        <w:t xml:space="preserve"> is also an estimate of the effect size, which at 0.1</w:t>
      </w:r>
      <w:r w:rsidR="00C065CB">
        <w:t>29</w:t>
      </w:r>
      <w:r w:rsidRPr="00331B42">
        <w:t xml:space="preserve"> (</w:t>
      </w:r>
      <w:r w:rsidR="00C065CB">
        <w:t>12.9</w:t>
      </w:r>
      <w:r w:rsidRPr="00331B42">
        <w:t>%), is indicative of a medium effect size, according to Cohen's (1988) classification.</w:t>
      </w:r>
    </w:p>
    <w:p w14:paraId="61C0186B" w14:textId="77777777" w:rsidR="003D613D" w:rsidRPr="00331B42" w:rsidRDefault="003D613D" w:rsidP="003D613D">
      <w:pPr>
        <w:pStyle w:val="NormalWeb"/>
      </w:pPr>
      <w:r w:rsidRPr="00331B42">
        <w:t xml:space="preserve">The </w:t>
      </w:r>
      <w:r w:rsidRPr="00C065CB">
        <w:rPr>
          <w:rStyle w:val="Strong"/>
          <w:b w:val="0"/>
        </w:rPr>
        <w:t>ANOVA</w:t>
      </w:r>
      <w:r w:rsidRPr="00331B42">
        <w:t xml:space="preserve"> table (shown below) informs you whether the regression model results in a statistically significantly better prediction of the dependent variable, </w:t>
      </w:r>
      <w:r w:rsidRPr="00331B42">
        <w:rPr>
          <w:rStyle w:val="s-variable"/>
          <w:rFonts w:eastAsiaTheme="majorEastAsia"/>
        </w:rPr>
        <w:t>cholesterol</w:t>
      </w:r>
      <w:r w:rsidRPr="00331B42">
        <w:t xml:space="preserve">, than if you just used the mean value. </w:t>
      </w:r>
    </w:p>
    <w:tbl>
      <w:tblPr>
        <w:tblW w:w="0" w:type="auto"/>
        <w:tblCellMar>
          <w:top w:w="15" w:type="dxa"/>
          <w:left w:w="15" w:type="dxa"/>
          <w:bottom w:w="15" w:type="dxa"/>
          <w:right w:w="15" w:type="dxa"/>
        </w:tblCellMar>
        <w:tblLook w:val="04A0" w:firstRow="1" w:lastRow="0" w:firstColumn="1" w:lastColumn="0" w:noHBand="0" w:noVBand="1"/>
      </w:tblPr>
      <w:tblGrid>
        <w:gridCol w:w="552"/>
        <w:gridCol w:w="132"/>
        <w:gridCol w:w="1097"/>
        <w:gridCol w:w="36"/>
        <w:gridCol w:w="1563"/>
        <w:gridCol w:w="81"/>
        <w:gridCol w:w="270"/>
        <w:gridCol w:w="36"/>
        <w:gridCol w:w="1327"/>
        <w:gridCol w:w="83"/>
        <w:gridCol w:w="570"/>
        <w:gridCol w:w="36"/>
        <w:gridCol w:w="646"/>
        <w:gridCol w:w="36"/>
      </w:tblGrid>
      <w:tr w:rsidR="00C065CB" w14:paraId="40A91248" w14:textId="77777777" w:rsidTr="00C065CB">
        <w:trPr>
          <w:tblHeader/>
        </w:trPr>
        <w:tc>
          <w:tcPr>
            <w:tcW w:w="0" w:type="auto"/>
            <w:gridSpan w:val="14"/>
            <w:tcBorders>
              <w:top w:val="nil"/>
              <w:left w:val="nil"/>
              <w:bottom w:val="single" w:sz="6" w:space="0" w:color="000000"/>
              <w:right w:val="nil"/>
            </w:tcBorders>
            <w:vAlign w:val="center"/>
            <w:hideMark/>
          </w:tcPr>
          <w:p w14:paraId="36ED1771" w14:textId="77777777" w:rsidR="00C065CB" w:rsidRDefault="00C065CB" w:rsidP="00C065CB">
            <w:pPr>
              <w:rPr>
                <w:b/>
                <w:bCs/>
              </w:rPr>
            </w:pPr>
            <w:r>
              <w:rPr>
                <w:b/>
                <w:bCs/>
              </w:rPr>
              <w:t xml:space="preserve">ANOVA </w:t>
            </w:r>
          </w:p>
        </w:tc>
      </w:tr>
      <w:tr w:rsidR="00C065CB" w14:paraId="119CEBE6" w14:textId="77777777" w:rsidTr="00C065CB">
        <w:trPr>
          <w:tblHeader/>
        </w:trPr>
        <w:tc>
          <w:tcPr>
            <w:tcW w:w="0" w:type="auto"/>
            <w:gridSpan w:val="2"/>
            <w:tcBorders>
              <w:top w:val="nil"/>
              <w:left w:val="nil"/>
              <w:bottom w:val="single" w:sz="6" w:space="0" w:color="000000"/>
              <w:right w:val="nil"/>
            </w:tcBorders>
            <w:vAlign w:val="center"/>
            <w:hideMark/>
          </w:tcPr>
          <w:p w14:paraId="312F31E5" w14:textId="77777777" w:rsidR="00C065CB" w:rsidRDefault="00C065CB">
            <w:pPr>
              <w:jc w:val="center"/>
              <w:rPr>
                <w:b/>
                <w:bCs/>
              </w:rPr>
            </w:pPr>
            <w:r>
              <w:rPr>
                <w:b/>
                <w:bCs/>
              </w:rPr>
              <w:t xml:space="preserve">Model </w:t>
            </w:r>
          </w:p>
        </w:tc>
        <w:tc>
          <w:tcPr>
            <w:tcW w:w="0" w:type="auto"/>
            <w:gridSpan w:val="2"/>
            <w:tcBorders>
              <w:top w:val="nil"/>
              <w:left w:val="nil"/>
              <w:bottom w:val="single" w:sz="6" w:space="0" w:color="000000"/>
              <w:right w:val="nil"/>
            </w:tcBorders>
            <w:vAlign w:val="center"/>
            <w:hideMark/>
          </w:tcPr>
          <w:p w14:paraId="7A99DA95" w14:textId="77777777" w:rsidR="00C065CB" w:rsidRDefault="00C065CB">
            <w:pPr>
              <w:jc w:val="center"/>
              <w:rPr>
                <w:b/>
                <w:bCs/>
              </w:rPr>
            </w:pPr>
          </w:p>
        </w:tc>
        <w:tc>
          <w:tcPr>
            <w:tcW w:w="0" w:type="auto"/>
            <w:gridSpan w:val="2"/>
            <w:tcBorders>
              <w:top w:val="nil"/>
              <w:left w:val="nil"/>
              <w:bottom w:val="single" w:sz="6" w:space="0" w:color="000000"/>
              <w:right w:val="nil"/>
            </w:tcBorders>
            <w:vAlign w:val="center"/>
            <w:hideMark/>
          </w:tcPr>
          <w:p w14:paraId="7B636F66" w14:textId="77777777" w:rsidR="00C065CB" w:rsidRDefault="00C065CB">
            <w:pPr>
              <w:jc w:val="center"/>
              <w:rPr>
                <w:b/>
                <w:bCs/>
              </w:rPr>
            </w:pPr>
            <w:r>
              <w:rPr>
                <w:b/>
                <w:bCs/>
              </w:rPr>
              <w:t xml:space="preserve">Sum of Squares </w:t>
            </w:r>
          </w:p>
        </w:tc>
        <w:tc>
          <w:tcPr>
            <w:tcW w:w="0" w:type="auto"/>
            <w:gridSpan w:val="2"/>
            <w:tcBorders>
              <w:top w:val="nil"/>
              <w:left w:val="nil"/>
              <w:bottom w:val="single" w:sz="6" w:space="0" w:color="000000"/>
              <w:right w:val="nil"/>
            </w:tcBorders>
            <w:vAlign w:val="center"/>
            <w:hideMark/>
          </w:tcPr>
          <w:p w14:paraId="30B5A433" w14:textId="77777777" w:rsidR="00C065CB" w:rsidRDefault="00C065CB">
            <w:pPr>
              <w:jc w:val="center"/>
              <w:rPr>
                <w:b/>
                <w:bCs/>
              </w:rPr>
            </w:pPr>
            <w:r>
              <w:rPr>
                <w:b/>
                <w:bCs/>
              </w:rPr>
              <w:t xml:space="preserve">df </w:t>
            </w:r>
          </w:p>
        </w:tc>
        <w:tc>
          <w:tcPr>
            <w:tcW w:w="0" w:type="auto"/>
            <w:gridSpan w:val="2"/>
            <w:tcBorders>
              <w:top w:val="nil"/>
              <w:left w:val="nil"/>
              <w:bottom w:val="single" w:sz="6" w:space="0" w:color="000000"/>
              <w:right w:val="nil"/>
            </w:tcBorders>
            <w:vAlign w:val="center"/>
            <w:hideMark/>
          </w:tcPr>
          <w:p w14:paraId="43691404" w14:textId="77777777" w:rsidR="00C065CB" w:rsidRDefault="00C065CB">
            <w:pPr>
              <w:jc w:val="center"/>
              <w:rPr>
                <w:b/>
                <w:bCs/>
              </w:rPr>
            </w:pPr>
            <w:r>
              <w:rPr>
                <w:b/>
                <w:bCs/>
              </w:rPr>
              <w:t xml:space="preserve">Mean Square </w:t>
            </w:r>
          </w:p>
        </w:tc>
        <w:tc>
          <w:tcPr>
            <w:tcW w:w="0" w:type="auto"/>
            <w:gridSpan w:val="2"/>
            <w:tcBorders>
              <w:top w:val="nil"/>
              <w:left w:val="nil"/>
              <w:bottom w:val="single" w:sz="6" w:space="0" w:color="000000"/>
              <w:right w:val="nil"/>
            </w:tcBorders>
            <w:vAlign w:val="center"/>
            <w:hideMark/>
          </w:tcPr>
          <w:p w14:paraId="3131AEFA" w14:textId="77777777" w:rsidR="00C065CB" w:rsidRDefault="00C065CB">
            <w:pPr>
              <w:jc w:val="center"/>
              <w:rPr>
                <w:b/>
                <w:bCs/>
              </w:rPr>
            </w:pPr>
            <w:r>
              <w:rPr>
                <w:b/>
                <w:bCs/>
              </w:rPr>
              <w:t xml:space="preserve">F </w:t>
            </w:r>
          </w:p>
        </w:tc>
        <w:tc>
          <w:tcPr>
            <w:tcW w:w="0" w:type="auto"/>
            <w:gridSpan w:val="2"/>
            <w:tcBorders>
              <w:top w:val="nil"/>
              <w:left w:val="nil"/>
              <w:bottom w:val="single" w:sz="6" w:space="0" w:color="000000"/>
              <w:right w:val="nil"/>
            </w:tcBorders>
            <w:vAlign w:val="center"/>
            <w:hideMark/>
          </w:tcPr>
          <w:p w14:paraId="5A127846" w14:textId="77777777" w:rsidR="00C065CB" w:rsidRDefault="00C065CB">
            <w:pPr>
              <w:jc w:val="center"/>
              <w:rPr>
                <w:b/>
                <w:bCs/>
              </w:rPr>
            </w:pPr>
            <w:r>
              <w:rPr>
                <w:b/>
                <w:bCs/>
              </w:rPr>
              <w:t xml:space="preserve">p </w:t>
            </w:r>
          </w:p>
        </w:tc>
      </w:tr>
      <w:tr w:rsidR="00C065CB" w14:paraId="4F85AEFE" w14:textId="77777777" w:rsidTr="00C065CB">
        <w:tc>
          <w:tcPr>
            <w:tcW w:w="0" w:type="auto"/>
            <w:tcBorders>
              <w:top w:val="nil"/>
              <w:left w:val="nil"/>
              <w:bottom w:val="nil"/>
              <w:right w:val="nil"/>
            </w:tcBorders>
            <w:vAlign w:val="center"/>
            <w:hideMark/>
          </w:tcPr>
          <w:p w14:paraId="4C12A18F" w14:textId="77777777" w:rsidR="00C065CB" w:rsidRDefault="00C065CB">
            <w:pPr>
              <w:jc w:val="right"/>
            </w:pPr>
            <w:r>
              <w:t xml:space="preserve">1 </w:t>
            </w:r>
          </w:p>
        </w:tc>
        <w:tc>
          <w:tcPr>
            <w:tcW w:w="0" w:type="auto"/>
            <w:tcBorders>
              <w:top w:val="nil"/>
              <w:left w:val="nil"/>
              <w:bottom w:val="nil"/>
              <w:right w:val="nil"/>
            </w:tcBorders>
            <w:vAlign w:val="center"/>
            <w:hideMark/>
          </w:tcPr>
          <w:p w14:paraId="01CCBDF9" w14:textId="77777777" w:rsidR="00C065CB" w:rsidRDefault="00C065CB">
            <w:pPr>
              <w:jc w:val="right"/>
            </w:pPr>
          </w:p>
        </w:tc>
        <w:tc>
          <w:tcPr>
            <w:tcW w:w="0" w:type="auto"/>
            <w:tcBorders>
              <w:top w:val="nil"/>
              <w:left w:val="nil"/>
              <w:bottom w:val="nil"/>
              <w:right w:val="nil"/>
            </w:tcBorders>
            <w:vAlign w:val="center"/>
            <w:hideMark/>
          </w:tcPr>
          <w:p w14:paraId="26A0B6D3" w14:textId="77777777" w:rsidR="00C065CB" w:rsidRDefault="00C065CB">
            <w:r>
              <w:t xml:space="preserve">Regression </w:t>
            </w:r>
          </w:p>
        </w:tc>
        <w:tc>
          <w:tcPr>
            <w:tcW w:w="0" w:type="auto"/>
            <w:tcBorders>
              <w:top w:val="nil"/>
              <w:left w:val="nil"/>
              <w:bottom w:val="nil"/>
              <w:right w:val="nil"/>
            </w:tcBorders>
            <w:vAlign w:val="center"/>
            <w:hideMark/>
          </w:tcPr>
          <w:p w14:paraId="7E928D6D" w14:textId="77777777" w:rsidR="00C065CB" w:rsidRDefault="00C065CB"/>
        </w:tc>
        <w:tc>
          <w:tcPr>
            <w:tcW w:w="0" w:type="auto"/>
            <w:tcBorders>
              <w:top w:val="nil"/>
              <w:left w:val="nil"/>
              <w:bottom w:val="nil"/>
              <w:right w:val="nil"/>
            </w:tcBorders>
            <w:vAlign w:val="center"/>
            <w:hideMark/>
          </w:tcPr>
          <w:p w14:paraId="57487818" w14:textId="77777777" w:rsidR="00C065CB" w:rsidRDefault="00C065CB">
            <w:pPr>
              <w:jc w:val="right"/>
            </w:pPr>
            <w:r>
              <w:t xml:space="preserve">3.745 </w:t>
            </w:r>
          </w:p>
        </w:tc>
        <w:tc>
          <w:tcPr>
            <w:tcW w:w="0" w:type="auto"/>
            <w:tcBorders>
              <w:top w:val="nil"/>
              <w:left w:val="nil"/>
              <w:bottom w:val="nil"/>
              <w:right w:val="nil"/>
            </w:tcBorders>
            <w:vAlign w:val="center"/>
            <w:hideMark/>
          </w:tcPr>
          <w:p w14:paraId="12342755" w14:textId="77777777" w:rsidR="00C065CB" w:rsidRDefault="00C065CB">
            <w:pPr>
              <w:jc w:val="right"/>
            </w:pPr>
          </w:p>
        </w:tc>
        <w:tc>
          <w:tcPr>
            <w:tcW w:w="0" w:type="auto"/>
            <w:tcBorders>
              <w:top w:val="nil"/>
              <w:left w:val="nil"/>
              <w:bottom w:val="nil"/>
              <w:right w:val="nil"/>
            </w:tcBorders>
            <w:vAlign w:val="center"/>
            <w:hideMark/>
          </w:tcPr>
          <w:p w14:paraId="75D5AFF5" w14:textId="77777777" w:rsidR="00C065CB" w:rsidRDefault="00C065CB">
            <w:pPr>
              <w:jc w:val="right"/>
            </w:pPr>
            <w:r>
              <w:t xml:space="preserve">1 </w:t>
            </w:r>
          </w:p>
        </w:tc>
        <w:tc>
          <w:tcPr>
            <w:tcW w:w="0" w:type="auto"/>
            <w:tcBorders>
              <w:top w:val="nil"/>
              <w:left w:val="nil"/>
              <w:bottom w:val="nil"/>
              <w:right w:val="nil"/>
            </w:tcBorders>
            <w:vAlign w:val="center"/>
            <w:hideMark/>
          </w:tcPr>
          <w:p w14:paraId="21CC402B" w14:textId="77777777" w:rsidR="00C065CB" w:rsidRDefault="00C065CB">
            <w:pPr>
              <w:jc w:val="right"/>
            </w:pPr>
          </w:p>
        </w:tc>
        <w:tc>
          <w:tcPr>
            <w:tcW w:w="0" w:type="auto"/>
            <w:tcBorders>
              <w:top w:val="nil"/>
              <w:left w:val="nil"/>
              <w:bottom w:val="nil"/>
              <w:right w:val="nil"/>
            </w:tcBorders>
            <w:vAlign w:val="center"/>
            <w:hideMark/>
          </w:tcPr>
          <w:p w14:paraId="33C67655" w14:textId="77777777" w:rsidR="00C065CB" w:rsidRDefault="00C065CB">
            <w:pPr>
              <w:jc w:val="right"/>
            </w:pPr>
            <w:r>
              <w:t xml:space="preserve">3.745 </w:t>
            </w:r>
          </w:p>
        </w:tc>
        <w:tc>
          <w:tcPr>
            <w:tcW w:w="0" w:type="auto"/>
            <w:tcBorders>
              <w:top w:val="nil"/>
              <w:left w:val="nil"/>
              <w:bottom w:val="nil"/>
              <w:right w:val="nil"/>
            </w:tcBorders>
            <w:vAlign w:val="center"/>
            <w:hideMark/>
          </w:tcPr>
          <w:p w14:paraId="5FB66402" w14:textId="77777777" w:rsidR="00C065CB" w:rsidRDefault="00C065CB">
            <w:pPr>
              <w:jc w:val="right"/>
            </w:pPr>
          </w:p>
        </w:tc>
        <w:tc>
          <w:tcPr>
            <w:tcW w:w="0" w:type="auto"/>
            <w:tcBorders>
              <w:top w:val="nil"/>
              <w:left w:val="nil"/>
              <w:bottom w:val="nil"/>
              <w:right w:val="nil"/>
            </w:tcBorders>
            <w:vAlign w:val="center"/>
            <w:hideMark/>
          </w:tcPr>
          <w:p w14:paraId="7327855A" w14:textId="77777777" w:rsidR="00C065CB" w:rsidRDefault="00C065CB">
            <w:pPr>
              <w:jc w:val="right"/>
            </w:pPr>
            <w:r>
              <w:t xml:space="preserve">15.64 </w:t>
            </w:r>
          </w:p>
        </w:tc>
        <w:tc>
          <w:tcPr>
            <w:tcW w:w="0" w:type="auto"/>
            <w:tcBorders>
              <w:top w:val="nil"/>
              <w:left w:val="nil"/>
              <w:bottom w:val="nil"/>
              <w:right w:val="nil"/>
            </w:tcBorders>
            <w:vAlign w:val="center"/>
            <w:hideMark/>
          </w:tcPr>
          <w:p w14:paraId="4E33CBB9" w14:textId="77777777" w:rsidR="00C065CB" w:rsidRDefault="00C065CB">
            <w:pPr>
              <w:jc w:val="right"/>
            </w:pPr>
          </w:p>
        </w:tc>
        <w:tc>
          <w:tcPr>
            <w:tcW w:w="0" w:type="auto"/>
            <w:tcBorders>
              <w:top w:val="nil"/>
              <w:left w:val="nil"/>
              <w:bottom w:val="nil"/>
              <w:right w:val="nil"/>
            </w:tcBorders>
            <w:vAlign w:val="center"/>
            <w:hideMark/>
          </w:tcPr>
          <w:p w14:paraId="341B6621" w14:textId="77777777" w:rsidR="00C065CB" w:rsidRDefault="00C065CB">
            <w:pPr>
              <w:jc w:val="right"/>
            </w:pPr>
            <w:r>
              <w:t xml:space="preserve">&lt; .001 </w:t>
            </w:r>
          </w:p>
        </w:tc>
        <w:tc>
          <w:tcPr>
            <w:tcW w:w="0" w:type="auto"/>
            <w:tcBorders>
              <w:top w:val="nil"/>
              <w:left w:val="nil"/>
              <w:bottom w:val="nil"/>
              <w:right w:val="nil"/>
            </w:tcBorders>
            <w:vAlign w:val="center"/>
            <w:hideMark/>
          </w:tcPr>
          <w:p w14:paraId="1A29C560" w14:textId="77777777" w:rsidR="00C065CB" w:rsidRDefault="00C065CB">
            <w:pPr>
              <w:jc w:val="right"/>
            </w:pPr>
          </w:p>
        </w:tc>
      </w:tr>
      <w:tr w:rsidR="00C065CB" w14:paraId="1486761D" w14:textId="77777777" w:rsidTr="00C065CB">
        <w:tc>
          <w:tcPr>
            <w:tcW w:w="0" w:type="auto"/>
            <w:tcBorders>
              <w:top w:val="nil"/>
              <w:left w:val="nil"/>
              <w:bottom w:val="nil"/>
              <w:right w:val="nil"/>
            </w:tcBorders>
            <w:vAlign w:val="center"/>
            <w:hideMark/>
          </w:tcPr>
          <w:p w14:paraId="56972C2D" w14:textId="77777777" w:rsidR="00C065CB" w:rsidRDefault="00C065CB">
            <w:pPr>
              <w:rPr>
                <w:sz w:val="20"/>
                <w:szCs w:val="20"/>
              </w:rPr>
            </w:pPr>
          </w:p>
        </w:tc>
        <w:tc>
          <w:tcPr>
            <w:tcW w:w="0" w:type="auto"/>
            <w:tcBorders>
              <w:top w:val="nil"/>
              <w:left w:val="nil"/>
              <w:bottom w:val="nil"/>
              <w:right w:val="nil"/>
            </w:tcBorders>
            <w:vAlign w:val="center"/>
            <w:hideMark/>
          </w:tcPr>
          <w:p w14:paraId="00869564" w14:textId="77777777" w:rsidR="00C065CB" w:rsidRDefault="00C065CB">
            <w:pPr>
              <w:jc w:val="right"/>
              <w:rPr>
                <w:sz w:val="20"/>
                <w:szCs w:val="20"/>
              </w:rPr>
            </w:pPr>
          </w:p>
        </w:tc>
        <w:tc>
          <w:tcPr>
            <w:tcW w:w="0" w:type="auto"/>
            <w:tcBorders>
              <w:top w:val="nil"/>
              <w:left w:val="nil"/>
              <w:bottom w:val="nil"/>
              <w:right w:val="nil"/>
            </w:tcBorders>
            <w:vAlign w:val="center"/>
            <w:hideMark/>
          </w:tcPr>
          <w:p w14:paraId="461DC50A" w14:textId="77777777" w:rsidR="00C065CB" w:rsidRDefault="00C065CB">
            <w:r>
              <w:t xml:space="preserve">Residual </w:t>
            </w:r>
          </w:p>
        </w:tc>
        <w:tc>
          <w:tcPr>
            <w:tcW w:w="0" w:type="auto"/>
            <w:tcBorders>
              <w:top w:val="nil"/>
              <w:left w:val="nil"/>
              <w:bottom w:val="nil"/>
              <w:right w:val="nil"/>
            </w:tcBorders>
            <w:vAlign w:val="center"/>
            <w:hideMark/>
          </w:tcPr>
          <w:p w14:paraId="7F1CF4CF" w14:textId="77777777" w:rsidR="00C065CB" w:rsidRDefault="00C065CB"/>
        </w:tc>
        <w:tc>
          <w:tcPr>
            <w:tcW w:w="0" w:type="auto"/>
            <w:tcBorders>
              <w:top w:val="nil"/>
              <w:left w:val="nil"/>
              <w:bottom w:val="nil"/>
              <w:right w:val="nil"/>
            </w:tcBorders>
            <w:vAlign w:val="center"/>
            <w:hideMark/>
          </w:tcPr>
          <w:p w14:paraId="14E8AF40" w14:textId="77777777" w:rsidR="00C065CB" w:rsidRDefault="00C065CB">
            <w:pPr>
              <w:jc w:val="right"/>
            </w:pPr>
            <w:r>
              <w:t xml:space="preserve">23.473 </w:t>
            </w:r>
          </w:p>
        </w:tc>
        <w:tc>
          <w:tcPr>
            <w:tcW w:w="0" w:type="auto"/>
            <w:tcBorders>
              <w:top w:val="nil"/>
              <w:left w:val="nil"/>
              <w:bottom w:val="nil"/>
              <w:right w:val="nil"/>
            </w:tcBorders>
            <w:vAlign w:val="center"/>
            <w:hideMark/>
          </w:tcPr>
          <w:p w14:paraId="3D97DC14" w14:textId="77777777" w:rsidR="00C065CB" w:rsidRDefault="00C065CB">
            <w:pPr>
              <w:jc w:val="right"/>
            </w:pPr>
          </w:p>
        </w:tc>
        <w:tc>
          <w:tcPr>
            <w:tcW w:w="0" w:type="auto"/>
            <w:tcBorders>
              <w:top w:val="nil"/>
              <w:left w:val="nil"/>
              <w:bottom w:val="nil"/>
              <w:right w:val="nil"/>
            </w:tcBorders>
            <w:vAlign w:val="center"/>
            <w:hideMark/>
          </w:tcPr>
          <w:p w14:paraId="05E2BD17" w14:textId="77777777" w:rsidR="00C065CB" w:rsidRDefault="00C065CB">
            <w:pPr>
              <w:jc w:val="right"/>
            </w:pPr>
            <w:r>
              <w:t xml:space="preserve">98 </w:t>
            </w:r>
          </w:p>
        </w:tc>
        <w:tc>
          <w:tcPr>
            <w:tcW w:w="0" w:type="auto"/>
            <w:tcBorders>
              <w:top w:val="nil"/>
              <w:left w:val="nil"/>
              <w:bottom w:val="nil"/>
              <w:right w:val="nil"/>
            </w:tcBorders>
            <w:vAlign w:val="center"/>
            <w:hideMark/>
          </w:tcPr>
          <w:p w14:paraId="667CDC51" w14:textId="77777777" w:rsidR="00C065CB" w:rsidRDefault="00C065CB">
            <w:pPr>
              <w:jc w:val="right"/>
            </w:pPr>
          </w:p>
        </w:tc>
        <w:tc>
          <w:tcPr>
            <w:tcW w:w="0" w:type="auto"/>
            <w:tcBorders>
              <w:top w:val="nil"/>
              <w:left w:val="nil"/>
              <w:bottom w:val="nil"/>
              <w:right w:val="nil"/>
            </w:tcBorders>
            <w:vAlign w:val="center"/>
            <w:hideMark/>
          </w:tcPr>
          <w:p w14:paraId="5F1CFBC5" w14:textId="77777777" w:rsidR="00C065CB" w:rsidRDefault="00C065CB">
            <w:pPr>
              <w:jc w:val="right"/>
            </w:pPr>
            <w:r>
              <w:t xml:space="preserve">0.240 </w:t>
            </w:r>
          </w:p>
        </w:tc>
        <w:tc>
          <w:tcPr>
            <w:tcW w:w="0" w:type="auto"/>
            <w:tcBorders>
              <w:top w:val="nil"/>
              <w:left w:val="nil"/>
              <w:bottom w:val="nil"/>
              <w:right w:val="nil"/>
            </w:tcBorders>
            <w:vAlign w:val="center"/>
            <w:hideMark/>
          </w:tcPr>
          <w:p w14:paraId="75F3A76E" w14:textId="77777777" w:rsidR="00C065CB" w:rsidRDefault="00C065CB">
            <w:pPr>
              <w:jc w:val="right"/>
            </w:pPr>
          </w:p>
        </w:tc>
        <w:tc>
          <w:tcPr>
            <w:tcW w:w="0" w:type="auto"/>
            <w:tcBorders>
              <w:top w:val="nil"/>
              <w:left w:val="nil"/>
              <w:bottom w:val="nil"/>
              <w:right w:val="nil"/>
            </w:tcBorders>
            <w:vAlign w:val="center"/>
            <w:hideMark/>
          </w:tcPr>
          <w:p w14:paraId="1F6B1243" w14:textId="77777777" w:rsidR="00C065CB" w:rsidRDefault="00C065CB">
            <w:pPr>
              <w:rPr>
                <w:sz w:val="20"/>
                <w:szCs w:val="20"/>
              </w:rPr>
            </w:pPr>
          </w:p>
        </w:tc>
        <w:tc>
          <w:tcPr>
            <w:tcW w:w="0" w:type="auto"/>
            <w:tcBorders>
              <w:top w:val="nil"/>
              <w:left w:val="nil"/>
              <w:bottom w:val="nil"/>
              <w:right w:val="nil"/>
            </w:tcBorders>
            <w:vAlign w:val="center"/>
            <w:hideMark/>
          </w:tcPr>
          <w:p w14:paraId="69A84C02" w14:textId="77777777" w:rsidR="00C065CB" w:rsidRDefault="00C065CB">
            <w:pPr>
              <w:jc w:val="right"/>
              <w:rPr>
                <w:sz w:val="20"/>
                <w:szCs w:val="20"/>
              </w:rPr>
            </w:pPr>
          </w:p>
        </w:tc>
        <w:tc>
          <w:tcPr>
            <w:tcW w:w="0" w:type="auto"/>
            <w:tcBorders>
              <w:top w:val="nil"/>
              <w:left w:val="nil"/>
              <w:bottom w:val="nil"/>
              <w:right w:val="nil"/>
            </w:tcBorders>
            <w:vAlign w:val="center"/>
            <w:hideMark/>
          </w:tcPr>
          <w:p w14:paraId="7878E75A" w14:textId="77777777" w:rsidR="00C065CB" w:rsidRDefault="00C065CB">
            <w:pPr>
              <w:jc w:val="right"/>
            </w:pPr>
            <w:r>
              <w:t xml:space="preserve">  </w:t>
            </w:r>
          </w:p>
        </w:tc>
        <w:tc>
          <w:tcPr>
            <w:tcW w:w="0" w:type="auto"/>
            <w:tcBorders>
              <w:top w:val="nil"/>
              <w:left w:val="nil"/>
              <w:bottom w:val="nil"/>
              <w:right w:val="nil"/>
            </w:tcBorders>
            <w:vAlign w:val="center"/>
            <w:hideMark/>
          </w:tcPr>
          <w:p w14:paraId="515066D9" w14:textId="77777777" w:rsidR="00C065CB" w:rsidRDefault="00C065CB">
            <w:pPr>
              <w:jc w:val="right"/>
            </w:pPr>
          </w:p>
        </w:tc>
      </w:tr>
      <w:tr w:rsidR="00C065CB" w14:paraId="26217579" w14:textId="77777777" w:rsidTr="00C065CB">
        <w:tc>
          <w:tcPr>
            <w:tcW w:w="0" w:type="auto"/>
            <w:tcBorders>
              <w:top w:val="nil"/>
              <w:left w:val="nil"/>
              <w:bottom w:val="nil"/>
              <w:right w:val="nil"/>
            </w:tcBorders>
            <w:vAlign w:val="center"/>
            <w:hideMark/>
          </w:tcPr>
          <w:p w14:paraId="056E03DD" w14:textId="77777777" w:rsidR="00C065CB" w:rsidRDefault="00C065CB">
            <w:pPr>
              <w:rPr>
                <w:sz w:val="20"/>
                <w:szCs w:val="20"/>
              </w:rPr>
            </w:pPr>
          </w:p>
        </w:tc>
        <w:tc>
          <w:tcPr>
            <w:tcW w:w="0" w:type="auto"/>
            <w:tcBorders>
              <w:top w:val="nil"/>
              <w:left w:val="nil"/>
              <w:bottom w:val="nil"/>
              <w:right w:val="nil"/>
            </w:tcBorders>
            <w:vAlign w:val="center"/>
            <w:hideMark/>
          </w:tcPr>
          <w:p w14:paraId="6896FA24" w14:textId="77777777" w:rsidR="00C065CB" w:rsidRDefault="00C065CB">
            <w:pPr>
              <w:jc w:val="right"/>
              <w:rPr>
                <w:sz w:val="20"/>
                <w:szCs w:val="20"/>
              </w:rPr>
            </w:pPr>
          </w:p>
        </w:tc>
        <w:tc>
          <w:tcPr>
            <w:tcW w:w="0" w:type="auto"/>
            <w:tcBorders>
              <w:top w:val="nil"/>
              <w:left w:val="nil"/>
              <w:bottom w:val="nil"/>
              <w:right w:val="nil"/>
            </w:tcBorders>
            <w:vAlign w:val="center"/>
            <w:hideMark/>
          </w:tcPr>
          <w:p w14:paraId="03073483" w14:textId="77777777" w:rsidR="00C065CB" w:rsidRDefault="00C065CB">
            <w:r>
              <w:t xml:space="preserve">Total </w:t>
            </w:r>
          </w:p>
        </w:tc>
        <w:tc>
          <w:tcPr>
            <w:tcW w:w="0" w:type="auto"/>
            <w:tcBorders>
              <w:top w:val="nil"/>
              <w:left w:val="nil"/>
              <w:bottom w:val="nil"/>
              <w:right w:val="nil"/>
            </w:tcBorders>
            <w:vAlign w:val="center"/>
            <w:hideMark/>
          </w:tcPr>
          <w:p w14:paraId="46763B9D" w14:textId="77777777" w:rsidR="00C065CB" w:rsidRDefault="00C065CB"/>
        </w:tc>
        <w:tc>
          <w:tcPr>
            <w:tcW w:w="0" w:type="auto"/>
            <w:tcBorders>
              <w:top w:val="nil"/>
              <w:left w:val="nil"/>
              <w:bottom w:val="nil"/>
              <w:right w:val="nil"/>
            </w:tcBorders>
            <w:vAlign w:val="center"/>
            <w:hideMark/>
          </w:tcPr>
          <w:p w14:paraId="40D9CE74" w14:textId="77777777" w:rsidR="00C065CB" w:rsidRDefault="00C065CB">
            <w:pPr>
              <w:jc w:val="right"/>
            </w:pPr>
            <w:r>
              <w:t xml:space="preserve">27.218 </w:t>
            </w:r>
          </w:p>
        </w:tc>
        <w:tc>
          <w:tcPr>
            <w:tcW w:w="0" w:type="auto"/>
            <w:tcBorders>
              <w:top w:val="nil"/>
              <w:left w:val="nil"/>
              <w:bottom w:val="nil"/>
              <w:right w:val="nil"/>
            </w:tcBorders>
            <w:vAlign w:val="center"/>
            <w:hideMark/>
          </w:tcPr>
          <w:p w14:paraId="7ED20F81" w14:textId="77777777" w:rsidR="00C065CB" w:rsidRDefault="00C065CB">
            <w:pPr>
              <w:jc w:val="right"/>
            </w:pPr>
          </w:p>
        </w:tc>
        <w:tc>
          <w:tcPr>
            <w:tcW w:w="0" w:type="auto"/>
            <w:tcBorders>
              <w:top w:val="nil"/>
              <w:left w:val="nil"/>
              <w:bottom w:val="nil"/>
              <w:right w:val="nil"/>
            </w:tcBorders>
            <w:vAlign w:val="center"/>
            <w:hideMark/>
          </w:tcPr>
          <w:p w14:paraId="5BA9C01F" w14:textId="77777777" w:rsidR="00C065CB" w:rsidRDefault="00C065CB">
            <w:pPr>
              <w:jc w:val="right"/>
            </w:pPr>
            <w:r>
              <w:t xml:space="preserve">99 </w:t>
            </w:r>
          </w:p>
        </w:tc>
        <w:tc>
          <w:tcPr>
            <w:tcW w:w="0" w:type="auto"/>
            <w:tcBorders>
              <w:top w:val="nil"/>
              <w:left w:val="nil"/>
              <w:bottom w:val="nil"/>
              <w:right w:val="nil"/>
            </w:tcBorders>
            <w:vAlign w:val="center"/>
            <w:hideMark/>
          </w:tcPr>
          <w:p w14:paraId="1A3C53A2" w14:textId="77777777" w:rsidR="00C065CB" w:rsidRDefault="00C065CB">
            <w:pPr>
              <w:jc w:val="right"/>
            </w:pPr>
          </w:p>
        </w:tc>
        <w:tc>
          <w:tcPr>
            <w:tcW w:w="0" w:type="auto"/>
            <w:tcBorders>
              <w:top w:val="nil"/>
              <w:left w:val="nil"/>
              <w:bottom w:val="nil"/>
              <w:right w:val="nil"/>
            </w:tcBorders>
            <w:vAlign w:val="center"/>
            <w:hideMark/>
          </w:tcPr>
          <w:p w14:paraId="176136AF" w14:textId="77777777" w:rsidR="00C065CB" w:rsidRDefault="00C065CB">
            <w:pPr>
              <w:rPr>
                <w:sz w:val="20"/>
                <w:szCs w:val="20"/>
              </w:rPr>
            </w:pPr>
          </w:p>
        </w:tc>
        <w:tc>
          <w:tcPr>
            <w:tcW w:w="0" w:type="auto"/>
            <w:tcBorders>
              <w:top w:val="nil"/>
              <w:left w:val="nil"/>
              <w:bottom w:val="nil"/>
              <w:right w:val="nil"/>
            </w:tcBorders>
            <w:vAlign w:val="center"/>
            <w:hideMark/>
          </w:tcPr>
          <w:p w14:paraId="077BA055" w14:textId="77777777" w:rsidR="00C065CB" w:rsidRDefault="00C065CB">
            <w:pPr>
              <w:jc w:val="right"/>
              <w:rPr>
                <w:sz w:val="20"/>
                <w:szCs w:val="20"/>
              </w:rPr>
            </w:pPr>
          </w:p>
        </w:tc>
        <w:tc>
          <w:tcPr>
            <w:tcW w:w="0" w:type="auto"/>
            <w:tcBorders>
              <w:top w:val="nil"/>
              <w:left w:val="nil"/>
              <w:bottom w:val="nil"/>
              <w:right w:val="nil"/>
            </w:tcBorders>
            <w:vAlign w:val="center"/>
            <w:hideMark/>
          </w:tcPr>
          <w:p w14:paraId="2CC29EAB" w14:textId="77777777" w:rsidR="00C065CB" w:rsidRDefault="00C065CB">
            <w:pPr>
              <w:rPr>
                <w:sz w:val="20"/>
                <w:szCs w:val="20"/>
              </w:rPr>
            </w:pPr>
          </w:p>
        </w:tc>
        <w:tc>
          <w:tcPr>
            <w:tcW w:w="0" w:type="auto"/>
            <w:tcBorders>
              <w:top w:val="nil"/>
              <w:left w:val="nil"/>
              <w:bottom w:val="nil"/>
              <w:right w:val="nil"/>
            </w:tcBorders>
            <w:vAlign w:val="center"/>
            <w:hideMark/>
          </w:tcPr>
          <w:p w14:paraId="414DCC08" w14:textId="77777777" w:rsidR="00C065CB" w:rsidRDefault="00C065CB">
            <w:pPr>
              <w:jc w:val="right"/>
              <w:rPr>
                <w:sz w:val="20"/>
                <w:szCs w:val="20"/>
              </w:rPr>
            </w:pPr>
          </w:p>
        </w:tc>
        <w:tc>
          <w:tcPr>
            <w:tcW w:w="0" w:type="auto"/>
            <w:tcBorders>
              <w:top w:val="nil"/>
              <w:left w:val="nil"/>
              <w:bottom w:val="nil"/>
              <w:right w:val="nil"/>
            </w:tcBorders>
            <w:vAlign w:val="center"/>
            <w:hideMark/>
          </w:tcPr>
          <w:p w14:paraId="60991470" w14:textId="77777777" w:rsidR="00C065CB" w:rsidRDefault="00C065CB">
            <w:pPr>
              <w:jc w:val="right"/>
            </w:pPr>
            <w:r>
              <w:t xml:space="preserve">  </w:t>
            </w:r>
          </w:p>
        </w:tc>
        <w:tc>
          <w:tcPr>
            <w:tcW w:w="0" w:type="auto"/>
            <w:tcBorders>
              <w:top w:val="nil"/>
              <w:left w:val="nil"/>
              <w:bottom w:val="nil"/>
              <w:right w:val="nil"/>
            </w:tcBorders>
            <w:vAlign w:val="center"/>
            <w:hideMark/>
          </w:tcPr>
          <w:p w14:paraId="6BB1FC1B" w14:textId="77777777" w:rsidR="00C065CB" w:rsidRDefault="00C065CB">
            <w:pPr>
              <w:jc w:val="right"/>
            </w:pPr>
          </w:p>
        </w:tc>
      </w:tr>
      <w:tr w:rsidR="00C065CB" w14:paraId="77E52E5F" w14:textId="77777777" w:rsidTr="00C065CB">
        <w:tc>
          <w:tcPr>
            <w:tcW w:w="0" w:type="auto"/>
            <w:gridSpan w:val="14"/>
            <w:tcBorders>
              <w:top w:val="nil"/>
              <w:left w:val="nil"/>
              <w:bottom w:val="single" w:sz="12" w:space="0" w:color="000000"/>
              <w:right w:val="nil"/>
            </w:tcBorders>
            <w:vAlign w:val="center"/>
            <w:hideMark/>
          </w:tcPr>
          <w:p w14:paraId="6CA45887" w14:textId="77777777" w:rsidR="00C065CB" w:rsidRDefault="00C065CB">
            <w:pPr>
              <w:rPr>
                <w:sz w:val="20"/>
                <w:szCs w:val="20"/>
              </w:rPr>
            </w:pPr>
          </w:p>
        </w:tc>
      </w:tr>
    </w:tbl>
    <w:p w14:paraId="069DECD2" w14:textId="77777777" w:rsidR="003D613D" w:rsidRDefault="003D613D" w:rsidP="003D613D">
      <w:pPr>
        <w:rPr>
          <w:b/>
          <w:sz w:val="26"/>
          <w:szCs w:val="26"/>
        </w:rPr>
      </w:pPr>
    </w:p>
    <w:p w14:paraId="15CD8A82" w14:textId="68D6E65F" w:rsidR="00C065CB" w:rsidRPr="00331B42" w:rsidRDefault="00C065CB" w:rsidP="00C065CB">
      <w:pPr>
        <w:pStyle w:val="NormalWeb"/>
      </w:pPr>
      <w:r w:rsidRPr="00331B42">
        <w:t xml:space="preserve">In this example, the regression model is statistically significant, </w:t>
      </w:r>
      <w:r w:rsidRPr="00331B42">
        <w:rPr>
          <w:rStyle w:val="Emphasis"/>
        </w:rPr>
        <w:t>F</w:t>
      </w:r>
      <w:r>
        <w:t>(1, 98) = 15.64</w:t>
      </w:r>
      <w:r w:rsidRPr="00331B42">
        <w:t xml:space="preserve">, </w:t>
      </w:r>
      <w:r w:rsidRPr="00331B42">
        <w:rPr>
          <w:rStyle w:val="Emphasis"/>
        </w:rPr>
        <w:t>p</w:t>
      </w:r>
      <w:r>
        <w:t xml:space="preserve"> &lt; .001</w:t>
      </w:r>
      <w:r w:rsidR="008B7A06">
        <w:t>, R</w:t>
      </w:r>
      <w:r w:rsidR="008B7A06">
        <w:rPr>
          <w:vertAlign w:val="superscript"/>
        </w:rPr>
        <w:t>2</w:t>
      </w:r>
      <w:r w:rsidR="008B7A06">
        <w:t xml:space="preserve"> = .14</w:t>
      </w:r>
      <w:r w:rsidRPr="00331B42">
        <w:t>. The breakdown of the last part is as follows:</w:t>
      </w:r>
    </w:p>
    <w:tbl>
      <w:tblPr>
        <w:tblW w:w="0" w:type="auto"/>
        <w:tblCellSpacing w:w="15" w:type="dxa"/>
        <w:tblCellMar>
          <w:top w:w="45" w:type="dxa"/>
          <w:left w:w="45" w:type="dxa"/>
          <w:bottom w:w="45" w:type="dxa"/>
          <w:right w:w="45" w:type="dxa"/>
        </w:tblCellMar>
        <w:tblLook w:val="04A0" w:firstRow="1" w:lastRow="0" w:firstColumn="1" w:lastColumn="0" w:noHBand="0" w:noVBand="1"/>
      </w:tblPr>
      <w:tblGrid>
        <w:gridCol w:w="2295"/>
        <w:gridCol w:w="7215"/>
      </w:tblGrid>
      <w:tr w:rsidR="00C065CB" w:rsidRPr="00331B42" w14:paraId="55D14726" w14:textId="77777777" w:rsidTr="003464FE">
        <w:trPr>
          <w:tblCellSpacing w:w="15" w:type="dxa"/>
        </w:trPr>
        <w:tc>
          <w:tcPr>
            <w:tcW w:w="2250" w:type="dxa"/>
            <w:vAlign w:val="center"/>
            <w:hideMark/>
          </w:tcPr>
          <w:p w14:paraId="094765FC" w14:textId="77777777" w:rsidR="00C065CB" w:rsidRPr="00331B42" w:rsidRDefault="00C065CB" w:rsidP="003464FE">
            <w:r w:rsidRPr="00331B42">
              <w:rPr>
                <w:rStyle w:val="Strong"/>
              </w:rPr>
              <w:t>Part</w:t>
            </w:r>
          </w:p>
        </w:tc>
        <w:tc>
          <w:tcPr>
            <w:tcW w:w="0" w:type="auto"/>
            <w:vAlign w:val="center"/>
            <w:hideMark/>
          </w:tcPr>
          <w:p w14:paraId="13203656" w14:textId="77777777" w:rsidR="00C065CB" w:rsidRPr="00331B42" w:rsidRDefault="00C065CB" w:rsidP="003464FE">
            <w:r w:rsidRPr="00331B42">
              <w:rPr>
                <w:rStyle w:val="Strong"/>
              </w:rPr>
              <w:t>Meaning</w:t>
            </w:r>
          </w:p>
        </w:tc>
      </w:tr>
      <w:tr w:rsidR="00C065CB" w:rsidRPr="00331B42" w14:paraId="33701513" w14:textId="77777777" w:rsidTr="003464FE">
        <w:trPr>
          <w:tblCellSpacing w:w="15" w:type="dxa"/>
        </w:trPr>
        <w:tc>
          <w:tcPr>
            <w:tcW w:w="0" w:type="auto"/>
            <w:shd w:val="clear" w:color="auto" w:fill="ADD5EF"/>
            <w:vAlign w:val="center"/>
            <w:hideMark/>
          </w:tcPr>
          <w:p w14:paraId="58A368B3" w14:textId="77777777" w:rsidR="00C065CB" w:rsidRPr="00331B42" w:rsidRDefault="00C065CB" w:rsidP="003464FE">
            <w:r w:rsidRPr="00331B42">
              <w:rPr>
                <w:rStyle w:val="Emphasis"/>
              </w:rPr>
              <w:t>F</w:t>
            </w:r>
          </w:p>
        </w:tc>
        <w:tc>
          <w:tcPr>
            <w:tcW w:w="0" w:type="auto"/>
            <w:shd w:val="clear" w:color="auto" w:fill="ADD5EF"/>
            <w:vAlign w:val="center"/>
            <w:hideMark/>
          </w:tcPr>
          <w:p w14:paraId="0FF48A73" w14:textId="77777777" w:rsidR="00C065CB" w:rsidRPr="00331B42" w:rsidRDefault="00C065CB" w:rsidP="003464FE">
            <w:r w:rsidRPr="00331B42">
              <w:t xml:space="preserve">Indicates that we are comparing to an </w:t>
            </w:r>
            <w:r w:rsidRPr="00331B42">
              <w:rPr>
                <w:rStyle w:val="Emphasis"/>
              </w:rPr>
              <w:t>F</w:t>
            </w:r>
            <w:r w:rsidRPr="00331B42">
              <w:t>-distribution (</w:t>
            </w:r>
            <w:r w:rsidRPr="00331B42">
              <w:rPr>
                <w:rStyle w:val="Emphasis"/>
              </w:rPr>
              <w:t>F</w:t>
            </w:r>
            <w:r w:rsidRPr="00331B42">
              <w:t>-test).</w:t>
            </w:r>
          </w:p>
        </w:tc>
      </w:tr>
      <w:tr w:rsidR="00C065CB" w:rsidRPr="00331B42" w14:paraId="519F5436" w14:textId="77777777" w:rsidTr="003464FE">
        <w:trPr>
          <w:tblCellSpacing w:w="15" w:type="dxa"/>
        </w:trPr>
        <w:tc>
          <w:tcPr>
            <w:tcW w:w="0" w:type="auto"/>
            <w:vAlign w:val="center"/>
            <w:hideMark/>
          </w:tcPr>
          <w:p w14:paraId="6DE555B0" w14:textId="7D5A581D" w:rsidR="00C065CB" w:rsidRPr="00331B42" w:rsidRDefault="00C065CB" w:rsidP="003464FE">
            <w:r>
              <w:t>1 in (1,</w:t>
            </w:r>
            <w:r w:rsidR="00103683">
              <w:t xml:space="preserve"> </w:t>
            </w:r>
            <w:r>
              <w:t>98</w:t>
            </w:r>
            <w:r w:rsidRPr="00331B42">
              <w:t>)</w:t>
            </w:r>
          </w:p>
        </w:tc>
        <w:tc>
          <w:tcPr>
            <w:tcW w:w="0" w:type="auto"/>
            <w:vAlign w:val="center"/>
            <w:hideMark/>
          </w:tcPr>
          <w:p w14:paraId="12152E56" w14:textId="77777777" w:rsidR="00C065CB" w:rsidRPr="00331B42" w:rsidRDefault="00C065CB" w:rsidP="003464FE">
            <w:r w:rsidRPr="00331B42">
              <w:t>Indicates the Regression degrees of freedom ("df")</w:t>
            </w:r>
          </w:p>
        </w:tc>
      </w:tr>
      <w:tr w:rsidR="00C065CB" w:rsidRPr="00331B42" w14:paraId="07B0CF79" w14:textId="77777777" w:rsidTr="003464FE">
        <w:trPr>
          <w:tblCellSpacing w:w="15" w:type="dxa"/>
        </w:trPr>
        <w:tc>
          <w:tcPr>
            <w:tcW w:w="0" w:type="auto"/>
            <w:shd w:val="clear" w:color="auto" w:fill="ADD5EF"/>
            <w:vAlign w:val="center"/>
            <w:hideMark/>
          </w:tcPr>
          <w:p w14:paraId="686E7395" w14:textId="0DF35310" w:rsidR="00C065CB" w:rsidRPr="00331B42" w:rsidRDefault="00C065CB" w:rsidP="003464FE">
            <w:r w:rsidRPr="00331B42">
              <w:t>9</w:t>
            </w:r>
            <w:r>
              <w:t>8</w:t>
            </w:r>
            <w:r w:rsidRPr="00331B42">
              <w:t xml:space="preserve"> in (1,</w:t>
            </w:r>
            <w:r w:rsidR="00103683">
              <w:t xml:space="preserve"> </w:t>
            </w:r>
            <w:r w:rsidRPr="00331B42">
              <w:t>9</w:t>
            </w:r>
            <w:r>
              <w:t>8</w:t>
            </w:r>
            <w:r w:rsidRPr="00331B42">
              <w:t>)</w:t>
            </w:r>
          </w:p>
        </w:tc>
        <w:tc>
          <w:tcPr>
            <w:tcW w:w="0" w:type="auto"/>
            <w:shd w:val="clear" w:color="auto" w:fill="ADD5EF"/>
            <w:vAlign w:val="center"/>
            <w:hideMark/>
          </w:tcPr>
          <w:p w14:paraId="7054FE68" w14:textId="77777777" w:rsidR="00C065CB" w:rsidRPr="00331B42" w:rsidRDefault="00C065CB" w:rsidP="003464FE">
            <w:r w:rsidRPr="00331B42">
              <w:t>Indicates the Residual degrees of freedom ("df")</w:t>
            </w:r>
          </w:p>
        </w:tc>
      </w:tr>
      <w:tr w:rsidR="00C065CB" w:rsidRPr="00331B42" w14:paraId="226A15AA" w14:textId="77777777" w:rsidTr="003464FE">
        <w:trPr>
          <w:tblCellSpacing w:w="15" w:type="dxa"/>
        </w:trPr>
        <w:tc>
          <w:tcPr>
            <w:tcW w:w="0" w:type="auto"/>
            <w:vAlign w:val="center"/>
            <w:hideMark/>
          </w:tcPr>
          <w:p w14:paraId="251419D1" w14:textId="1CDCD71F" w:rsidR="00C065CB" w:rsidRPr="00331B42" w:rsidRDefault="00C065CB" w:rsidP="003464FE">
            <w:r>
              <w:t>15.64</w:t>
            </w:r>
          </w:p>
        </w:tc>
        <w:tc>
          <w:tcPr>
            <w:tcW w:w="0" w:type="auto"/>
            <w:vAlign w:val="center"/>
            <w:hideMark/>
          </w:tcPr>
          <w:p w14:paraId="0F2F3DFF" w14:textId="77777777" w:rsidR="00C065CB" w:rsidRPr="00331B42" w:rsidRDefault="00C065CB" w:rsidP="003464FE">
            <w:r w:rsidRPr="00331B42">
              <w:t xml:space="preserve">Indicates the obtained value of the </w:t>
            </w:r>
            <w:r w:rsidRPr="00331B42">
              <w:rPr>
                <w:rStyle w:val="Emphasis"/>
              </w:rPr>
              <w:t>F</w:t>
            </w:r>
            <w:r w:rsidRPr="00331B42">
              <w:t xml:space="preserve">-statistic (obtained </w:t>
            </w:r>
            <w:r w:rsidRPr="00331B42">
              <w:rPr>
                <w:rStyle w:val="Emphasis"/>
              </w:rPr>
              <w:t>F</w:t>
            </w:r>
            <w:r w:rsidRPr="00331B42">
              <w:t>-value)</w:t>
            </w:r>
          </w:p>
        </w:tc>
      </w:tr>
      <w:tr w:rsidR="00C065CB" w:rsidRPr="00331B42" w14:paraId="6E37EA0F" w14:textId="77777777" w:rsidTr="003464FE">
        <w:trPr>
          <w:tblCellSpacing w:w="15" w:type="dxa"/>
        </w:trPr>
        <w:tc>
          <w:tcPr>
            <w:tcW w:w="0" w:type="auto"/>
            <w:shd w:val="clear" w:color="auto" w:fill="ADD5EF"/>
            <w:vAlign w:val="center"/>
            <w:hideMark/>
          </w:tcPr>
          <w:p w14:paraId="5ACDCCCF" w14:textId="47254765" w:rsidR="00C065CB" w:rsidRPr="00331B42" w:rsidRDefault="00C065CB" w:rsidP="003464FE">
            <w:r w:rsidRPr="00331B42">
              <w:rPr>
                <w:rStyle w:val="Emphasis"/>
              </w:rPr>
              <w:t>p</w:t>
            </w:r>
            <w:r w:rsidRPr="00331B42">
              <w:t xml:space="preserve"> &lt; .00</w:t>
            </w:r>
            <w:r>
              <w:t>1</w:t>
            </w:r>
          </w:p>
        </w:tc>
        <w:tc>
          <w:tcPr>
            <w:tcW w:w="0" w:type="auto"/>
            <w:shd w:val="clear" w:color="auto" w:fill="ADD5EF"/>
            <w:vAlign w:val="center"/>
            <w:hideMark/>
          </w:tcPr>
          <w:p w14:paraId="243707EE" w14:textId="77777777" w:rsidR="00C065CB" w:rsidRPr="00331B42" w:rsidRDefault="00C065CB" w:rsidP="003464FE">
            <w:r w:rsidRPr="00331B42">
              <w:t xml:space="preserve">Indicates the probability of obtaining the observed </w:t>
            </w:r>
            <w:r w:rsidRPr="00331B42">
              <w:rPr>
                <w:rStyle w:val="Emphasis"/>
              </w:rPr>
              <w:t>F</w:t>
            </w:r>
            <w:r w:rsidRPr="00331B42">
              <w:t>-value if the null hypothesis is correct.</w:t>
            </w:r>
          </w:p>
        </w:tc>
      </w:tr>
    </w:tbl>
    <w:p w14:paraId="7E826AEE" w14:textId="77777777" w:rsidR="00C065CB" w:rsidRDefault="00C065CB" w:rsidP="00C065CB">
      <w:pPr>
        <w:pStyle w:val="Heading2"/>
        <w:rPr>
          <w:sz w:val="24"/>
          <w:szCs w:val="24"/>
        </w:rPr>
      </w:pPr>
      <w:bookmarkStart w:id="5" w:name="prediction"/>
      <w:bookmarkEnd w:id="5"/>
    </w:p>
    <w:p w14:paraId="721B2EEB" w14:textId="6555E2EB" w:rsidR="00C065CB" w:rsidRDefault="00C065CB" w:rsidP="00C065CB">
      <w:pPr>
        <w:rPr>
          <w:b/>
          <w:sz w:val="26"/>
          <w:szCs w:val="26"/>
        </w:rPr>
      </w:pPr>
      <w:r w:rsidRPr="00C065CB">
        <w:rPr>
          <w:b/>
          <w:sz w:val="26"/>
          <w:szCs w:val="26"/>
        </w:rPr>
        <w:t>Predicting cholesterol concentration</w:t>
      </w:r>
      <w:r>
        <w:rPr>
          <w:b/>
          <w:sz w:val="26"/>
          <w:szCs w:val="26"/>
        </w:rPr>
        <w:t>:</w:t>
      </w:r>
    </w:p>
    <w:p w14:paraId="603FEF87" w14:textId="7D8471C7" w:rsidR="00C065CB" w:rsidRPr="00331B42" w:rsidRDefault="00C065CB" w:rsidP="00C065CB">
      <w:pPr>
        <w:pStyle w:val="NormalWeb"/>
      </w:pPr>
      <w:r w:rsidRPr="00331B42">
        <w:t xml:space="preserve">The general form of the line to predict cholesterol concentration from time spent watching TV, expressed in variable form (i.e., </w:t>
      </w:r>
      <w:r w:rsidRPr="00331B42">
        <w:rPr>
          <w:rStyle w:val="s-variable"/>
          <w:rFonts w:eastAsiaTheme="majorEastAsia"/>
        </w:rPr>
        <w:t>cholesterol</w:t>
      </w:r>
      <w:r w:rsidRPr="00331B42">
        <w:t xml:space="preserve"> and </w:t>
      </w:r>
      <w:proofErr w:type="spellStart"/>
      <w:r w:rsidRPr="00331B42">
        <w:rPr>
          <w:rStyle w:val="s-variable"/>
          <w:rFonts w:eastAsiaTheme="majorEastAsia"/>
        </w:rPr>
        <w:t>time_tv</w:t>
      </w:r>
      <w:proofErr w:type="spellEnd"/>
      <w:r w:rsidRPr="00331B42">
        <w:t>), is:</w:t>
      </w:r>
    </w:p>
    <w:p w14:paraId="0FD4EB2F" w14:textId="4AC65079" w:rsidR="00C065CB" w:rsidRDefault="00C065CB" w:rsidP="00C065CB">
      <w:pPr>
        <w:jc w:val="center"/>
      </w:pPr>
      <w:r w:rsidRPr="00331B42">
        <w:t>cholesterol = b</w:t>
      </w:r>
      <w:r w:rsidRPr="00331B42">
        <w:rPr>
          <w:vertAlign w:val="subscript"/>
        </w:rPr>
        <w:t>0</w:t>
      </w:r>
      <w:r w:rsidRPr="00331B42">
        <w:t xml:space="preserve"> + (b</w:t>
      </w:r>
      <w:r w:rsidRPr="00331B42">
        <w:rPr>
          <w:vertAlign w:val="subscript"/>
        </w:rPr>
        <w:t>1</w:t>
      </w:r>
      <w:r w:rsidRPr="00331B42">
        <w:t xml:space="preserve"> x </w:t>
      </w:r>
      <w:proofErr w:type="spellStart"/>
      <w:r w:rsidRPr="00331B42">
        <w:t>time_tv</w:t>
      </w:r>
      <w:proofErr w:type="spellEnd"/>
      <w:r w:rsidRPr="00331B42">
        <w:t>)</w:t>
      </w:r>
    </w:p>
    <w:p w14:paraId="350A0C9F" w14:textId="77777777" w:rsidR="00103683" w:rsidRPr="00331B42" w:rsidRDefault="00103683" w:rsidP="00C065CB">
      <w:pPr>
        <w:jc w:val="center"/>
      </w:pPr>
    </w:p>
    <w:p w14:paraId="2E30F21E" w14:textId="6A4B60CD" w:rsidR="00C065CB" w:rsidRDefault="00C065CB" w:rsidP="00C065CB">
      <w:r w:rsidRPr="00331B42">
        <w:t>where b</w:t>
      </w:r>
      <w:r w:rsidRPr="00331B42">
        <w:rPr>
          <w:vertAlign w:val="subscript"/>
        </w:rPr>
        <w:t>0</w:t>
      </w:r>
      <w:r w:rsidRPr="00331B42">
        <w:t xml:space="preserve"> is the intercept and b</w:t>
      </w:r>
      <w:r w:rsidRPr="00331B42">
        <w:rPr>
          <w:vertAlign w:val="subscript"/>
        </w:rPr>
        <w:t>1</w:t>
      </w:r>
      <w:r w:rsidRPr="00331B42">
        <w:t xml:space="preserve"> is the coefficient. By substituting the values for b</w:t>
      </w:r>
      <w:r w:rsidRPr="00331B42">
        <w:rPr>
          <w:vertAlign w:val="subscript"/>
        </w:rPr>
        <w:t>0</w:t>
      </w:r>
      <w:r w:rsidRPr="00331B42">
        <w:t xml:space="preserve"> and b</w:t>
      </w:r>
      <w:r w:rsidRPr="00331B42">
        <w:rPr>
          <w:vertAlign w:val="subscript"/>
        </w:rPr>
        <w:t>1</w:t>
      </w:r>
      <w:r w:rsidRPr="00331B42">
        <w:t xml:space="preserve"> you will be able to predict cholesterol concentration given time spent watching TV. You can ascertain these value by inspecting the </w:t>
      </w:r>
      <w:r w:rsidRPr="00C065CB">
        <w:rPr>
          <w:rStyle w:val="Strong"/>
          <w:b w:val="0"/>
        </w:rPr>
        <w:t>Coefficients</w:t>
      </w:r>
      <w:r w:rsidRPr="00331B42">
        <w:t xml:space="preserve"> table</w:t>
      </w:r>
      <w:r>
        <w:t>:</w:t>
      </w:r>
    </w:p>
    <w:p w14:paraId="6F4CA463" w14:textId="77777777" w:rsidR="00C065CB" w:rsidRDefault="00C065CB" w:rsidP="00C065CB"/>
    <w:tbl>
      <w:tblPr>
        <w:tblW w:w="0" w:type="auto"/>
        <w:tblCellMar>
          <w:top w:w="15" w:type="dxa"/>
          <w:left w:w="15" w:type="dxa"/>
          <w:bottom w:w="15" w:type="dxa"/>
          <w:right w:w="15" w:type="dxa"/>
        </w:tblCellMar>
        <w:tblLook w:val="04A0" w:firstRow="1" w:lastRow="0" w:firstColumn="1" w:lastColumn="0" w:noHBand="0" w:noVBand="1"/>
      </w:tblPr>
      <w:tblGrid>
        <w:gridCol w:w="552"/>
        <w:gridCol w:w="132"/>
        <w:gridCol w:w="1043"/>
        <w:gridCol w:w="36"/>
        <w:gridCol w:w="1578"/>
        <w:gridCol w:w="93"/>
        <w:gridCol w:w="1552"/>
        <w:gridCol w:w="98"/>
        <w:gridCol w:w="1321"/>
        <w:gridCol w:w="83"/>
        <w:gridCol w:w="650"/>
        <w:gridCol w:w="36"/>
        <w:gridCol w:w="646"/>
        <w:gridCol w:w="36"/>
      </w:tblGrid>
      <w:tr w:rsidR="00C065CB" w14:paraId="530062FF" w14:textId="77777777" w:rsidTr="00C065CB">
        <w:trPr>
          <w:tblHeader/>
        </w:trPr>
        <w:tc>
          <w:tcPr>
            <w:tcW w:w="0" w:type="auto"/>
            <w:gridSpan w:val="14"/>
            <w:tcBorders>
              <w:top w:val="nil"/>
              <w:left w:val="nil"/>
              <w:bottom w:val="single" w:sz="6" w:space="0" w:color="000000"/>
              <w:right w:val="nil"/>
            </w:tcBorders>
            <w:vAlign w:val="center"/>
            <w:hideMark/>
          </w:tcPr>
          <w:p w14:paraId="3B47F7F6" w14:textId="77777777" w:rsidR="00C065CB" w:rsidRDefault="00C065CB" w:rsidP="00C065CB">
            <w:pPr>
              <w:rPr>
                <w:b/>
                <w:bCs/>
              </w:rPr>
            </w:pPr>
            <w:r>
              <w:rPr>
                <w:b/>
                <w:bCs/>
              </w:rPr>
              <w:t xml:space="preserve">Coefficients </w:t>
            </w:r>
          </w:p>
        </w:tc>
      </w:tr>
      <w:tr w:rsidR="00C065CB" w14:paraId="4F7216CC" w14:textId="77777777" w:rsidTr="00C065CB">
        <w:trPr>
          <w:tblHeader/>
        </w:trPr>
        <w:tc>
          <w:tcPr>
            <w:tcW w:w="0" w:type="auto"/>
            <w:gridSpan w:val="2"/>
            <w:tcBorders>
              <w:top w:val="nil"/>
              <w:left w:val="nil"/>
              <w:bottom w:val="single" w:sz="6" w:space="0" w:color="000000"/>
              <w:right w:val="nil"/>
            </w:tcBorders>
            <w:vAlign w:val="center"/>
            <w:hideMark/>
          </w:tcPr>
          <w:p w14:paraId="50E2A72E" w14:textId="77777777" w:rsidR="00C065CB" w:rsidRDefault="00C065CB">
            <w:pPr>
              <w:jc w:val="center"/>
              <w:rPr>
                <w:b/>
                <w:bCs/>
              </w:rPr>
            </w:pPr>
            <w:r>
              <w:rPr>
                <w:b/>
                <w:bCs/>
              </w:rPr>
              <w:t xml:space="preserve">Model </w:t>
            </w:r>
          </w:p>
        </w:tc>
        <w:tc>
          <w:tcPr>
            <w:tcW w:w="0" w:type="auto"/>
            <w:gridSpan w:val="2"/>
            <w:tcBorders>
              <w:top w:val="nil"/>
              <w:left w:val="nil"/>
              <w:bottom w:val="single" w:sz="6" w:space="0" w:color="000000"/>
              <w:right w:val="nil"/>
            </w:tcBorders>
            <w:vAlign w:val="center"/>
            <w:hideMark/>
          </w:tcPr>
          <w:p w14:paraId="223461AF" w14:textId="77777777" w:rsidR="00C065CB" w:rsidRDefault="00C065CB">
            <w:pPr>
              <w:jc w:val="center"/>
              <w:rPr>
                <w:b/>
                <w:bCs/>
              </w:rPr>
            </w:pPr>
          </w:p>
        </w:tc>
        <w:tc>
          <w:tcPr>
            <w:tcW w:w="0" w:type="auto"/>
            <w:gridSpan w:val="2"/>
            <w:tcBorders>
              <w:top w:val="nil"/>
              <w:left w:val="nil"/>
              <w:bottom w:val="single" w:sz="6" w:space="0" w:color="000000"/>
              <w:right w:val="nil"/>
            </w:tcBorders>
            <w:vAlign w:val="center"/>
            <w:hideMark/>
          </w:tcPr>
          <w:p w14:paraId="4E944579" w14:textId="77777777" w:rsidR="00C065CB" w:rsidRDefault="00C065CB">
            <w:pPr>
              <w:jc w:val="center"/>
              <w:rPr>
                <w:b/>
                <w:bCs/>
              </w:rPr>
            </w:pPr>
            <w:r>
              <w:rPr>
                <w:b/>
                <w:bCs/>
              </w:rPr>
              <w:t xml:space="preserve">Unstandardized </w:t>
            </w:r>
          </w:p>
        </w:tc>
        <w:tc>
          <w:tcPr>
            <w:tcW w:w="0" w:type="auto"/>
            <w:gridSpan w:val="2"/>
            <w:tcBorders>
              <w:top w:val="nil"/>
              <w:left w:val="nil"/>
              <w:bottom w:val="single" w:sz="6" w:space="0" w:color="000000"/>
              <w:right w:val="nil"/>
            </w:tcBorders>
            <w:vAlign w:val="center"/>
            <w:hideMark/>
          </w:tcPr>
          <w:p w14:paraId="293A1710" w14:textId="77777777" w:rsidR="00C065CB" w:rsidRDefault="00C065CB">
            <w:pPr>
              <w:jc w:val="center"/>
              <w:rPr>
                <w:b/>
                <w:bCs/>
              </w:rPr>
            </w:pPr>
            <w:r>
              <w:rPr>
                <w:b/>
                <w:bCs/>
              </w:rPr>
              <w:t xml:space="preserve">Standard Error </w:t>
            </w:r>
          </w:p>
        </w:tc>
        <w:tc>
          <w:tcPr>
            <w:tcW w:w="0" w:type="auto"/>
            <w:gridSpan w:val="2"/>
            <w:tcBorders>
              <w:top w:val="nil"/>
              <w:left w:val="nil"/>
              <w:bottom w:val="single" w:sz="6" w:space="0" w:color="000000"/>
              <w:right w:val="nil"/>
            </w:tcBorders>
            <w:vAlign w:val="center"/>
            <w:hideMark/>
          </w:tcPr>
          <w:p w14:paraId="34938E11" w14:textId="77777777" w:rsidR="00C065CB" w:rsidRDefault="00C065CB">
            <w:pPr>
              <w:jc w:val="center"/>
              <w:rPr>
                <w:b/>
                <w:bCs/>
              </w:rPr>
            </w:pPr>
            <w:r>
              <w:rPr>
                <w:b/>
                <w:bCs/>
              </w:rPr>
              <w:t xml:space="preserve">Standardized </w:t>
            </w:r>
          </w:p>
        </w:tc>
        <w:tc>
          <w:tcPr>
            <w:tcW w:w="0" w:type="auto"/>
            <w:gridSpan w:val="2"/>
            <w:tcBorders>
              <w:top w:val="nil"/>
              <w:left w:val="nil"/>
              <w:bottom w:val="single" w:sz="6" w:space="0" w:color="000000"/>
              <w:right w:val="nil"/>
            </w:tcBorders>
            <w:vAlign w:val="center"/>
            <w:hideMark/>
          </w:tcPr>
          <w:p w14:paraId="1BBDE012" w14:textId="77777777" w:rsidR="00C065CB" w:rsidRDefault="00C065CB">
            <w:pPr>
              <w:jc w:val="center"/>
              <w:rPr>
                <w:b/>
                <w:bCs/>
              </w:rPr>
            </w:pPr>
            <w:r>
              <w:rPr>
                <w:b/>
                <w:bCs/>
              </w:rPr>
              <w:t xml:space="preserve">t </w:t>
            </w:r>
          </w:p>
        </w:tc>
        <w:tc>
          <w:tcPr>
            <w:tcW w:w="0" w:type="auto"/>
            <w:gridSpan w:val="2"/>
            <w:tcBorders>
              <w:top w:val="nil"/>
              <w:left w:val="nil"/>
              <w:bottom w:val="single" w:sz="6" w:space="0" w:color="000000"/>
              <w:right w:val="nil"/>
            </w:tcBorders>
            <w:vAlign w:val="center"/>
            <w:hideMark/>
          </w:tcPr>
          <w:p w14:paraId="5E49C75D" w14:textId="77777777" w:rsidR="00C065CB" w:rsidRDefault="00C065CB">
            <w:pPr>
              <w:jc w:val="center"/>
              <w:rPr>
                <w:b/>
                <w:bCs/>
              </w:rPr>
            </w:pPr>
            <w:r>
              <w:rPr>
                <w:b/>
                <w:bCs/>
              </w:rPr>
              <w:t xml:space="preserve">p </w:t>
            </w:r>
          </w:p>
        </w:tc>
      </w:tr>
      <w:tr w:rsidR="00C065CB" w14:paraId="37F6747A" w14:textId="77777777" w:rsidTr="00C065CB">
        <w:tc>
          <w:tcPr>
            <w:tcW w:w="0" w:type="auto"/>
            <w:tcBorders>
              <w:top w:val="nil"/>
              <w:left w:val="nil"/>
              <w:bottom w:val="nil"/>
              <w:right w:val="nil"/>
            </w:tcBorders>
            <w:vAlign w:val="center"/>
            <w:hideMark/>
          </w:tcPr>
          <w:p w14:paraId="66E16C0B" w14:textId="77777777" w:rsidR="00C065CB" w:rsidRDefault="00C065CB">
            <w:pPr>
              <w:jc w:val="right"/>
            </w:pPr>
            <w:r>
              <w:t xml:space="preserve">1 </w:t>
            </w:r>
          </w:p>
        </w:tc>
        <w:tc>
          <w:tcPr>
            <w:tcW w:w="0" w:type="auto"/>
            <w:tcBorders>
              <w:top w:val="nil"/>
              <w:left w:val="nil"/>
              <w:bottom w:val="nil"/>
              <w:right w:val="nil"/>
            </w:tcBorders>
            <w:vAlign w:val="center"/>
            <w:hideMark/>
          </w:tcPr>
          <w:p w14:paraId="70FADD53" w14:textId="77777777" w:rsidR="00C065CB" w:rsidRDefault="00C065CB">
            <w:pPr>
              <w:jc w:val="right"/>
            </w:pPr>
          </w:p>
        </w:tc>
        <w:tc>
          <w:tcPr>
            <w:tcW w:w="0" w:type="auto"/>
            <w:tcBorders>
              <w:top w:val="nil"/>
              <w:left w:val="nil"/>
              <w:bottom w:val="nil"/>
              <w:right w:val="nil"/>
            </w:tcBorders>
            <w:vAlign w:val="center"/>
            <w:hideMark/>
          </w:tcPr>
          <w:p w14:paraId="6309B89B" w14:textId="77777777" w:rsidR="00C065CB" w:rsidRDefault="00C065CB">
            <w:r>
              <w:t xml:space="preserve">(Intercept) </w:t>
            </w:r>
          </w:p>
        </w:tc>
        <w:tc>
          <w:tcPr>
            <w:tcW w:w="0" w:type="auto"/>
            <w:tcBorders>
              <w:top w:val="nil"/>
              <w:left w:val="nil"/>
              <w:bottom w:val="nil"/>
              <w:right w:val="nil"/>
            </w:tcBorders>
            <w:vAlign w:val="center"/>
            <w:hideMark/>
          </w:tcPr>
          <w:p w14:paraId="06FBEB1A" w14:textId="77777777" w:rsidR="00C065CB" w:rsidRDefault="00C065CB"/>
        </w:tc>
        <w:tc>
          <w:tcPr>
            <w:tcW w:w="0" w:type="auto"/>
            <w:tcBorders>
              <w:top w:val="nil"/>
              <w:left w:val="nil"/>
              <w:bottom w:val="nil"/>
              <w:right w:val="nil"/>
            </w:tcBorders>
            <w:vAlign w:val="center"/>
            <w:hideMark/>
          </w:tcPr>
          <w:p w14:paraId="0977014A" w14:textId="77777777" w:rsidR="00C065CB" w:rsidRDefault="00C065CB">
            <w:pPr>
              <w:jc w:val="right"/>
            </w:pPr>
            <w:r w:rsidRPr="00C065CB">
              <w:rPr>
                <w:highlight w:val="yellow"/>
              </w:rPr>
              <w:t>-1.103</w:t>
            </w:r>
            <w:r>
              <w:t xml:space="preserve"> </w:t>
            </w:r>
          </w:p>
        </w:tc>
        <w:tc>
          <w:tcPr>
            <w:tcW w:w="0" w:type="auto"/>
            <w:tcBorders>
              <w:top w:val="nil"/>
              <w:left w:val="nil"/>
              <w:bottom w:val="nil"/>
              <w:right w:val="nil"/>
            </w:tcBorders>
            <w:vAlign w:val="center"/>
            <w:hideMark/>
          </w:tcPr>
          <w:p w14:paraId="35793A3E" w14:textId="77777777" w:rsidR="00C065CB" w:rsidRDefault="00C065CB">
            <w:pPr>
              <w:jc w:val="right"/>
            </w:pPr>
          </w:p>
        </w:tc>
        <w:tc>
          <w:tcPr>
            <w:tcW w:w="0" w:type="auto"/>
            <w:tcBorders>
              <w:top w:val="nil"/>
              <w:left w:val="nil"/>
              <w:bottom w:val="nil"/>
              <w:right w:val="nil"/>
            </w:tcBorders>
            <w:vAlign w:val="center"/>
            <w:hideMark/>
          </w:tcPr>
          <w:p w14:paraId="06BC2582" w14:textId="77777777" w:rsidR="00C065CB" w:rsidRDefault="00C065CB">
            <w:pPr>
              <w:jc w:val="right"/>
            </w:pPr>
            <w:r>
              <w:t xml:space="preserve">1.651 </w:t>
            </w:r>
          </w:p>
        </w:tc>
        <w:tc>
          <w:tcPr>
            <w:tcW w:w="0" w:type="auto"/>
            <w:tcBorders>
              <w:top w:val="nil"/>
              <w:left w:val="nil"/>
              <w:bottom w:val="nil"/>
              <w:right w:val="nil"/>
            </w:tcBorders>
            <w:vAlign w:val="center"/>
            <w:hideMark/>
          </w:tcPr>
          <w:p w14:paraId="7AF79C8D" w14:textId="77777777" w:rsidR="00C065CB" w:rsidRDefault="00C065CB">
            <w:pPr>
              <w:jc w:val="right"/>
            </w:pPr>
          </w:p>
        </w:tc>
        <w:tc>
          <w:tcPr>
            <w:tcW w:w="0" w:type="auto"/>
            <w:tcBorders>
              <w:top w:val="nil"/>
              <w:left w:val="nil"/>
              <w:bottom w:val="nil"/>
              <w:right w:val="nil"/>
            </w:tcBorders>
            <w:vAlign w:val="center"/>
            <w:hideMark/>
          </w:tcPr>
          <w:p w14:paraId="083DD37F" w14:textId="77777777" w:rsidR="00C065CB" w:rsidRDefault="00C065CB">
            <w:pPr>
              <w:rPr>
                <w:sz w:val="20"/>
                <w:szCs w:val="20"/>
              </w:rPr>
            </w:pPr>
          </w:p>
        </w:tc>
        <w:tc>
          <w:tcPr>
            <w:tcW w:w="0" w:type="auto"/>
            <w:tcBorders>
              <w:top w:val="nil"/>
              <w:left w:val="nil"/>
              <w:bottom w:val="nil"/>
              <w:right w:val="nil"/>
            </w:tcBorders>
            <w:vAlign w:val="center"/>
            <w:hideMark/>
          </w:tcPr>
          <w:p w14:paraId="46E775CB" w14:textId="77777777" w:rsidR="00C065CB" w:rsidRDefault="00C065CB">
            <w:pPr>
              <w:jc w:val="right"/>
              <w:rPr>
                <w:sz w:val="20"/>
                <w:szCs w:val="20"/>
              </w:rPr>
            </w:pPr>
          </w:p>
        </w:tc>
        <w:tc>
          <w:tcPr>
            <w:tcW w:w="0" w:type="auto"/>
            <w:tcBorders>
              <w:top w:val="nil"/>
              <w:left w:val="nil"/>
              <w:bottom w:val="nil"/>
              <w:right w:val="nil"/>
            </w:tcBorders>
            <w:vAlign w:val="center"/>
            <w:hideMark/>
          </w:tcPr>
          <w:p w14:paraId="389ED19A" w14:textId="77777777" w:rsidR="00C065CB" w:rsidRDefault="00C065CB">
            <w:pPr>
              <w:jc w:val="right"/>
            </w:pPr>
            <w:r>
              <w:t xml:space="preserve">-0.668 </w:t>
            </w:r>
          </w:p>
        </w:tc>
        <w:tc>
          <w:tcPr>
            <w:tcW w:w="0" w:type="auto"/>
            <w:tcBorders>
              <w:top w:val="nil"/>
              <w:left w:val="nil"/>
              <w:bottom w:val="nil"/>
              <w:right w:val="nil"/>
            </w:tcBorders>
            <w:vAlign w:val="center"/>
            <w:hideMark/>
          </w:tcPr>
          <w:p w14:paraId="3FDBC727" w14:textId="77777777" w:rsidR="00C065CB" w:rsidRDefault="00C065CB">
            <w:pPr>
              <w:jc w:val="right"/>
            </w:pPr>
          </w:p>
        </w:tc>
        <w:tc>
          <w:tcPr>
            <w:tcW w:w="0" w:type="auto"/>
            <w:tcBorders>
              <w:top w:val="nil"/>
              <w:left w:val="nil"/>
              <w:bottom w:val="nil"/>
              <w:right w:val="nil"/>
            </w:tcBorders>
            <w:vAlign w:val="center"/>
            <w:hideMark/>
          </w:tcPr>
          <w:p w14:paraId="6D740493" w14:textId="77777777" w:rsidR="00C065CB" w:rsidRDefault="00C065CB">
            <w:pPr>
              <w:jc w:val="right"/>
            </w:pPr>
            <w:r>
              <w:t xml:space="preserve">0.505 </w:t>
            </w:r>
          </w:p>
        </w:tc>
        <w:tc>
          <w:tcPr>
            <w:tcW w:w="0" w:type="auto"/>
            <w:tcBorders>
              <w:top w:val="nil"/>
              <w:left w:val="nil"/>
              <w:bottom w:val="nil"/>
              <w:right w:val="nil"/>
            </w:tcBorders>
            <w:vAlign w:val="center"/>
            <w:hideMark/>
          </w:tcPr>
          <w:p w14:paraId="16E05A57" w14:textId="77777777" w:rsidR="00C065CB" w:rsidRDefault="00C065CB">
            <w:pPr>
              <w:jc w:val="right"/>
            </w:pPr>
          </w:p>
        </w:tc>
      </w:tr>
      <w:tr w:rsidR="00C065CB" w14:paraId="78E1C460" w14:textId="77777777" w:rsidTr="00C065CB">
        <w:tc>
          <w:tcPr>
            <w:tcW w:w="0" w:type="auto"/>
            <w:tcBorders>
              <w:top w:val="nil"/>
              <w:left w:val="nil"/>
              <w:bottom w:val="nil"/>
              <w:right w:val="nil"/>
            </w:tcBorders>
            <w:vAlign w:val="center"/>
            <w:hideMark/>
          </w:tcPr>
          <w:p w14:paraId="04DF40FE" w14:textId="77777777" w:rsidR="00C065CB" w:rsidRDefault="00C065CB">
            <w:pPr>
              <w:rPr>
                <w:sz w:val="20"/>
                <w:szCs w:val="20"/>
              </w:rPr>
            </w:pPr>
          </w:p>
        </w:tc>
        <w:tc>
          <w:tcPr>
            <w:tcW w:w="0" w:type="auto"/>
            <w:tcBorders>
              <w:top w:val="nil"/>
              <w:left w:val="nil"/>
              <w:bottom w:val="nil"/>
              <w:right w:val="nil"/>
            </w:tcBorders>
            <w:vAlign w:val="center"/>
            <w:hideMark/>
          </w:tcPr>
          <w:p w14:paraId="03CD0D7E" w14:textId="77777777" w:rsidR="00C065CB" w:rsidRDefault="00C065CB">
            <w:pPr>
              <w:jc w:val="right"/>
              <w:rPr>
                <w:sz w:val="20"/>
                <w:szCs w:val="20"/>
              </w:rPr>
            </w:pPr>
          </w:p>
        </w:tc>
        <w:tc>
          <w:tcPr>
            <w:tcW w:w="0" w:type="auto"/>
            <w:tcBorders>
              <w:top w:val="nil"/>
              <w:left w:val="nil"/>
              <w:bottom w:val="nil"/>
              <w:right w:val="nil"/>
            </w:tcBorders>
            <w:vAlign w:val="center"/>
            <w:hideMark/>
          </w:tcPr>
          <w:p w14:paraId="6C8B5D9B" w14:textId="77777777" w:rsidR="00C065CB" w:rsidRDefault="00C065CB">
            <w:proofErr w:type="spellStart"/>
            <w:r>
              <w:t>time_tv</w:t>
            </w:r>
            <w:proofErr w:type="spellEnd"/>
            <w:r>
              <w:t xml:space="preserve"> </w:t>
            </w:r>
          </w:p>
        </w:tc>
        <w:tc>
          <w:tcPr>
            <w:tcW w:w="0" w:type="auto"/>
            <w:tcBorders>
              <w:top w:val="nil"/>
              <w:left w:val="nil"/>
              <w:bottom w:val="nil"/>
              <w:right w:val="nil"/>
            </w:tcBorders>
            <w:vAlign w:val="center"/>
            <w:hideMark/>
          </w:tcPr>
          <w:p w14:paraId="39930469" w14:textId="77777777" w:rsidR="00C065CB" w:rsidRDefault="00C065CB"/>
        </w:tc>
        <w:tc>
          <w:tcPr>
            <w:tcW w:w="0" w:type="auto"/>
            <w:tcBorders>
              <w:top w:val="nil"/>
              <w:left w:val="nil"/>
              <w:bottom w:val="nil"/>
              <w:right w:val="nil"/>
            </w:tcBorders>
            <w:vAlign w:val="center"/>
            <w:hideMark/>
          </w:tcPr>
          <w:p w14:paraId="581D08C9" w14:textId="77777777" w:rsidR="00C065CB" w:rsidRDefault="00C065CB">
            <w:pPr>
              <w:jc w:val="right"/>
            </w:pPr>
            <w:r w:rsidRPr="00C065CB">
              <w:rPr>
                <w:highlight w:val="yellow"/>
              </w:rPr>
              <w:t>0.038</w:t>
            </w:r>
            <w:r>
              <w:t xml:space="preserve"> </w:t>
            </w:r>
          </w:p>
        </w:tc>
        <w:tc>
          <w:tcPr>
            <w:tcW w:w="0" w:type="auto"/>
            <w:tcBorders>
              <w:top w:val="nil"/>
              <w:left w:val="nil"/>
              <w:bottom w:val="nil"/>
              <w:right w:val="nil"/>
            </w:tcBorders>
            <w:vAlign w:val="center"/>
            <w:hideMark/>
          </w:tcPr>
          <w:p w14:paraId="6CE6DC49" w14:textId="77777777" w:rsidR="00C065CB" w:rsidRDefault="00C065CB">
            <w:pPr>
              <w:jc w:val="right"/>
            </w:pPr>
          </w:p>
        </w:tc>
        <w:tc>
          <w:tcPr>
            <w:tcW w:w="0" w:type="auto"/>
            <w:tcBorders>
              <w:top w:val="nil"/>
              <w:left w:val="nil"/>
              <w:bottom w:val="nil"/>
              <w:right w:val="nil"/>
            </w:tcBorders>
            <w:vAlign w:val="center"/>
            <w:hideMark/>
          </w:tcPr>
          <w:p w14:paraId="6F9DD17B" w14:textId="77777777" w:rsidR="00C065CB" w:rsidRDefault="00C065CB">
            <w:pPr>
              <w:jc w:val="right"/>
            </w:pPr>
            <w:r>
              <w:t xml:space="preserve">0.010 </w:t>
            </w:r>
          </w:p>
        </w:tc>
        <w:tc>
          <w:tcPr>
            <w:tcW w:w="0" w:type="auto"/>
            <w:tcBorders>
              <w:top w:val="nil"/>
              <w:left w:val="nil"/>
              <w:bottom w:val="nil"/>
              <w:right w:val="nil"/>
            </w:tcBorders>
            <w:vAlign w:val="center"/>
            <w:hideMark/>
          </w:tcPr>
          <w:p w14:paraId="147A4A5B" w14:textId="77777777" w:rsidR="00C065CB" w:rsidRDefault="00C065CB">
            <w:pPr>
              <w:jc w:val="right"/>
            </w:pPr>
          </w:p>
        </w:tc>
        <w:tc>
          <w:tcPr>
            <w:tcW w:w="0" w:type="auto"/>
            <w:tcBorders>
              <w:top w:val="nil"/>
              <w:left w:val="nil"/>
              <w:bottom w:val="nil"/>
              <w:right w:val="nil"/>
            </w:tcBorders>
            <w:vAlign w:val="center"/>
            <w:hideMark/>
          </w:tcPr>
          <w:p w14:paraId="3283437A" w14:textId="77777777" w:rsidR="00C065CB" w:rsidRDefault="00C065CB">
            <w:pPr>
              <w:jc w:val="right"/>
            </w:pPr>
            <w:r>
              <w:t xml:space="preserve">0.371 </w:t>
            </w:r>
          </w:p>
        </w:tc>
        <w:tc>
          <w:tcPr>
            <w:tcW w:w="0" w:type="auto"/>
            <w:tcBorders>
              <w:top w:val="nil"/>
              <w:left w:val="nil"/>
              <w:bottom w:val="nil"/>
              <w:right w:val="nil"/>
            </w:tcBorders>
            <w:vAlign w:val="center"/>
            <w:hideMark/>
          </w:tcPr>
          <w:p w14:paraId="70C05E8F" w14:textId="77777777" w:rsidR="00C065CB" w:rsidRDefault="00C065CB">
            <w:pPr>
              <w:jc w:val="right"/>
            </w:pPr>
          </w:p>
        </w:tc>
        <w:tc>
          <w:tcPr>
            <w:tcW w:w="0" w:type="auto"/>
            <w:tcBorders>
              <w:top w:val="nil"/>
              <w:left w:val="nil"/>
              <w:bottom w:val="nil"/>
              <w:right w:val="nil"/>
            </w:tcBorders>
            <w:vAlign w:val="center"/>
            <w:hideMark/>
          </w:tcPr>
          <w:p w14:paraId="1EF8797B" w14:textId="77777777" w:rsidR="00C065CB" w:rsidRDefault="00C065CB">
            <w:pPr>
              <w:jc w:val="right"/>
            </w:pPr>
            <w:r>
              <w:t xml:space="preserve">3.954 </w:t>
            </w:r>
          </w:p>
        </w:tc>
        <w:tc>
          <w:tcPr>
            <w:tcW w:w="0" w:type="auto"/>
            <w:tcBorders>
              <w:top w:val="nil"/>
              <w:left w:val="nil"/>
              <w:bottom w:val="nil"/>
              <w:right w:val="nil"/>
            </w:tcBorders>
            <w:vAlign w:val="center"/>
            <w:hideMark/>
          </w:tcPr>
          <w:p w14:paraId="3D591BF5" w14:textId="77777777" w:rsidR="00C065CB" w:rsidRDefault="00C065CB">
            <w:pPr>
              <w:jc w:val="right"/>
            </w:pPr>
          </w:p>
        </w:tc>
        <w:tc>
          <w:tcPr>
            <w:tcW w:w="0" w:type="auto"/>
            <w:tcBorders>
              <w:top w:val="nil"/>
              <w:left w:val="nil"/>
              <w:bottom w:val="nil"/>
              <w:right w:val="nil"/>
            </w:tcBorders>
            <w:vAlign w:val="center"/>
            <w:hideMark/>
          </w:tcPr>
          <w:p w14:paraId="1E92494B" w14:textId="77777777" w:rsidR="00C065CB" w:rsidRDefault="00C065CB">
            <w:pPr>
              <w:jc w:val="right"/>
            </w:pPr>
            <w:r>
              <w:t xml:space="preserve">&lt; .001 </w:t>
            </w:r>
          </w:p>
        </w:tc>
        <w:tc>
          <w:tcPr>
            <w:tcW w:w="0" w:type="auto"/>
            <w:tcBorders>
              <w:top w:val="nil"/>
              <w:left w:val="nil"/>
              <w:bottom w:val="nil"/>
              <w:right w:val="nil"/>
            </w:tcBorders>
            <w:vAlign w:val="center"/>
            <w:hideMark/>
          </w:tcPr>
          <w:p w14:paraId="6D127A11" w14:textId="77777777" w:rsidR="00C065CB" w:rsidRDefault="00C065CB">
            <w:pPr>
              <w:jc w:val="right"/>
            </w:pPr>
          </w:p>
        </w:tc>
      </w:tr>
      <w:tr w:rsidR="00C065CB" w14:paraId="56473C0C" w14:textId="77777777" w:rsidTr="00C065CB">
        <w:tc>
          <w:tcPr>
            <w:tcW w:w="0" w:type="auto"/>
            <w:gridSpan w:val="14"/>
            <w:tcBorders>
              <w:top w:val="nil"/>
              <w:left w:val="nil"/>
              <w:bottom w:val="single" w:sz="12" w:space="0" w:color="000000"/>
              <w:right w:val="nil"/>
            </w:tcBorders>
            <w:vAlign w:val="center"/>
            <w:hideMark/>
          </w:tcPr>
          <w:p w14:paraId="08378DCA" w14:textId="77777777" w:rsidR="00C065CB" w:rsidRDefault="00C065CB">
            <w:pPr>
              <w:rPr>
                <w:sz w:val="20"/>
                <w:szCs w:val="20"/>
              </w:rPr>
            </w:pPr>
          </w:p>
        </w:tc>
      </w:tr>
    </w:tbl>
    <w:p w14:paraId="68CD759B" w14:textId="77777777" w:rsidR="00C065CB" w:rsidRDefault="00C065CB" w:rsidP="00C065CB">
      <w:pPr>
        <w:rPr>
          <w:b/>
          <w:sz w:val="26"/>
          <w:szCs w:val="26"/>
        </w:rPr>
      </w:pPr>
    </w:p>
    <w:p w14:paraId="0AD00328" w14:textId="77777777" w:rsidR="00C065CB" w:rsidRPr="00331B42" w:rsidRDefault="00C065CB" w:rsidP="00C065CB">
      <w:pPr>
        <w:pStyle w:val="NormalWeb"/>
      </w:pPr>
      <w:r w:rsidRPr="00331B42">
        <w:t>Substituting these values into the equation, you have:</w:t>
      </w:r>
    </w:p>
    <w:p w14:paraId="6915CFAC" w14:textId="139C8B24" w:rsidR="00C065CB" w:rsidRPr="00331B42" w:rsidRDefault="00C065CB" w:rsidP="00C065CB">
      <w:pPr>
        <w:jc w:val="center"/>
      </w:pPr>
      <w:r w:rsidRPr="00331B42">
        <w:t>cholesterol = -</w:t>
      </w:r>
      <w:r>
        <w:t>1.10 + (0.038</w:t>
      </w:r>
      <w:r w:rsidRPr="00331B42">
        <w:t xml:space="preserve"> x </w:t>
      </w:r>
      <w:proofErr w:type="spellStart"/>
      <w:r w:rsidRPr="00331B42">
        <w:t>time_tv</w:t>
      </w:r>
      <w:proofErr w:type="spellEnd"/>
      <w:r w:rsidRPr="00331B42">
        <w:t>)</w:t>
      </w:r>
    </w:p>
    <w:p w14:paraId="04CCF7E4" w14:textId="77777777" w:rsidR="00C065CB" w:rsidRPr="00331B42" w:rsidRDefault="00C065CB" w:rsidP="00C065CB">
      <w:pPr>
        <w:pStyle w:val="NormalWeb"/>
      </w:pPr>
      <w:r w:rsidRPr="00331B42">
        <w:t>For example, if you wanted to know the mean predicted cholesterol concentration for someone who spent three hours (180 minutes) watching TV per day, then you would calculate this as follows:</w:t>
      </w:r>
    </w:p>
    <w:p w14:paraId="464EA9B7" w14:textId="42183587" w:rsidR="00C065CB" w:rsidRPr="00331B42" w:rsidRDefault="00C065CB" w:rsidP="00C065CB">
      <w:pPr>
        <w:jc w:val="center"/>
      </w:pPr>
      <w:r w:rsidRPr="00331B42">
        <w:t>predicted cholesterol concentration = -</w:t>
      </w:r>
      <w:r>
        <w:t>1.10</w:t>
      </w:r>
      <w:r w:rsidRPr="00331B42">
        <w:t xml:space="preserve"> + (0.03</w:t>
      </w:r>
      <w:r w:rsidR="00B91876">
        <w:t>8</w:t>
      </w:r>
      <w:r w:rsidRPr="00331B42">
        <w:t xml:space="preserve"> x 180) = 5.7</w:t>
      </w:r>
      <w:r w:rsidR="008B7A06">
        <w:t>4</w:t>
      </w:r>
      <w:r w:rsidRPr="00331B42">
        <w:t xml:space="preserve"> mmol/L</w:t>
      </w:r>
    </w:p>
    <w:p w14:paraId="52D19AAF" w14:textId="77777777" w:rsidR="00C065CB" w:rsidRPr="00331B42" w:rsidRDefault="00C065CB" w:rsidP="00C065CB">
      <w:pPr>
        <w:pStyle w:val="NormalWeb"/>
      </w:pPr>
      <w:r w:rsidRPr="00331B42">
        <w:t>For the example we have used throughout this guide, it is doubtful that we would want to use the time spent watching TV as a method to predict cholesterol concentration. More likely, we were trying to understand whether time spent watching TV might be a good surrogate marker for physical inactivity and explain some of the variability in cholesterol concentrations.</w:t>
      </w:r>
    </w:p>
    <w:p w14:paraId="7A716DCF" w14:textId="08CA3D45" w:rsidR="00614024" w:rsidRDefault="00614024" w:rsidP="00614024">
      <w:pPr>
        <w:pStyle w:val="Heading2"/>
        <w:rPr>
          <w:rFonts w:ascii="Times New Roman" w:hAnsi="Times New Roman" w:cs="Times New Roman"/>
          <w:b/>
          <w:color w:val="000000" w:themeColor="text1"/>
        </w:rPr>
      </w:pPr>
      <w:r w:rsidRPr="00D06239">
        <w:rPr>
          <w:rFonts w:ascii="Times New Roman" w:hAnsi="Times New Roman" w:cs="Times New Roman"/>
          <w:b/>
          <w:color w:val="000000" w:themeColor="text1"/>
        </w:rPr>
        <w:t>Reporting</w:t>
      </w:r>
      <w:r w:rsidR="006A5B60" w:rsidRPr="00D06239">
        <w:rPr>
          <w:rFonts w:ascii="Times New Roman" w:hAnsi="Times New Roman" w:cs="Times New Roman"/>
          <w:b/>
          <w:color w:val="000000" w:themeColor="text1"/>
        </w:rPr>
        <w:t xml:space="preserve"> All Together</w:t>
      </w:r>
      <w:r w:rsidRPr="00D06239">
        <w:rPr>
          <w:rFonts w:ascii="Times New Roman" w:hAnsi="Times New Roman" w:cs="Times New Roman"/>
          <w:b/>
          <w:color w:val="000000" w:themeColor="text1"/>
        </w:rPr>
        <w:t>:</w:t>
      </w:r>
    </w:p>
    <w:p w14:paraId="34397D9F" w14:textId="77777777" w:rsidR="008B7A06" w:rsidRDefault="008B7A06" w:rsidP="008B7A06"/>
    <w:p w14:paraId="1C951CBF" w14:textId="5C2BBFF7" w:rsidR="008B7A06" w:rsidRPr="008B7A06" w:rsidRDefault="008B7A06" w:rsidP="008B7A06">
      <w:r w:rsidRPr="008B7A06">
        <w:t xml:space="preserve">A linear regression established that daily time spent watching TV could significantly predict cholesterol concentration, </w:t>
      </w:r>
      <w:r w:rsidRPr="00331B42">
        <w:rPr>
          <w:rStyle w:val="Emphasis"/>
        </w:rPr>
        <w:t>F</w:t>
      </w:r>
      <w:r>
        <w:t>(1, 98) = 15.64</w:t>
      </w:r>
      <w:r w:rsidRPr="00331B42">
        <w:t xml:space="preserve">, </w:t>
      </w:r>
      <w:r w:rsidRPr="00331B42">
        <w:rPr>
          <w:rStyle w:val="Emphasis"/>
        </w:rPr>
        <w:t>p</w:t>
      </w:r>
      <w:r>
        <w:t xml:space="preserve"> &lt; .001, </w:t>
      </w:r>
      <w:r w:rsidRPr="008B7A06">
        <w:t xml:space="preserve">and time spent watching TV accounted for </w:t>
      </w:r>
      <w:r>
        <w:t>13.8</w:t>
      </w:r>
      <w:r w:rsidRPr="008B7A06">
        <w:t>% of the explained variability in cholesterol concentration.</w:t>
      </w:r>
      <w:r w:rsidR="00103683">
        <w:t xml:space="preserve"> The assumptions of independence, normality, linearity, and homoscedasticity were assessed and found to be met with a small amount of heteroscedasticity. No outliers were found.</w:t>
      </w:r>
      <w:r w:rsidRPr="008B7A06">
        <w:t xml:space="preserve"> The regression equation </w:t>
      </w:r>
      <w:proofErr w:type="gramStart"/>
      <w:r w:rsidRPr="008B7A06">
        <w:t>was:</w:t>
      </w:r>
      <w:proofErr w:type="gramEnd"/>
      <w:r w:rsidRPr="008B7A06">
        <w:t xml:space="preserve"> predicted cholesterol concentration = </w:t>
      </w:r>
      <w:r w:rsidRPr="00331B42">
        <w:t>-</w:t>
      </w:r>
      <w:r>
        <w:t>1.10 + 0.038</w:t>
      </w:r>
      <w:r w:rsidRPr="00331B42">
        <w:t xml:space="preserve"> </w:t>
      </w:r>
      <w:r>
        <w:t xml:space="preserve">x </w:t>
      </w:r>
      <w:r w:rsidRPr="008B7A06">
        <w:t>(time spent watching tv).</w:t>
      </w:r>
    </w:p>
    <w:p w14:paraId="519D442D" w14:textId="77777777" w:rsidR="006A5B60" w:rsidRPr="00D06239" w:rsidRDefault="006A5B60" w:rsidP="006A5B60"/>
    <w:p w14:paraId="334C81FD" w14:textId="2BB90AD6" w:rsidR="003F7D3B" w:rsidRDefault="003F7D3B" w:rsidP="003F7D3B">
      <w:pPr>
        <w:pStyle w:val="Heading2"/>
        <w:rPr>
          <w:rFonts w:ascii="Times New Roman" w:hAnsi="Times New Roman" w:cs="Times New Roman"/>
          <w:b/>
          <w:color w:val="000000" w:themeColor="text1"/>
          <w:sz w:val="32"/>
          <w:szCs w:val="32"/>
        </w:rPr>
      </w:pPr>
      <w:r w:rsidRPr="008E15C5">
        <w:rPr>
          <w:rFonts w:ascii="Times New Roman" w:hAnsi="Times New Roman" w:cs="Times New Roman"/>
          <w:b/>
          <w:color w:val="000000" w:themeColor="text1"/>
          <w:sz w:val="32"/>
          <w:szCs w:val="32"/>
        </w:rPr>
        <w:t>Example</w:t>
      </w:r>
      <w:r>
        <w:rPr>
          <w:rFonts w:ascii="Times New Roman" w:hAnsi="Times New Roman" w:cs="Times New Roman"/>
          <w:b/>
          <w:color w:val="000000" w:themeColor="text1"/>
          <w:sz w:val="32"/>
          <w:szCs w:val="32"/>
        </w:rPr>
        <w:t xml:space="preserve"> Multiple Linear Regression</w:t>
      </w:r>
      <w:r w:rsidRPr="008E15C5">
        <w:rPr>
          <w:rFonts w:ascii="Times New Roman" w:hAnsi="Times New Roman" w:cs="Times New Roman"/>
          <w:b/>
          <w:color w:val="000000" w:themeColor="text1"/>
          <w:sz w:val="32"/>
          <w:szCs w:val="32"/>
        </w:rPr>
        <w:t>:</w:t>
      </w:r>
    </w:p>
    <w:p w14:paraId="6A199707" w14:textId="77777777" w:rsidR="003F7D3B" w:rsidRDefault="003F7D3B" w:rsidP="003F7D3B"/>
    <w:p w14:paraId="72C3CC9E" w14:textId="166B96B1" w:rsidR="003F7D3B" w:rsidRPr="003F7D3B" w:rsidRDefault="003F7D3B" w:rsidP="003F7D3B">
      <w:r w:rsidRPr="00591285">
        <w:lastRenderedPageBreak/>
        <w:t>A health researcher wants to be able to predict maximal aerobic capacity (VO</w:t>
      </w:r>
      <w:r w:rsidRPr="00591285">
        <w:rPr>
          <w:vertAlign w:val="subscript"/>
        </w:rPr>
        <w:t>2</w:t>
      </w:r>
      <w:r w:rsidRPr="00591285">
        <w:t>max), an indicator of fitness and health. Normally, to perform this procedure requires expensive laboratory equipment and necessitates that an individual exercise to their maximum (i.e., until they can longer continue exercising due to physical exhaustion). This can put off those individuals that are not very active/fit and those individuals that might be at higher risk of ill health (e.g., older unfit subjects). For these reasons, it has been desirable to find a way of predicting an individual's VO</w:t>
      </w:r>
      <w:r w:rsidRPr="00591285">
        <w:rPr>
          <w:vertAlign w:val="subscript"/>
        </w:rPr>
        <w:t>2</w:t>
      </w:r>
      <w:r w:rsidRPr="00591285">
        <w:t>max based on more easily and cheaply measured attributes. To this end, the researcher recruits 100 participants to perform a maximum VO</w:t>
      </w:r>
      <w:r w:rsidRPr="00591285">
        <w:rPr>
          <w:vertAlign w:val="subscript"/>
        </w:rPr>
        <w:t>2</w:t>
      </w:r>
      <w:r w:rsidRPr="00591285">
        <w:t xml:space="preserve">max test, but also records their age, weight, </w:t>
      </w:r>
      <w:r w:rsidR="004622EA">
        <w:t xml:space="preserve">and </w:t>
      </w:r>
      <w:r w:rsidRPr="00591285">
        <w:t xml:space="preserve">heart </w:t>
      </w:r>
      <w:r w:rsidR="004622EA">
        <w:t>rate</w:t>
      </w:r>
      <w:r w:rsidRPr="00591285">
        <w:t>. Heart rate is the average of the last 5 mins of a 20 mins much easier, lower workload cycling test. The researcher's goal is to be able to predict VO</w:t>
      </w:r>
      <w:r w:rsidRPr="00591285">
        <w:rPr>
          <w:vertAlign w:val="subscript"/>
        </w:rPr>
        <w:t>2</w:t>
      </w:r>
      <w:r w:rsidRPr="00591285">
        <w:t xml:space="preserve">max based on age, weight, </w:t>
      </w:r>
      <w:r w:rsidR="004622EA">
        <w:t xml:space="preserve">and </w:t>
      </w:r>
      <w:r w:rsidRPr="00591285">
        <w:t>heart rate</w:t>
      </w:r>
      <w:r w:rsidR="004622EA">
        <w:t>.</w:t>
      </w:r>
    </w:p>
    <w:p w14:paraId="19238F38" w14:textId="77777777" w:rsidR="003F7D3B" w:rsidRDefault="003F7D3B" w:rsidP="003F7D3B"/>
    <w:p w14:paraId="043A15B0" w14:textId="77777777" w:rsidR="003F7D3B" w:rsidRPr="00D06239" w:rsidRDefault="003F7D3B" w:rsidP="003F7D3B">
      <w:r w:rsidRPr="00D06239">
        <w:t xml:space="preserve">To get started, open the dataset for this example in JASP. Remember, you can always use the previous help guides for greater detail in case you do not remember how to do something. </w:t>
      </w:r>
    </w:p>
    <w:p w14:paraId="435EB935" w14:textId="77777777" w:rsidR="003F7D3B" w:rsidRPr="00D06239" w:rsidRDefault="003F7D3B" w:rsidP="003F7D3B"/>
    <w:p w14:paraId="23F40FE8" w14:textId="1CD92DB3" w:rsidR="003F7D3B" w:rsidRDefault="003F7D3B" w:rsidP="003F7D3B">
      <w:r w:rsidRPr="00D06239">
        <w:t xml:space="preserve">File </w:t>
      </w:r>
      <w:r w:rsidRPr="00D06239">
        <w:sym w:font="Wingdings" w:char="F0E0"/>
      </w:r>
      <w:r w:rsidRPr="00D06239">
        <w:t xml:space="preserve"> Open </w:t>
      </w:r>
      <w:r w:rsidRPr="00D06239">
        <w:sym w:font="Wingdings" w:char="F0E0"/>
      </w:r>
      <w:r w:rsidRPr="00D06239">
        <w:t xml:space="preserve"> Computer </w:t>
      </w:r>
      <w:r w:rsidRPr="00D06239">
        <w:sym w:font="Wingdings" w:char="F0E0"/>
      </w:r>
      <w:r w:rsidRPr="00D06239">
        <w:t xml:space="preserve"> Browse </w:t>
      </w:r>
      <w:r w:rsidRPr="00D06239">
        <w:sym w:font="Wingdings" w:char="F0E0"/>
      </w:r>
      <w:r w:rsidRPr="00D06239">
        <w:t xml:space="preserve"> Pick the </w:t>
      </w:r>
      <w:r w:rsidR="00E260EB">
        <w:t>Regression</w:t>
      </w:r>
      <w:r>
        <w:t xml:space="preserve"> Data</w:t>
      </w:r>
      <w:r w:rsidRPr="00D06239">
        <w:t>.</w:t>
      </w:r>
    </w:p>
    <w:p w14:paraId="52BADBE8" w14:textId="77777777" w:rsidR="00E260EB" w:rsidRDefault="00E260EB" w:rsidP="003F7D3B"/>
    <w:p w14:paraId="65932FBE" w14:textId="3F67B974" w:rsidR="00E260EB" w:rsidRPr="003F7D3B" w:rsidRDefault="00E260EB" w:rsidP="003F7D3B">
      <w:r w:rsidRPr="00E260EB">
        <w:rPr>
          <w:noProof/>
        </w:rPr>
        <w:drawing>
          <wp:inline distT="0" distB="0" distL="0" distR="0" wp14:anchorId="094264C5" wp14:editId="577E6778">
            <wp:extent cx="5943600" cy="37147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14750"/>
                    </a:xfrm>
                    <a:prstGeom prst="rect">
                      <a:avLst/>
                    </a:prstGeom>
                  </pic:spPr>
                </pic:pic>
              </a:graphicData>
            </a:graphic>
          </wp:inline>
        </w:drawing>
      </w:r>
    </w:p>
    <w:p w14:paraId="6512EF1A" w14:textId="77777777" w:rsidR="003F7D3B" w:rsidRPr="00DB1789" w:rsidRDefault="003F7D3B" w:rsidP="003F7D3B"/>
    <w:p w14:paraId="226B9EA6" w14:textId="77777777" w:rsidR="003F7D3B" w:rsidRPr="006703FF" w:rsidRDefault="003F7D3B" w:rsidP="003F7D3B">
      <w:pPr>
        <w:pStyle w:val="Heading2"/>
        <w:rPr>
          <w:rFonts w:ascii="Times New Roman" w:hAnsi="Times New Roman" w:cs="Times New Roman"/>
          <w:b/>
          <w:color w:val="000000" w:themeColor="text1"/>
          <w:sz w:val="32"/>
          <w:szCs w:val="32"/>
        </w:rPr>
      </w:pPr>
      <w:r w:rsidRPr="006703FF">
        <w:rPr>
          <w:rFonts w:ascii="Times New Roman" w:hAnsi="Times New Roman" w:cs="Times New Roman"/>
          <w:b/>
          <w:color w:val="000000" w:themeColor="text1"/>
          <w:sz w:val="32"/>
          <w:szCs w:val="32"/>
        </w:rPr>
        <w:t>Check your assumptions:</w:t>
      </w:r>
    </w:p>
    <w:p w14:paraId="15B216DB" w14:textId="77777777" w:rsidR="003F7D3B" w:rsidRPr="00D06239" w:rsidRDefault="003F7D3B" w:rsidP="003F7D3B"/>
    <w:p w14:paraId="6C238D26" w14:textId="25DBC9EC" w:rsidR="003F7D3B" w:rsidRPr="004315D4" w:rsidRDefault="003F7D3B" w:rsidP="003F7D3B">
      <w:pPr>
        <w:rPr>
          <w:b/>
          <w:sz w:val="26"/>
          <w:szCs w:val="26"/>
        </w:rPr>
      </w:pPr>
      <w:r w:rsidRPr="004315D4">
        <w:rPr>
          <w:b/>
          <w:sz w:val="26"/>
          <w:szCs w:val="26"/>
        </w:rPr>
        <w:t xml:space="preserve">Is the </w:t>
      </w:r>
      <w:r w:rsidR="00BA06F7">
        <w:rPr>
          <w:b/>
          <w:sz w:val="26"/>
          <w:szCs w:val="26"/>
        </w:rPr>
        <w:t xml:space="preserve">independent variable continuous or nominal and </w:t>
      </w:r>
      <w:r w:rsidRPr="004315D4">
        <w:rPr>
          <w:b/>
          <w:sz w:val="26"/>
          <w:szCs w:val="26"/>
        </w:rPr>
        <w:t xml:space="preserve">dependent variable at least scale (ratio or interval)? </w:t>
      </w:r>
    </w:p>
    <w:p w14:paraId="2AEAD07C" w14:textId="77777777" w:rsidR="003F7D3B" w:rsidRDefault="003F7D3B" w:rsidP="003F7D3B"/>
    <w:p w14:paraId="0D4CEB42" w14:textId="4CC9BB75" w:rsidR="003F7D3B" w:rsidRDefault="003F7D3B" w:rsidP="003F7D3B">
      <w:r w:rsidRPr="00D06239">
        <w:t>Yes, we are using ratio style data</w:t>
      </w:r>
      <w:r w:rsidR="00BA06F7">
        <w:t xml:space="preserve"> for our DV and our IVs are continuous or nominal</w:t>
      </w:r>
      <w:r w:rsidRPr="00D06239">
        <w:t>.</w:t>
      </w:r>
    </w:p>
    <w:p w14:paraId="722965CC" w14:textId="77777777" w:rsidR="00BA06F7" w:rsidRDefault="00BA06F7" w:rsidP="003F7D3B"/>
    <w:p w14:paraId="39332B56" w14:textId="3F884CE0" w:rsidR="00BA06F7" w:rsidRDefault="00BA06F7" w:rsidP="003F7D3B">
      <w:r w:rsidRPr="00591285">
        <w:lastRenderedPageBreak/>
        <w:t xml:space="preserve">In order to check the assumptions of this test, you will </w:t>
      </w:r>
      <w:r>
        <w:t>now</w:t>
      </w:r>
      <w:r w:rsidRPr="00591285">
        <w:t xml:space="preserve"> need to run the multiple regression procedure. This is mostly due to the fact that many of the assumptions are checked by inspection of the residuals, which can only be calculated once a regression line has been fitted/generated.</w:t>
      </w:r>
    </w:p>
    <w:p w14:paraId="49A0C712" w14:textId="4606A6FA" w:rsidR="00323A7B" w:rsidRDefault="00323A7B" w:rsidP="003F7D3B"/>
    <w:p w14:paraId="2FC365B5" w14:textId="77777777" w:rsidR="004622EA" w:rsidRDefault="004622EA" w:rsidP="004622EA">
      <w:pPr>
        <w:pStyle w:val="NormalWeb"/>
      </w:pPr>
      <w:r>
        <w:t xml:space="preserve">Click Regression </w:t>
      </w:r>
      <w:r w:rsidRPr="00FC2A80">
        <w:rPr>
          <w:noProof/>
        </w:rPr>
        <w:drawing>
          <wp:inline distT="0" distB="0" distL="0" distR="0" wp14:anchorId="091E87D0" wp14:editId="734CDC79">
            <wp:extent cx="555171" cy="454932"/>
            <wp:effectExtent l="0" t="0" r="381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9447" cy="458436"/>
                    </a:xfrm>
                    <a:prstGeom prst="rect">
                      <a:avLst/>
                    </a:prstGeom>
                  </pic:spPr>
                </pic:pic>
              </a:graphicData>
            </a:graphic>
          </wp:inline>
        </w:drawing>
      </w:r>
      <w:r>
        <w:t xml:space="preserve"> </w:t>
      </w:r>
      <w:r>
        <w:sym w:font="Wingdings" w:char="F0E0"/>
      </w:r>
      <w:r>
        <w:t xml:space="preserve"> Linear Regression.</w:t>
      </w:r>
    </w:p>
    <w:p w14:paraId="7621AF16" w14:textId="77777777" w:rsidR="004622EA" w:rsidRDefault="004622EA" w:rsidP="004622EA">
      <w:pPr>
        <w:pStyle w:val="NormalWeb"/>
      </w:pPr>
      <w:r w:rsidRPr="00FC2A80">
        <w:rPr>
          <w:noProof/>
        </w:rPr>
        <w:drawing>
          <wp:inline distT="0" distB="0" distL="0" distR="0" wp14:anchorId="66B30AB6" wp14:editId="7DAED296">
            <wp:extent cx="2984500" cy="1841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4500" cy="1841500"/>
                    </a:xfrm>
                    <a:prstGeom prst="rect">
                      <a:avLst/>
                    </a:prstGeom>
                  </pic:spPr>
                </pic:pic>
              </a:graphicData>
            </a:graphic>
          </wp:inline>
        </w:drawing>
      </w:r>
    </w:p>
    <w:p w14:paraId="0546D323" w14:textId="36D1C8F7" w:rsidR="004622EA" w:rsidRDefault="004622EA" w:rsidP="004622EA">
      <w:pPr>
        <w:pStyle w:val="NormalWeb"/>
      </w:pPr>
      <w:r>
        <w:t xml:space="preserve">Move the dependent variable into the dependent variable box, and put the independent variables in the covariates box. </w:t>
      </w:r>
    </w:p>
    <w:p w14:paraId="08408F3A" w14:textId="7EC5891D" w:rsidR="004622EA" w:rsidRDefault="004622EA" w:rsidP="003F7D3B">
      <w:r w:rsidRPr="004622EA">
        <w:rPr>
          <w:noProof/>
        </w:rPr>
        <w:drawing>
          <wp:inline distT="0" distB="0" distL="0" distR="0" wp14:anchorId="7B2A1EA2" wp14:editId="2EEA7385">
            <wp:extent cx="5943600" cy="37147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14750"/>
                    </a:xfrm>
                    <a:prstGeom prst="rect">
                      <a:avLst/>
                    </a:prstGeom>
                  </pic:spPr>
                </pic:pic>
              </a:graphicData>
            </a:graphic>
          </wp:inline>
        </w:drawing>
      </w:r>
    </w:p>
    <w:p w14:paraId="72672352" w14:textId="77777777" w:rsidR="004622EA" w:rsidRDefault="004622EA" w:rsidP="003F7D3B"/>
    <w:p w14:paraId="0A12AB75" w14:textId="77777777" w:rsidR="004622EA" w:rsidRPr="00591285" w:rsidRDefault="004622EA" w:rsidP="004622EA">
      <w:pPr>
        <w:pStyle w:val="NormalWeb"/>
      </w:pPr>
      <w:r w:rsidRPr="00591285">
        <w:lastRenderedPageBreak/>
        <w:t>The majority of your time can often be spent analyzing the assumptions of multiple regression for any violations and making any necessary corrections to the data. Due to the number of assumptions, testing for assumptions will be split into three major parts: part 1 will deal with independence of cases, linearity, homoscedasticity and multicollinearity; part 2 will deal with the various ways to detect unusual points; and part 3 will deal with normality of the residuals.</w:t>
      </w:r>
    </w:p>
    <w:p w14:paraId="7FF81853" w14:textId="31E4ACD5" w:rsidR="004622EA" w:rsidRDefault="004622EA" w:rsidP="003F7D3B">
      <w:pPr>
        <w:rPr>
          <w:b/>
          <w:sz w:val="26"/>
          <w:szCs w:val="26"/>
        </w:rPr>
      </w:pPr>
      <w:r>
        <w:rPr>
          <w:b/>
          <w:sz w:val="26"/>
          <w:szCs w:val="26"/>
        </w:rPr>
        <w:t>Do you have independence of observations?</w:t>
      </w:r>
    </w:p>
    <w:p w14:paraId="3DE31125" w14:textId="77777777" w:rsidR="004622EA" w:rsidRDefault="004622EA" w:rsidP="003F7D3B">
      <w:pPr>
        <w:rPr>
          <w:b/>
          <w:sz w:val="26"/>
          <w:szCs w:val="26"/>
        </w:rPr>
      </w:pPr>
    </w:p>
    <w:p w14:paraId="31AFB0AE" w14:textId="478F3F0F" w:rsidR="004622EA" w:rsidRDefault="004622EA" w:rsidP="004622EA">
      <w:r>
        <w:t xml:space="preserve">Click on Statistics </w:t>
      </w:r>
      <w:r w:rsidRPr="004622EA">
        <w:rPr>
          <w:noProof/>
        </w:rPr>
        <w:drawing>
          <wp:inline distT="0" distB="0" distL="0" distR="0" wp14:anchorId="6BEB568D" wp14:editId="3E645B4E">
            <wp:extent cx="1308100" cy="43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08100" cy="431800"/>
                    </a:xfrm>
                    <a:prstGeom prst="rect">
                      <a:avLst/>
                    </a:prstGeom>
                  </pic:spPr>
                </pic:pic>
              </a:graphicData>
            </a:graphic>
          </wp:inline>
        </w:drawing>
      </w:r>
      <w:r>
        <w:t xml:space="preserve"> </w:t>
      </w:r>
      <w:r>
        <w:sym w:font="Wingdings" w:char="F0E0"/>
      </w:r>
      <w:r>
        <w:t xml:space="preserve"> Durbin-Watson and </w:t>
      </w:r>
      <w:proofErr w:type="spellStart"/>
      <w:r>
        <w:t>casewise</w:t>
      </w:r>
      <w:proofErr w:type="spellEnd"/>
      <w:r>
        <w:t xml:space="preserve"> diagnostics (for outliers).</w:t>
      </w:r>
    </w:p>
    <w:p w14:paraId="5D72ED9A" w14:textId="77777777" w:rsidR="004622EA" w:rsidRDefault="004622EA" w:rsidP="004622EA"/>
    <w:p w14:paraId="1D120DE8" w14:textId="3CD3EE97" w:rsidR="004622EA" w:rsidRDefault="004622EA" w:rsidP="004622EA">
      <w:r w:rsidRPr="004622EA">
        <w:rPr>
          <w:noProof/>
        </w:rPr>
        <w:drawing>
          <wp:inline distT="0" distB="0" distL="0" distR="0" wp14:anchorId="2974E7A1" wp14:editId="04E6DDFD">
            <wp:extent cx="4813300" cy="1701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3300" cy="1701800"/>
                    </a:xfrm>
                    <a:prstGeom prst="rect">
                      <a:avLst/>
                    </a:prstGeom>
                  </pic:spPr>
                </pic:pic>
              </a:graphicData>
            </a:graphic>
          </wp:inline>
        </w:drawing>
      </w:r>
    </w:p>
    <w:p w14:paraId="27DEE5DD" w14:textId="77777777" w:rsidR="004622EA" w:rsidRDefault="004622EA" w:rsidP="004622EA"/>
    <w:tbl>
      <w:tblPr>
        <w:tblW w:w="0" w:type="auto"/>
        <w:tblCellMar>
          <w:top w:w="15" w:type="dxa"/>
          <w:left w:w="15" w:type="dxa"/>
          <w:bottom w:w="15" w:type="dxa"/>
          <w:right w:w="15" w:type="dxa"/>
        </w:tblCellMar>
        <w:tblLook w:val="04A0" w:firstRow="1" w:lastRow="0" w:firstColumn="1" w:lastColumn="0" w:noHBand="0" w:noVBand="1"/>
      </w:tblPr>
      <w:tblGrid>
        <w:gridCol w:w="552"/>
        <w:gridCol w:w="132"/>
        <w:gridCol w:w="570"/>
        <w:gridCol w:w="36"/>
        <w:gridCol w:w="570"/>
        <w:gridCol w:w="36"/>
        <w:gridCol w:w="1194"/>
        <w:gridCol w:w="75"/>
        <w:gridCol w:w="681"/>
        <w:gridCol w:w="43"/>
        <w:gridCol w:w="1546"/>
        <w:gridCol w:w="98"/>
      </w:tblGrid>
      <w:tr w:rsidR="004622EA" w14:paraId="37B8C1B2" w14:textId="77777777" w:rsidTr="004622EA">
        <w:trPr>
          <w:tblHeader/>
        </w:trPr>
        <w:tc>
          <w:tcPr>
            <w:tcW w:w="0" w:type="auto"/>
            <w:gridSpan w:val="12"/>
            <w:tcBorders>
              <w:top w:val="nil"/>
              <w:left w:val="nil"/>
              <w:bottom w:val="single" w:sz="6" w:space="0" w:color="000000"/>
              <w:right w:val="nil"/>
            </w:tcBorders>
            <w:vAlign w:val="center"/>
            <w:hideMark/>
          </w:tcPr>
          <w:p w14:paraId="47C04F8D" w14:textId="77777777" w:rsidR="004622EA" w:rsidRDefault="004622EA" w:rsidP="004622EA">
            <w:pPr>
              <w:rPr>
                <w:b/>
                <w:bCs/>
              </w:rPr>
            </w:pPr>
            <w:r>
              <w:rPr>
                <w:b/>
                <w:bCs/>
              </w:rPr>
              <w:t xml:space="preserve">Model Summary </w:t>
            </w:r>
          </w:p>
        </w:tc>
      </w:tr>
      <w:tr w:rsidR="004622EA" w14:paraId="5A76BEB8" w14:textId="77777777" w:rsidTr="004622EA">
        <w:trPr>
          <w:tblHeader/>
        </w:trPr>
        <w:tc>
          <w:tcPr>
            <w:tcW w:w="0" w:type="auto"/>
            <w:gridSpan w:val="2"/>
            <w:tcBorders>
              <w:top w:val="nil"/>
              <w:left w:val="nil"/>
              <w:bottom w:val="single" w:sz="6" w:space="0" w:color="000000"/>
              <w:right w:val="nil"/>
            </w:tcBorders>
            <w:vAlign w:val="center"/>
            <w:hideMark/>
          </w:tcPr>
          <w:p w14:paraId="45EB8B9A" w14:textId="77777777" w:rsidR="004622EA" w:rsidRDefault="004622EA">
            <w:pPr>
              <w:jc w:val="center"/>
              <w:rPr>
                <w:b/>
                <w:bCs/>
              </w:rPr>
            </w:pPr>
            <w:r>
              <w:rPr>
                <w:b/>
                <w:bCs/>
              </w:rPr>
              <w:t xml:space="preserve">Model </w:t>
            </w:r>
          </w:p>
        </w:tc>
        <w:tc>
          <w:tcPr>
            <w:tcW w:w="0" w:type="auto"/>
            <w:gridSpan w:val="2"/>
            <w:tcBorders>
              <w:top w:val="nil"/>
              <w:left w:val="nil"/>
              <w:bottom w:val="single" w:sz="6" w:space="0" w:color="000000"/>
              <w:right w:val="nil"/>
            </w:tcBorders>
            <w:vAlign w:val="center"/>
            <w:hideMark/>
          </w:tcPr>
          <w:p w14:paraId="785766C9" w14:textId="77777777" w:rsidR="004622EA" w:rsidRDefault="004622EA">
            <w:pPr>
              <w:jc w:val="center"/>
              <w:rPr>
                <w:b/>
                <w:bCs/>
              </w:rPr>
            </w:pPr>
            <w:r>
              <w:rPr>
                <w:b/>
                <w:bCs/>
              </w:rPr>
              <w:t xml:space="preserve">R </w:t>
            </w:r>
          </w:p>
        </w:tc>
        <w:tc>
          <w:tcPr>
            <w:tcW w:w="0" w:type="auto"/>
            <w:gridSpan w:val="2"/>
            <w:tcBorders>
              <w:top w:val="nil"/>
              <w:left w:val="nil"/>
              <w:bottom w:val="single" w:sz="6" w:space="0" w:color="000000"/>
              <w:right w:val="nil"/>
            </w:tcBorders>
            <w:vAlign w:val="center"/>
            <w:hideMark/>
          </w:tcPr>
          <w:p w14:paraId="4C0F3709" w14:textId="77777777" w:rsidR="004622EA" w:rsidRDefault="004622EA">
            <w:pPr>
              <w:jc w:val="center"/>
              <w:rPr>
                <w:b/>
                <w:bCs/>
              </w:rPr>
            </w:pPr>
            <w:r>
              <w:rPr>
                <w:b/>
                <w:bCs/>
              </w:rPr>
              <w:t xml:space="preserve">R² </w:t>
            </w:r>
          </w:p>
        </w:tc>
        <w:tc>
          <w:tcPr>
            <w:tcW w:w="0" w:type="auto"/>
            <w:gridSpan w:val="2"/>
            <w:tcBorders>
              <w:top w:val="nil"/>
              <w:left w:val="nil"/>
              <w:bottom w:val="single" w:sz="6" w:space="0" w:color="000000"/>
              <w:right w:val="nil"/>
            </w:tcBorders>
            <w:vAlign w:val="center"/>
            <w:hideMark/>
          </w:tcPr>
          <w:p w14:paraId="7EBF4495" w14:textId="77777777" w:rsidR="004622EA" w:rsidRDefault="004622EA">
            <w:pPr>
              <w:jc w:val="center"/>
              <w:rPr>
                <w:b/>
                <w:bCs/>
              </w:rPr>
            </w:pPr>
            <w:r>
              <w:rPr>
                <w:b/>
                <w:bCs/>
              </w:rPr>
              <w:t xml:space="preserve">Adjusted R² </w:t>
            </w:r>
          </w:p>
        </w:tc>
        <w:tc>
          <w:tcPr>
            <w:tcW w:w="0" w:type="auto"/>
            <w:gridSpan w:val="2"/>
            <w:tcBorders>
              <w:top w:val="nil"/>
              <w:left w:val="nil"/>
              <w:bottom w:val="single" w:sz="6" w:space="0" w:color="000000"/>
              <w:right w:val="nil"/>
            </w:tcBorders>
            <w:vAlign w:val="center"/>
            <w:hideMark/>
          </w:tcPr>
          <w:p w14:paraId="0AB7130D" w14:textId="77777777" w:rsidR="004622EA" w:rsidRDefault="004622EA">
            <w:pPr>
              <w:jc w:val="center"/>
              <w:rPr>
                <w:b/>
                <w:bCs/>
              </w:rPr>
            </w:pPr>
            <w:r>
              <w:rPr>
                <w:b/>
                <w:bCs/>
              </w:rPr>
              <w:t xml:space="preserve">RMSE </w:t>
            </w:r>
          </w:p>
        </w:tc>
        <w:tc>
          <w:tcPr>
            <w:tcW w:w="0" w:type="auto"/>
            <w:gridSpan w:val="2"/>
            <w:tcBorders>
              <w:top w:val="nil"/>
              <w:left w:val="nil"/>
              <w:bottom w:val="single" w:sz="6" w:space="0" w:color="000000"/>
              <w:right w:val="nil"/>
            </w:tcBorders>
            <w:vAlign w:val="center"/>
            <w:hideMark/>
          </w:tcPr>
          <w:p w14:paraId="2C628435" w14:textId="77777777" w:rsidR="004622EA" w:rsidRDefault="004622EA">
            <w:pPr>
              <w:jc w:val="center"/>
              <w:rPr>
                <w:b/>
                <w:bCs/>
              </w:rPr>
            </w:pPr>
            <w:r>
              <w:rPr>
                <w:b/>
                <w:bCs/>
              </w:rPr>
              <w:t xml:space="preserve">Durbin-Watson </w:t>
            </w:r>
          </w:p>
        </w:tc>
      </w:tr>
      <w:tr w:rsidR="004622EA" w14:paraId="6DE5BFEC" w14:textId="77777777" w:rsidTr="004622EA">
        <w:tc>
          <w:tcPr>
            <w:tcW w:w="0" w:type="auto"/>
            <w:tcBorders>
              <w:top w:val="nil"/>
              <w:left w:val="nil"/>
              <w:bottom w:val="nil"/>
              <w:right w:val="nil"/>
            </w:tcBorders>
            <w:vAlign w:val="center"/>
            <w:hideMark/>
          </w:tcPr>
          <w:p w14:paraId="187F6E0A" w14:textId="77777777" w:rsidR="004622EA" w:rsidRDefault="004622EA">
            <w:pPr>
              <w:jc w:val="right"/>
            </w:pPr>
            <w:r>
              <w:t xml:space="preserve">1 </w:t>
            </w:r>
          </w:p>
        </w:tc>
        <w:tc>
          <w:tcPr>
            <w:tcW w:w="0" w:type="auto"/>
            <w:tcBorders>
              <w:top w:val="nil"/>
              <w:left w:val="nil"/>
              <w:bottom w:val="nil"/>
              <w:right w:val="nil"/>
            </w:tcBorders>
            <w:vAlign w:val="center"/>
            <w:hideMark/>
          </w:tcPr>
          <w:p w14:paraId="6BAD3D43" w14:textId="77777777" w:rsidR="004622EA" w:rsidRDefault="004622EA">
            <w:pPr>
              <w:jc w:val="right"/>
            </w:pPr>
          </w:p>
        </w:tc>
        <w:tc>
          <w:tcPr>
            <w:tcW w:w="0" w:type="auto"/>
            <w:tcBorders>
              <w:top w:val="nil"/>
              <w:left w:val="nil"/>
              <w:bottom w:val="nil"/>
              <w:right w:val="nil"/>
            </w:tcBorders>
            <w:vAlign w:val="center"/>
            <w:hideMark/>
          </w:tcPr>
          <w:p w14:paraId="7014260D" w14:textId="77777777" w:rsidR="004622EA" w:rsidRDefault="004622EA">
            <w:pPr>
              <w:jc w:val="right"/>
            </w:pPr>
            <w:r>
              <w:t xml:space="preserve">0.384 </w:t>
            </w:r>
          </w:p>
        </w:tc>
        <w:tc>
          <w:tcPr>
            <w:tcW w:w="0" w:type="auto"/>
            <w:tcBorders>
              <w:top w:val="nil"/>
              <w:left w:val="nil"/>
              <w:bottom w:val="nil"/>
              <w:right w:val="nil"/>
            </w:tcBorders>
            <w:vAlign w:val="center"/>
            <w:hideMark/>
          </w:tcPr>
          <w:p w14:paraId="5004C485" w14:textId="77777777" w:rsidR="004622EA" w:rsidRDefault="004622EA">
            <w:pPr>
              <w:jc w:val="right"/>
            </w:pPr>
          </w:p>
        </w:tc>
        <w:tc>
          <w:tcPr>
            <w:tcW w:w="0" w:type="auto"/>
            <w:tcBorders>
              <w:top w:val="nil"/>
              <w:left w:val="nil"/>
              <w:bottom w:val="nil"/>
              <w:right w:val="nil"/>
            </w:tcBorders>
            <w:vAlign w:val="center"/>
            <w:hideMark/>
          </w:tcPr>
          <w:p w14:paraId="61F40FA3" w14:textId="77777777" w:rsidR="004622EA" w:rsidRDefault="004622EA">
            <w:pPr>
              <w:jc w:val="right"/>
            </w:pPr>
            <w:r>
              <w:t xml:space="preserve">0.147 </w:t>
            </w:r>
          </w:p>
        </w:tc>
        <w:tc>
          <w:tcPr>
            <w:tcW w:w="0" w:type="auto"/>
            <w:tcBorders>
              <w:top w:val="nil"/>
              <w:left w:val="nil"/>
              <w:bottom w:val="nil"/>
              <w:right w:val="nil"/>
            </w:tcBorders>
            <w:vAlign w:val="center"/>
            <w:hideMark/>
          </w:tcPr>
          <w:p w14:paraId="6B08BA93" w14:textId="77777777" w:rsidR="004622EA" w:rsidRDefault="004622EA">
            <w:pPr>
              <w:jc w:val="right"/>
            </w:pPr>
          </w:p>
        </w:tc>
        <w:tc>
          <w:tcPr>
            <w:tcW w:w="0" w:type="auto"/>
            <w:tcBorders>
              <w:top w:val="nil"/>
              <w:left w:val="nil"/>
              <w:bottom w:val="nil"/>
              <w:right w:val="nil"/>
            </w:tcBorders>
            <w:vAlign w:val="center"/>
            <w:hideMark/>
          </w:tcPr>
          <w:p w14:paraId="48EA9BDA" w14:textId="77777777" w:rsidR="004622EA" w:rsidRDefault="004622EA">
            <w:pPr>
              <w:jc w:val="right"/>
            </w:pPr>
            <w:r>
              <w:t xml:space="preserve">0.121 </w:t>
            </w:r>
          </w:p>
        </w:tc>
        <w:tc>
          <w:tcPr>
            <w:tcW w:w="0" w:type="auto"/>
            <w:tcBorders>
              <w:top w:val="nil"/>
              <w:left w:val="nil"/>
              <w:bottom w:val="nil"/>
              <w:right w:val="nil"/>
            </w:tcBorders>
            <w:vAlign w:val="center"/>
            <w:hideMark/>
          </w:tcPr>
          <w:p w14:paraId="6B69DD2C" w14:textId="77777777" w:rsidR="004622EA" w:rsidRDefault="004622EA">
            <w:pPr>
              <w:jc w:val="right"/>
            </w:pPr>
          </w:p>
        </w:tc>
        <w:tc>
          <w:tcPr>
            <w:tcW w:w="0" w:type="auto"/>
            <w:tcBorders>
              <w:top w:val="nil"/>
              <w:left w:val="nil"/>
              <w:bottom w:val="nil"/>
              <w:right w:val="nil"/>
            </w:tcBorders>
            <w:vAlign w:val="center"/>
            <w:hideMark/>
          </w:tcPr>
          <w:p w14:paraId="5756DF2A" w14:textId="77777777" w:rsidR="004622EA" w:rsidRDefault="004622EA">
            <w:pPr>
              <w:jc w:val="right"/>
            </w:pPr>
            <w:r>
              <w:t xml:space="preserve">8.038 </w:t>
            </w:r>
          </w:p>
        </w:tc>
        <w:tc>
          <w:tcPr>
            <w:tcW w:w="0" w:type="auto"/>
            <w:tcBorders>
              <w:top w:val="nil"/>
              <w:left w:val="nil"/>
              <w:bottom w:val="nil"/>
              <w:right w:val="nil"/>
            </w:tcBorders>
            <w:vAlign w:val="center"/>
            <w:hideMark/>
          </w:tcPr>
          <w:p w14:paraId="3ABC239A" w14:textId="77777777" w:rsidR="004622EA" w:rsidRDefault="004622EA">
            <w:pPr>
              <w:jc w:val="right"/>
            </w:pPr>
          </w:p>
        </w:tc>
        <w:tc>
          <w:tcPr>
            <w:tcW w:w="0" w:type="auto"/>
            <w:tcBorders>
              <w:top w:val="nil"/>
              <w:left w:val="nil"/>
              <w:bottom w:val="nil"/>
              <w:right w:val="nil"/>
            </w:tcBorders>
            <w:vAlign w:val="center"/>
            <w:hideMark/>
          </w:tcPr>
          <w:p w14:paraId="5EAEA083" w14:textId="77777777" w:rsidR="004622EA" w:rsidRDefault="004622EA">
            <w:pPr>
              <w:jc w:val="right"/>
            </w:pPr>
            <w:r w:rsidRPr="004622EA">
              <w:rPr>
                <w:highlight w:val="yellow"/>
              </w:rPr>
              <w:t>2.285</w:t>
            </w:r>
            <w:r>
              <w:t xml:space="preserve"> </w:t>
            </w:r>
          </w:p>
        </w:tc>
        <w:tc>
          <w:tcPr>
            <w:tcW w:w="0" w:type="auto"/>
            <w:tcBorders>
              <w:top w:val="nil"/>
              <w:left w:val="nil"/>
              <w:bottom w:val="nil"/>
              <w:right w:val="nil"/>
            </w:tcBorders>
            <w:vAlign w:val="center"/>
            <w:hideMark/>
          </w:tcPr>
          <w:p w14:paraId="6C50AC10" w14:textId="77777777" w:rsidR="004622EA" w:rsidRDefault="004622EA">
            <w:pPr>
              <w:jc w:val="right"/>
            </w:pPr>
          </w:p>
        </w:tc>
      </w:tr>
      <w:tr w:rsidR="004622EA" w14:paraId="0D05C1D7" w14:textId="77777777" w:rsidTr="004622EA">
        <w:tc>
          <w:tcPr>
            <w:tcW w:w="0" w:type="auto"/>
            <w:gridSpan w:val="12"/>
            <w:tcBorders>
              <w:top w:val="nil"/>
              <w:left w:val="nil"/>
              <w:bottom w:val="single" w:sz="12" w:space="0" w:color="000000"/>
              <w:right w:val="nil"/>
            </w:tcBorders>
            <w:vAlign w:val="center"/>
            <w:hideMark/>
          </w:tcPr>
          <w:p w14:paraId="22009FF8" w14:textId="77777777" w:rsidR="004622EA" w:rsidRDefault="004622EA">
            <w:pPr>
              <w:rPr>
                <w:sz w:val="20"/>
                <w:szCs w:val="20"/>
              </w:rPr>
            </w:pPr>
          </w:p>
        </w:tc>
      </w:tr>
    </w:tbl>
    <w:p w14:paraId="730F73A9" w14:textId="1FF07E7C" w:rsidR="004622EA" w:rsidRPr="00591285" w:rsidRDefault="004622EA" w:rsidP="004622EA">
      <w:pPr>
        <w:pStyle w:val="NormalWeb"/>
      </w:pPr>
      <w:r w:rsidRPr="00591285">
        <w:t xml:space="preserve">The Durbin-Watson statistic for this analysis is </w:t>
      </w:r>
      <w:r>
        <w:t>2.29</w:t>
      </w:r>
      <w:r w:rsidRPr="00591285">
        <w:t>. The Durbin-Watson statistic can range from 0 to 4, but you are looking for a value of approximately 2 to indicate that there is no correlation between residuals. You can see that our value is very close to 2, so it can be accepted that there is independence of errors (residuals).</w:t>
      </w:r>
    </w:p>
    <w:p w14:paraId="32D50864" w14:textId="77777777" w:rsidR="004622EA" w:rsidRPr="00591285" w:rsidRDefault="004622EA" w:rsidP="004622EA">
      <w:pPr>
        <w:pStyle w:val="NormalWeb"/>
      </w:pPr>
      <w:r w:rsidRPr="00591285">
        <w:t>A large part of this assumption is also based on study design, which is not tested for statistically. Indeed, in situations where it is highly unlikely that observations will be related, this assumption might not be tested for statistically.  If you do have correlated errors, multiple regression is not a suitable method of analysis and you will need to consider another type of analysis, such as time-series methods.</w:t>
      </w:r>
    </w:p>
    <w:p w14:paraId="5DC2E4C0" w14:textId="77777777" w:rsidR="003F7D3B" w:rsidRDefault="003F7D3B" w:rsidP="003F7D3B">
      <w:pPr>
        <w:rPr>
          <w:b/>
          <w:sz w:val="26"/>
          <w:szCs w:val="26"/>
        </w:rPr>
      </w:pPr>
      <w:r w:rsidRPr="0083389B">
        <w:rPr>
          <w:b/>
          <w:sz w:val="26"/>
          <w:szCs w:val="26"/>
        </w:rPr>
        <w:t>Is there a linear relationship between the variables?</w:t>
      </w:r>
    </w:p>
    <w:p w14:paraId="261916CB" w14:textId="77777777" w:rsidR="006A4873" w:rsidRDefault="006A4873" w:rsidP="003F7D3B">
      <w:pPr>
        <w:rPr>
          <w:b/>
          <w:sz w:val="26"/>
          <w:szCs w:val="26"/>
        </w:rPr>
      </w:pPr>
    </w:p>
    <w:p w14:paraId="2B8C34D3" w14:textId="33370187" w:rsidR="006A4873" w:rsidRDefault="006A4873" w:rsidP="003F7D3B">
      <w:r w:rsidRPr="00591285">
        <w:t>An assumption of multiple linear regression is that the independent variables collectively are linearly related to the dependent variable and also that each independent variable is linearly related to the dependent variable.</w:t>
      </w:r>
      <w:r>
        <w:t xml:space="preserve"> Click on Assumption Checks </w:t>
      </w:r>
      <w:r w:rsidR="001F7F0A" w:rsidRPr="001F7F0A">
        <w:rPr>
          <w:noProof/>
        </w:rPr>
        <w:drawing>
          <wp:inline distT="0" distB="0" distL="0" distR="0" wp14:anchorId="33656A5E" wp14:editId="0FC277FA">
            <wp:extent cx="1613263" cy="36298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21125" cy="364753"/>
                    </a:xfrm>
                    <a:prstGeom prst="rect">
                      <a:avLst/>
                    </a:prstGeom>
                  </pic:spPr>
                </pic:pic>
              </a:graphicData>
            </a:graphic>
          </wp:inline>
        </w:drawing>
      </w:r>
      <w:r w:rsidR="001F7F0A">
        <w:t xml:space="preserve"> </w:t>
      </w:r>
      <w:r w:rsidR="001F7F0A">
        <w:sym w:font="Wingdings" w:char="F0E0"/>
      </w:r>
      <w:r w:rsidR="001F7F0A">
        <w:t xml:space="preserve"> </w:t>
      </w:r>
      <w:r w:rsidR="001F7F0A">
        <w:lastRenderedPageBreak/>
        <w:t>Residuals vs. predicted, Residual Histogram, Standardized Residuals, and Q-Q Plot to get all the plots you need for the rest of the assumptions.</w:t>
      </w:r>
    </w:p>
    <w:p w14:paraId="6042624C" w14:textId="77777777" w:rsidR="001F7F0A" w:rsidRDefault="001F7F0A" w:rsidP="003F7D3B"/>
    <w:p w14:paraId="6DC1D7AC" w14:textId="68AF0A67" w:rsidR="001F7F0A" w:rsidRDefault="001F7F0A" w:rsidP="003F7D3B">
      <w:pPr>
        <w:rPr>
          <w:b/>
          <w:sz w:val="26"/>
          <w:szCs w:val="26"/>
        </w:rPr>
      </w:pPr>
      <w:r w:rsidRPr="001F7F0A">
        <w:rPr>
          <w:b/>
          <w:noProof/>
          <w:sz w:val="26"/>
          <w:szCs w:val="26"/>
        </w:rPr>
        <w:drawing>
          <wp:inline distT="0" distB="0" distL="0" distR="0" wp14:anchorId="1E2F0D94" wp14:editId="0E28996C">
            <wp:extent cx="3136900" cy="2616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36900" cy="2616200"/>
                    </a:xfrm>
                    <a:prstGeom prst="rect">
                      <a:avLst/>
                    </a:prstGeom>
                  </pic:spPr>
                </pic:pic>
              </a:graphicData>
            </a:graphic>
          </wp:inline>
        </w:drawing>
      </w:r>
    </w:p>
    <w:p w14:paraId="46926F9E" w14:textId="77777777" w:rsidR="001F7F0A" w:rsidRDefault="001F7F0A" w:rsidP="003F7D3B">
      <w:pPr>
        <w:rPr>
          <w:b/>
          <w:sz w:val="26"/>
          <w:szCs w:val="26"/>
        </w:rPr>
      </w:pPr>
    </w:p>
    <w:p w14:paraId="157CDA31" w14:textId="77777777" w:rsidR="001F7F0A" w:rsidRPr="00591285" w:rsidRDefault="001F7F0A" w:rsidP="001F7F0A">
      <w:pPr>
        <w:pStyle w:val="NormalWeb"/>
      </w:pPr>
      <w:r w:rsidRPr="00591285">
        <w:t>If your residuals form a horizontal band, as shown in the scatterplot below, the relationship between your dependent variable and independent variables is likely to be linear:</w:t>
      </w:r>
    </w:p>
    <w:p w14:paraId="5F5BE6EE" w14:textId="77777777" w:rsidR="001F7F0A" w:rsidRDefault="001F7F0A" w:rsidP="001F7F0A">
      <w:pPr>
        <w:pStyle w:val="Heading3"/>
      </w:pPr>
      <w:r>
        <w:t>Residuals vs. Predicted</w:t>
      </w:r>
    </w:p>
    <w:p w14:paraId="63B7137F" w14:textId="007D7C59" w:rsidR="001F7F0A" w:rsidRDefault="001F7F0A" w:rsidP="001F7F0A">
      <w:r>
        <w:lastRenderedPageBreak/>
        <w:fldChar w:fldCharType="begin"/>
      </w:r>
      <w:r w:rsidR="00A82B38">
        <w:instrText xml:space="preserve"> INCLUDEPICTURE "C:\\Users\\buchanan\\.JASP\\temp\\clipboard\\resources\\2\\_7.png" \* MERGEFORMAT </w:instrText>
      </w:r>
      <w:r>
        <w:fldChar w:fldCharType="separate"/>
      </w:r>
      <w:r>
        <w:rPr>
          <w:noProof/>
        </w:rPr>
        <w:drawing>
          <wp:inline distT="0" distB="0" distL="0" distR="0" wp14:anchorId="3FA606B3" wp14:editId="4354BBEE">
            <wp:extent cx="5943600" cy="4487545"/>
            <wp:effectExtent l="0" t="0" r="0" b="0"/>
            <wp:docPr id="50" name="Picture 50" descr="/Users/buchanan/.JASP/temp/clipboard/resources/2/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buchanan/.JASP/temp/clipboard/resources/2/_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487545"/>
                    </a:xfrm>
                    <a:prstGeom prst="rect">
                      <a:avLst/>
                    </a:prstGeom>
                    <a:noFill/>
                    <a:ln>
                      <a:noFill/>
                    </a:ln>
                  </pic:spPr>
                </pic:pic>
              </a:graphicData>
            </a:graphic>
          </wp:inline>
        </w:drawing>
      </w:r>
      <w:r>
        <w:fldChar w:fldCharType="end"/>
      </w:r>
    </w:p>
    <w:p w14:paraId="617DD88A" w14:textId="357789D7" w:rsidR="001F7F0A" w:rsidRDefault="001F7F0A" w:rsidP="001F7F0A">
      <w:r>
        <w:t>Here’s an example of a non-linear graph because it makes a curved shape:</w:t>
      </w:r>
    </w:p>
    <w:p w14:paraId="230E6EFD" w14:textId="77777777" w:rsidR="001F7F0A" w:rsidRDefault="001F7F0A" w:rsidP="001F7F0A"/>
    <w:p w14:paraId="7BC49E9F" w14:textId="41063B3D" w:rsidR="001F7F0A" w:rsidRDefault="001F7F0A" w:rsidP="001F7F0A">
      <w:r w:rsidRPr="00591285">
        <w:rPr>
          <w:noProof/>
        </w:rPr>
        <w:drawing>
          <wp:inline distT="0" distB="0" distL="0" distR="0" wp14:anchorId="271B6835" wp14:editId="0ACA4FA0">
            <wp:extent cx="3086100" cy="2476500"/>
            <wp:effectExtent l="0" t="0" r="0" b="0"/>
            <wp:docPr id="51" name="Picture 51" descr="https://statistics.laerd.com/premium/mr/img/linearity-scatterplot-non-lin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tatistics.laerd.com/premium/mr/img/linearity-scatterplot-non-linea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86100" cy="2476500"/>
                    </a:xfrm>
                    <a:prstGeom prst="rect">
                      <a:avLst/>
                    </a:prstGeom>
                    <a:noFill/>
                    <a:ln w="9525">
                      <a:noFill/>
                      <a:miter lim="800000"/>
                      <a:headEnd/>
                      <a:tailEnd/>
                    </a:ln>
                  </pic:spPr>
                </pic:pic>
              </a:graphicData>
            </a:graphic>
          </wp:inline>
        </w:drawing>
      </w:r>
    </w:p>
    <w:p w14:paraId="18CE78E9" w14:textId="77777777" w:rsidR="003F7D3B" w:rsidRDefault="003F7D3B" w:rsidP="003F7D3B"/>
    <w:p w14:paraId="426E0542" w14:textId="77777777" w:rsidR="001F7F0A" w:rsidRDefault="001F7F0A" w:rsidP="001F7F0A">
      <w:pPr>
        <w:rPr>
          <w:b/>
          <w:sz w:val="26"/>
          <w:szCs w:val="26"/>
        </w:rPr>
      </w:pPr>
      <w:r>
        <w:rPr>
          <w:b/>
          <w:sz w:val="26"/>
          <w:szCs w:val="26"/>
        </w:rPr>
        <w:t>Do you have homoscedasticity in the residuals</w:t>
      </w:r>
      <w:r w:rsidRPr="002D301C">
        <w:rPr>
          <w:b/>
          <w:sz w:val="26"/>
          <w:szCs w:val="26"/>
        </w:rPr>
        <w:t>?</w:t>
      </w:r>
    </w:p>
    <w:p w14:paraId="4264FF6E" w14:textId="77777777" w:rsidR="001F7F0A" w:rsidRDefault="001F7F0A" w:rsidP="001F7F0A">
      <w:pPr>
        <w:rPr>
          <w:b/>
          <w:sz w:val="26"/>
          <w:szCs w:val="26"/>
        </w:rPr>
      </w:pPr>
    </w:p>
    <w:p w14:paraId="0D49C781" w14:textId="77777777" w:rsidR="001F7F0A" w:rsidRPr="00591285" w:rsidRDefault="001F7F0A" w:rsidP="001F7F0A">
      <w:pPr>
        <w:pStyle w:val="NormalWeb"/>
      </w:pPr>
      <w:r w:rsidRPr="00591285">
        <w:lastRenderedPageBreak/>
        <w:t>The assumption of homoscedasticity is that the residuals are equal for all values of the predicted dependent variable.</w:t>
      </w:r>
      <w:r>
        <w:t xml:space="preserve"> You use the same residuals graph as above (residuals vs. predicted). </w:t>
      </w:r>
      <w:r w:rsidRPr="00591285">
        <w:t>If the residuals are not equally spread over the predicted values of the dependent variable, you have violated the assumption of homogeneity of variance. If there is homoscedasticity, the spread of the residuals will not increase or decrease as you move across the predicted values. In this example, you can see that there is homoscedasticity (i.e., the assumption has not been violated).</w:t>
      </w:r>
    </w:p>
    <w:p w14:paraId="37A7F8CD" w14:textId="4CCCF815" w:rsidR="001F7F0A" w:rsidRDefault="001F7F0A" w:rsidP="001F7F0A">
      <w:r w:rsidRPr="001F7F0A">
        <w:t>If you have violated this assumption (i.e., you have heteroscedasticity), you will need to transform the dependent variable (or independent variables) in order to correct for this. You will then have to re-run all analyses conducted so far, but with the newly transformed data. An alternative, but much more advanced approach, is to use weight least squares (WLS) regression.</w:t>
      </w:r>
    </w:p>
    <w:p w14:paraId="27776356" w14:textId="77777777" w:rsidR="001F7F0A" w:rsidRDefault="001F7F0A" w:rsidP="003F7D3B"/>
    <w:p w14:paraId="3BA080D0" w14:textId="50BEA4B6" w:rsidR="003B7762" w:rsidRPr="003B7762" w:rsidRDefault="003B7762" w:rsidP="003B7762">
      <w:pPr>
        <w:pStyle w:val="Heading2"/>
        <w:rPr>
          <w:rFonts w:ascii="Times New Roman" w:hAnsi="Times New Roman" w:cs="Times New Roman"/>
          <w:b/>
          <w:color w:val="auto"/>
        </w:rPr>
      </w:pPr>
      <w:r w:rsidRPr="003B7762">
        <w:rPr>
          <w:rFonts w:ascii="Times New Roman" w:hAnsi="Times New Roman" w:cs="Times New Roman"/>
          <w:b/>
          <w:color w:val="auto"/>
        </w:rPr>
        <w:t>Checking for multicollinearity</w:t>
      </w:r>
      <w:r>
        <w:rPr>
          <w:rFonts w:ascii="Times New Roman" w:hAnsi="Times New Roman" w:cs="Times New Roman"/>
          <w:b/>
          <w:color w:val="auto"/>
        </w:rPr>
        <w:t>:</w:t>
      </w:r>
    </w:p>
    <w:p w14:paraId="177A7A9D" w14:textId="77777777" w:rsidR="003B7762" w:rsidRDefault="003B7762" w:rsidP="003B7762">
      <w:pPr>
        <w:pStyle w:val="NormalWeb"/>
      </w:pPr>
      <w:r w:rsidRPr="00591285">
        <w:t>Multicollinearity occurs when you have two or more independent variables that are highly correlated with each other. This leads to problems with understanding which variable contributes to the variance explained and technical issues in calculating a multiple regression model. There are two stages to identifying multicollinearity: inspection of correlation coefficients and Tolerance/VIF values, as discussed below:</w:t>
      </w:r>
    </w:p>
    <w:p w14:paraId="3CC1C57D" w14:textId="5DD152DB" w:rsidR="003B7762" w:rsidRDefault="003B7762" w:rsidP="003B7762">
      <w:pPr>
        <w:pStyle w:val="NormalWeb"/>
        <w:rPr>
          <w:b/>
        </w:rPr>
      </w:pPr>
      <w:r>
        <w:rPr>
          <w:b/>
        </w:rPr>
        <w:t>Correlations:</w:t>
      </w:r>
    </w:p>
    <w:p w14:paraId="5C30F91A" w14:textId="6BF8A399" w:rsidR="003B7762" w:rsidRDefault="003B7762" w:rsidP="003B7762">
      <w:pPr>
        <w:pStyle w:val="NormalWeb"/>
      </w:pPr>
      <w:r>
        <w:t xml:space="preserve">Remember you can get correlations between variables by clicking Regression </w:t>
      </w:r>
      <w:r>
        <w:sym w:font="Wingdings" w:char="F0E0"/>
      </w:r>
      <w:r>
        <w:t xml:space="preserve"> Correlation Matrix. Move over the variables that you are interested in. </w:t>
      </w:r>
    </w:p>
    <w:p w14:paraId="3CA918DF" w14:textId="38E92EDF" w:rsidR="003B7762" w:rsidRDefault="003B7762" w:rsidP="003B7762">
      <w:pPr>
        <w:pStyle w:val="NormalWeb"/>
      </w:pPr>
      <w:r w:rsidRPr="003B7762">
        <w:rPr>
          <w:noProof/>
        </w:rPr>
        <w:drawing>
          <wp:inline distT="0" distB="0" distL="0" distR="0" wp14:anchorId="64B7F381" wp14:editId="0F236C74">
            <wp:extent cx="5943600" cy="37147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1475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90"/>
        <w:gridCol w:w="36"/>
        <w:gridCol w:w="1067"/>
        <w:gridCol w:w="36"/>
        <w:gridCol w:w="650"/>
        <w:gridCol w:w="36"/>
        <w:gridCol w:w="670"/>
        <w:gridCol w:w="40"/>
        <w:gridCol w:w="1048"/>
        <w:gridCol w:w="62"/>
        <w:gridCol w:w="838"/>
        <w:gridCol w:w="112"/>
      </w:tblGrid>
      <w:tr w:rsidR="003B7762" w14:paraId="49E88BF9" w14:textId="77777777" w:rsidTr="003B7762">
        <w:trPr>
          <w:tblHeader/>
        </w:trPr>
        <w:tc>
          <w:tcPr>
            <w:tcW w:w="0" w:type="auto"/>
            <w:gridSpan w:val="12"/>
            <w:tcBorders>
              <w:top w:val="nil"/>
              <w:left w:val="nil"/>
              <w:bottom w:val="single" w:sz="6" w:space="0" w:color="000000"/>
              <w:right w:val="nil"/>
            </w:tcBorders>
            <w:vAlign w:val="center"/>
            <w:hideMark/>
          </w:tcPr>
          <w:p w14:paraId="24ED97E2" w14:textId="77777777" w:rsidR="003B7762" w:rsidRDefault="003B7762" w:rsidP="003B7762">
            <w:pPr>
              <w:rPr>
                <w:b/>
                <w:bCs/>
              </w:rPr>
            </w:pPr>
            <w:r>
              <w:rPr>
                <w:b/>
                <w:bCs/>
              </w:rPr>
              <w:lastRenderedPageBreak/>
              <w:t xml:space="preserve">Pearson Correlations </w:t>
            </w:r>
          </w:p>
        </w:tc>
      </w:tr>
      <w:tr w:rsidR="003B7762" w14:paraId="7C2AC853" w14:textId="77777777" w:rsidTr="003B7762">
        <w:trPr>
          <w:tblHeader/>
        </w:trPr>
        <w:tc>
          <w:tcPr>
            <w:tcW w:w="0" w:type="auto"/>
            <w:gridSpan w:val="2"/>
            <w:tcBorders>
              <w:top w:val="nil"/>
              <w:left w:val="nil"/>
              <w:bottom w:val="single" w:sz="6" w:space="0" w:color="000000"/>
              <w:right w:val="nil"/>
            </w:tcBorders>
            <w:vAlign w:val="center"/>
            <w:hideMark/>
          </w:tcPr>
          <w:p w14:paraId="794EA53F" w14:textId="77777777" w:rsidR="003B7762" w:rsidRDefault="003B7762">
            <w:pPr>
              <w:jc w:val="center"/>
              <w:rPr>
                <w:b/>
                <w:bCs/>
              </w:rPr>
            </w:pPr>
            <w:r>
              <w:rPr>
                <w:b/>
                <w:bCs/>
              </w:rPr>
              <w:t xml:space="preserve">  </w:t>
            </w:r>
          </w:p>
        </w:tc>
        <w:tc>
          <w:tcPr>
            <w:tcW w:w="0" w:type="auto"/>
            <w:gridSpan w:val="2"/>
            <w:tcBorders>
              <w:top w:val="nil"/>
              <w:left w:val="nil"/>
              <w:bottom w:val="single" w:sz="6" w:space="0" w:color="000000"/>
              <w:right w:val="nil"/>
            </w:tcBorders>
            <w:vAlign w:val="center"/>
            <w:hideMark/>
          </w:tcPr>
          <w:p w14:paraId="59266143" w14:textId="77777777" w:rsidR="003B7762" w:rsidRDefault="003B7762">
            <w:pPr>
              <w:jc w:val="center"/>
              <w:rPr>
                <w:b/>
                <w:bCs/>
              </w:rPr>
            </w:pPr>
            <w:r>
              <w:rPr>
                <w:b/>
                <w:bCs/>
              </w:rPr>
              <w:t xml:space="preserve">  </w:t>
            </w:r>
          </w:p>
        </w:tc>
        <w:tc>
          <w:tcPr>
            <w:tcW w:w="0" w:type="auto"/>
            <w:gridSpan w:val="2"/>
            <w:tcBorders>
              <w:top w:val="nil"/>
              <w:left w:val="nil"/>
              <w:bottom w:val="single" w:sz="6" w:space="0" w:color="000000"/>
              <w:right w:val="nil"/>
            </w:tcBorders>
            <w:vAlign w:val="center"/>
            <w:hideMark/>
          </w:tcPr>
          <w:p w14:paraId="306E3F73" w14:textId="77777777" w:rsidR="003B7762" w:rsidRDefault="003B7762">
            <w:pPr>
              <w:jc w:val="center"/>
              <w:rPr>
                <w:b/>
                <w:bCs/>
              </w:rPr>
            </w:pPr>
            <w:r>
              <w:rPr>
                <w:b/>
                <w:bCs/>
              </w:rPr>
              <w:t xml:space="preserve">age </w:t>
            </w:r>
          </w:p>
        </w:tc>
        <w:tc>
          <w:tcPr>
            <w:tcW w:w="0" w:type="auto"/>
            <w:gridSpan w:val="2"/>
            <w:tcBorders>
              <w:top w:val="nil"/>
              <w:left w:val="nil"/>
              <w:bottom w:val="single" w:sz="6" w:space="0" w:color="000000"/>
              <w:right w:val="nil"/>
            </w:tcBorders>
            <w:vAlign w:val="center"/>
            <w:hideMark/>
          </w:tcPr>
          <w:p w14:paraId="1084FF23" w14:textId="77777777" w:rsidR="003B7762" w:rsidRDefault="003B7762">
            <w:pPr>
              <w:jc w:val="center"/>
              <w:rPr>
                <w:b/>
                <w:bCs/>
              </w:rPr>
            </w:pPr>
            <w:r>
              <w:rPr>
                <w:b/>
                <w:bCs/>
              </w:rPr>
              <w:t xml:space="preserve">weight </w:t>
            </w:r>
          </w:p>
        </w:tc>
        <w:tc>
          <w:tcPr>
            <w:tcW w:w="0" w:type="auto"/>
            <w:gridSpan w:val="2"/>
            <w:tcBorders>
              <w:top w:val="nil"/>
              <w:left w:val="nil"/>
              <w:bottom w:val="single" w:sz="6" w:space="0" w:color="000000"/>
              <w:right w:val="nil"/>
            </w:tcBorders>
            <w:vAlign w:val="center"/>
            <w:hideMark/>
          </w:tcPr>
          <w:p w14:paraId="593CABD1" w14:textId="77777777" w:rsidR="003B7762" w:rsidRDefault="003B7762">
            <w:pPr>
              <w:jc w:val="center"/>
              <w:rPr>
                <w:b/>
                <w:bCs/>
              </w:rPr>
            </w:pPr>
            <w:proofErr w:type="spellStart"/>
            <w:r>
              <w:rPr>
                <w:b/>
                <w:bCs/>
              </w:rPr>
              <w:t>heart_rate</w:t>
            </w:r>
            <w:proofErr w:type="spellEnd"/>
            <w:r>
              <w:rPr>
                <w:b/>
                <w:bCs/>
              </w:rPr>
              <w:t xml:space="preserve"> </w:t>
            </w:r>
          </w:p>
        </w:tc>
        <w:tc>
          <w:tcPr>
            <w:tcW w:w="0" w:type="auto"/>
            <w:gridSpan w:val="2"/>
            <w:tcBorders>
              <w:top w:val="nil"/>
              <w:left w:val="nil"/>
              <w:bottom w:val="single" w:sz="6" w:space="0" w:color="000000"/>
              <w:right w:val="nil"/>
            </w:tcBorders>
            <w:vAlign w:val="center"/>
            <w:hideMark/>
          </w:tcPr>
          <w:p w14:paraId="0798636C" w14:textId="77777777" w:rsidR="003B7762" w:rsidRDefault="003B7762">
            <w:pPr>
              <w:jc w:val="center"/>
              <w:rPr>
                <w:b/>
                <w:bCs/>
              </w:rPr>
            </w:pPr>
            <w:r>
              <w:rPr>
                <w:b/>
                <w:bCs/>
              </w:rPr>
              <w:t xml:space="preserve">VO2max </w:t>
            </w:r>
          </w:p>
        </w:tc>
      </w:tr>
      <w:tr w:rsidR="003B7762" w14:paraId="6A247BC8" w14:textId="77777777" w:rsidTr="003B7762">
        <w:tc>
          <w:tcPr>
            <w:tcW w:w="0" w:type="auto"/>
            <w:vMerge w:val="restart"/>
            <w:tcBorders>
              <w:top w:val="nil"/>
              <w:left w:val="nil"/>
              <w:bottom w:val="nil"/>
              <w:right w:val="nil"/>
            </w:tcBorders>
            <w:vAlign w:val="center"/>
            <w:hideMark/>
          </w:tcPr>
          <w:p w14:paraId="10540ACC" w14:textId="77777777" w:rsidR="003B7762" w:rsidRDefault="003B7762">
            <w:r>
              <w:t xml:space="preserve">age </w:t>
            </w:r>
          </w:p>
        </w:tc>
        <w:tc>
          <w:tcPr>
            <w:tcW w:w="0" w:type="auto"/>
            <w:vMerge w:val="restart"/>
            <w:tcBorders>
              <w:top w:val="nil"/>
              <w:left w:val="nil"/>
              <w:bottom w:val="nil"/>
              <w:right w:val="nil"/>
            </w:tcBorders>
            <w:vAlign w:val="center"/>
            <w:hideMark/>
          </w:tcPr>
          <w:p w14:paraId="032EE44B" w14:textId="77777777" w:rsidR="003B7762" w:rsidRDefault="003B7762"/>
        </w:tc>
        <w:tc>
          <w:tcPr>
            <w:tcW w:w="0" w:type="auto"/>
            <w:tcBorders>
              <w:top w:val="nil"/>
              <w:left w:val="nil"/>
              <w:bottom w:val="nil"/>
              <w:right w:val="nil"/>
            </w:tcBorders>
            <w:vAlign w:val="center"/>
            <w:hideMark/>
          </w:tcPr>
          <w:p w14:paraId="38F8BCDB" w14:textId="77777777" w:rsidR="003B7762" w:rsidRDefault="003B7762">
            <w:r>
              <w:t xml:space="preserve">Pearson's r </w:t>
            </w:r>
          </w:p>
        </w:tc>
        <w:tc>
          <w:tcPr>
            <w:tcW w:w="0" w:type="auto"/>
            <w:tcBorders>
              <w:top w:val="nil"/>
              <w:left w:val="nil"/>
              <w:bottom w:val="nil"/>
              <w:right w:val="nil"/>
            </w:tcBorders>
            <w:vAlign w:val="center"/>
            <w:hideMark/>
          </w:tcPr>
          <w:p w14:paraId="3971EC76" w14:textId="77777777" w:rsidR="003B7762" w:rsidRDefault="003B7762"/>
        </w:tc>
        <w:tc>
          <w:tcPr>
            <w:tcW w:w="0" w:type="auto"/>
            <w:tcBorders>
              <w:top w:val="nil"/>
              <w:left w:val="nil"/>
              <w:bottom w:val="nil"/>
              <w:right w:val="nil"/>
            </w:tcBorders>
            <w:vAlign w:val="center"/>
            <w:hideMark/>
          </w:tcPr>
          <w:p w14:paraId="62893F9C" w14:textId="77777777" w:rsidR="003B7762" w:rsidRDefault="003B7762">
            <w:pPr>
              <w:jc w:val="right"/>
            </w:pPr>
            <w:r>
              <w:t xml:space="preserve">— </w:t>
            </w:r>
          </w:p>
        </w:tc>
        <w:tc>
          <w:tcPr>
            <w:tcW w:w="0" w:type="auto"/>
            <w:tcBorders>
              <w:top w:val="nil"/>
              <w:left w:val="nil"/>
              <w:bottom w:val="nil"/>
              <w:right w:val="nil"/>
            </w:tcBorders>
            <w:vAlign w:val="center"/>
            <w:hideMark/>
          </w:tcPr>
          <w:p w14:paraId="465A2E38" w14:textId="77777777" w:rsidR="003B7762" w:rsidRDefault="003B7762">
            <w:pPr>
              <w:jc w:val="right"/>
            </w:pPr>
          </w:p>
        </w:tc>
        <w:tc>
          <w:tcPr>
            <w:tcW w:w="0" w:type="auto"/>
            <w:tcBorders>
              <w:top w:val="nil"/>
              <w:left w:val="nil"/>
              <w:bottom w:val="nil"/>
              <w:right w:val="nil"/>
            </w:tcBorders>
            <w:vAlign w:val="center"/>
            <w:hideMark/>
          </w:tcPr>
          <w:p w14:paraId="0CABFF6D" w14:textId="77777777" w:rsidR="003B7762" w:rsidRDefault="003B7762">
            <w:pPr>
              <w:jc w:val="right"/>
            </w:pPr>
            <w:r>
              <w:t xml:space="preserve">  </w:t>
            </w:r>
          </w:p>
        </w:tc>
        <w:tc>
          <w:tcPr>
            <w:tcW w:w="0" w:type="auto"/>
            <w:tcBorders>
              <w:top w:val="nil"/>
              <w:left w:val="nil"/>
              <w:bottom w:val="nil"/>
              <w:right w:val="nil"/>
            </w:tcBorders>
            <w:vAlign w:val="center"/>
            <w:hideMark/>
          </w:tcPr>
          <w:p w14:paraId="3D72AD59" w14:textId="77777777" w:rsidR="003B7762" w:rsidRDefault="003B7762">
            <w:pPr>
              <w:jc w:val="right"/>
            </w:pPr>
          </w:p>
        </w:tc>
        <w:tc>
          <w:tcPr>
            <w:tcW w:w="0" w:type="auto"/>
            <w:tcBorders>
              <w:top w:val="nil"/>
              <w:left w:val="nil"/>
              <w:bottom w:val="nil"/>
              <w:right w:val="nil"/>
            </w:tcBorders>
            <w:vAlign w:val="center"/>
            <w:hideMark/>
          </w:tcPr>
          <w:p w14:paraId="7371045F" w14:textId="77777777" w:rsidR="003B7762" w:rsidRDefault="003B7762">
            <w:pPr>
              <w:jc w:val="right"/>
            </w:pPr>
            <w:r>
              <w:t xml:space="preserve">  </w:t>
            </w:r>
          </w:p>
        </w:tc>
        <w:tc>
          <w:tcPr>
            <w:tcW w:w="0" w:type="auto"/>
            <w:tcBorders>
              <w:top w:val="nil"/>
              <w:left w:val="nil"/>
              <w:bottom w:val="nil"/>
              <w:right w:val="nil"/>
            </w:tcBorders>
            <w:vAlign w:val="center"/>
            <w:hideMark/>
          </w:tcPr>
          <w:p w14:paraId="51C1B6EF" w14:textId="77777777" w:rsidR="003B7762" w:rsidRDefault="003B7762">
            <w:pPr>
              <w:jc w:val="right"/>
            </w:pPr>
          </w:p>
        </w:tc>
        <w:tc>
          <w:tcPr>
            <w:tcW w:w="0" w:type="auto"/>
            <w:tcBorders>
              <w:top w:val="nil"/>
              <w:left w:val="nil"/>
              <w:bottom w:val="nil"/>
              <w:right w:val="nil"/>
            </w:tcBorders>
            <w:vAlign w:val="center"/>
            <w:hideMark/>
          </w:tcPr>
          <w:p w14:paraId="0F93C392" w14:textId="77777777" w:rsidR="003B7762" w:rsidRDefault="003B7762">
            <w:pPr>
              <w:jc w:val="right"/>
            </w:pPr>
            <w:r>
              <w:t xml:space="preserve">  </w:t>
            </w:r>
          </w:p>
        </w:tc>
        <w:tc>
          <w:tcPr>
            <w:tcW w:w="0" w:type="auto"/>
            <w:tcBorders>
              <w:top w:val="nil"/>
              <w:left w:val="nil"/>
              <w:bottom w:val="nil"/>
              <w:right w:val="nil"/>
            </w:tcBorders>
            <w:vAlign w:val="center"/>
            <w:hideMark/>
          </w:tcPr>
          <w:p w14:paraId="32C27C3A" w14:textId="77777777" w:rsidR="003B7762" w:rsidRDefault="003B7762">
            <w:pPr>
              <w:jc w:val="right"/>
            </w:pPr>
          </w:p>
        </w:tc>
      </w:tr>
      <w:tr w:rsidR="003B7762" w14:paraId="51D1837F" w14:textId="77777777" w:rsidTr="003B7762">
        <w:tc>
          <w:tcPr>
            <w:tcW w:w="0" w:type="auto"/>
            <w:vMerge/>
            <w:tcBorders>
              <w:top w:val="nil"/>
              <w:left w:val="nil"/>
              <w:bottom w:val="nil"/>
              <w:right w:val="nil"/>
            </w:tcBorders>
            <w:vAlign w:val="center"/>
            <w:hideMark/>
          </w:tcPr>
          <w:p w14:paraId="14ADA923" w14:textId="77777777" w:rsidR="003B7762" w:rsidRDefault="003B7762"/>
        </w:tc>
        <w:tc>
          <w:tcPr>
            <w:tcW w:w="0" w:type="auto"/>
            <w:vMerge/>
            <w:tcBorders>
              <w:top w:val="nil"/>
              <w:left w:val="nil"/>
              <w:bottom w:val="nil"/>
              <w:right w:val="nil"/>
            </w:tcBorders>
            <w:vAlign w:val="center"/>
            <w:hideMark/>
          </w:tcPr>
          <w:p w14:paraId="653E5265" w14:textId="77777777" w:rsidR="003B7762" w:rsidRDefault="003B7762"/>
        </w:tc>
        <w:tc>
          <w:tcPr>
            <w:tcW w:w="0" w:type="auto"/>
            <w:tcBorders>
              <w:top w:val="nil"/>
              <w:left w:val="nil"/>
              <w:bottom w:val="nil"/>
              <w:right w:val="nil"/>
            </w:tcBorders>
            <w:vAlign w:val="center"/>
            <w:hideMark/>
          </w:tcPr>
          <w:p w14:paraId="22EBCCC0" w14:textId="77777777" w:rsidR="003B7762" w:rsidRDefault="003B7762">
            <w:r>
              <w:t xml:space="preserve">p-value </w:t>
            </w:r>
          </w:p>
        </w:tc>
        <w:tc>
          <w:tcPr>
            <w:tcW w:w="0" w:type="auto"/>
            <w:tcBorders>
              <w:top w:val="nil"/>
              <w:left w:val="nil"/>
              <w:bottom w:val="nil"/>
              <w:right w:val="nil"/>
            </w:tcBorders>
            <w:vAlign w:val="center"/>
            <w:hideMark/>
          </w:tcPr>
          <w:p w14:paraId="4B1AB658" w14:textId="77777777" w:rsidR="003B7762" w:rsidRDefault="003B7762"/>
        </w:tc>
        <w:tc>
          <w:tcPr>
            <w:tcW w:w="0" w:type="auto"/>
            <w:tcBorders>
              <w:top w:val="nil"/>
              <w:left w:val="nil"/>
              <w:bottom w:val="nil"/>
              <w:right w:val="nil"/>
            </w:tcBorders>
            <w:vAlign w:val="center"/>
            <w:hideMark/>
          </w:tcPr>
          <w:p w14:paraId="5AD22A94" w14:textId="77777777" w:rsidR="003B7762" w:rsidRDefault="003B7762">
            <w:pPr>
              <w:jc w:val="right"/>
            </w:pPr>
            <w:r>
              <w:t xml:space="preserve">— </w:t>
            </w:r>
          </w:p>
        </w:tc>
        <w:tc>
          <w:tcPr>
            <w:tcW w:w="0" w:type="auto"/>
            <w:tcBorders>
              <w:top w:val="nil"/>
              <w:left w:val="nil"/>
              <w:bottom w:val="nil"/>
              <w:right w:val="nil"/>
            </w:tcBorders>
            <w:vAlign w:val="center"/>
            <w:hideMark/>
          </w:tcPr>
          <w:p w14:paraId="4BB85D16" w14:textId="77777777" w:rsidR="003B7762" w:rsidRDefault="003B7762">
            <w:pPr>
              <w:jc w:val="right"/>
            </w:pPr>
          </w:p>
        </w:tc>
        <w:tc>
          <w:tcPr>
            <w:tcW w:w="0" w:type="auto"/>
            <w:tcBorders>
              <w:top w:val="nil"/>
              <w:left w:val="nil"/>
              <w:bottom w:val="nil"/>
              <w:right w:val="nil"/>
            </w:tcBorders>
            <w:vAlign w:val="center"/>
            <w:hideMark/>
          </w:tcPr>
          <w:p w14:paraId="7AD7EF5A" w14:textId="77777777" w:rsidR="003B7762" w:rsidRDefault="003B7762">
            <w:pPr>
              <w:jc w:val="right"/>
            </w:pPr>
            <w:r>
              <w:t xml:space="preserve">  </w:t>
            </w:r>
          </w:p>
        </w:tc>
        <w:tc>
          <w:tcPr>
            <w:tcW w:w="0" w:type="auto"/>
            <w:tcBorders>
              <w:top w:val="nil"/>
              <w:left w:val="nil"/>
              <w:bottom w:val="nil"/>
              <w:right w:val="nil"/>
            </w:tcBorders>
            <w:vAlign w:val="center"/>
            <w:hideMark/>
          </w:tcPr>
          <w:p w14:paraId="49065225" w14:textId="77777777" w:rsidR="003B7762" w:rsidRDefault="003B7762">
            <w:pPr>
              <w:jc w:val="right"/>
            </w:pPr>
          </w:p>
        </w:tc>
        <w:tc>
          <w:tcPr>
            <w:tcW w:w="0" w:type="auto"/>
            <w:tcBorders>
              <w:top w:val="nil"/>
              <w:left w:val="nil"/>
              <w:bottom w:val="nil"/>
              <w:right w:val="nil"/>
            </w:tcBorders>
            <w:vAlign w:val="center"/>
            <w:hideMark/>
          </w:tcPr>
          <w:p w14:paraId="128A386D" w14:textId="77777777" w:rsidR="003B7762" w:rsidRDefault="003B7762">
            <w:pPr>
              <w:jc w:val="right"/>
            </w:pPr>
            <w:r>
              <w:t xml:space="preserve">  </w:t>
            </w:r>
          </w:p>
        </w:tc>
        <w:tc>
          <w:tcPr>
            <w:tcW w:w="0" w:type="auto"/>
            <w:tcBorders>
              <w:top w:val="nil"/>
              <w:left w:val="nil"/>
              <w:bottom w:val="nil"/>
              <w:right w:val="nil"/>
            </w:tcBorders>
            <w:vAlign w:val="center"/>
            <w:hideMark/>
          </w:tcPr>
          <w:p w14:paraId="5BA35F0D" w14:textId="77777777" w:rsidR="003B7762" w:rsidRDefault="003B7762">
            <w:pPr>
              <w:jc w:val="right"/>
            </w:pPr>
          </w:p>
        </w:tc>
        <w:tc>
          <w:tcPr>
            <w:tcW w:w="0" w:type="auto"/>
            <w:tcBorders>
              <w:top w:val="nil"/>
              <w:left w:val="nil"/>
              <w:bottom w:val="nil"/>
              <w:right w:val="nil"/>
            </w:tcBorders>
            <w:vAlign w:val="center"/>
            <w:hideMark/>
          </w:tcPr>
          <w:p w14:paraId="25824B11" w14:textId="77777777" w:rsidR="003B7762" w:rsidRDefault="003B7762">
            <w:pPr>
              <w:jc w:val="right"/>
            </w:pPr>
            <w:r>
              <w:t xml:space="preserve">  </w:t>
            </w:r>
          </w:p>
        </w:tc>
        <w:tc>
          <w:tcPr>
            <w:tcW w:w="0" w:type="auto"/>
            <w:tcBorders>
              <w:top w:val="nil"/>
              <w:left w:val="nil"/>
              <w:bottom w:val="nil"/>
              <w:right w:val="nil"/>
            </w:tcBorders>
            <w:vAlign w:val="center"/>
            <w:hideMark/>
          </w:tcPr>
          <w:p w14:paraId="1286A0BF" w14:textId="77777777" w:rsidR="003B7762" w:rsidRDefault="003B7762">
            <w:pPr>
              <w:jc w:val="right"/>
            </w:pPr>
          </w:p>
        </w:tc>
      </w:tr>
      <w:tr w:rsidR="003B7762" w14:paraId="4E006190" w14:textId="77777777" w:rsidTr="003B7762">
        <w:tc>
          <w:tcPr>
            <w:tcW w:w="0" w:type="auto"/>
            <w:vMerge w:val="restart"/>
            <w:tcBorders>
              <w:top w:val="nil"/>
              <w:left w:val="nil"/>
              <w:bottom w:val="nil"/>
              <w:right w:val="nil"/>
            </w:tcBorders>
            <w:vAlign w:val="center"/>
            <w:hideMark/>
          </w:tcPr>
          <w:p w14:paraId="6DAE7D3F" w14:textId="77777777" w:rsidR="003B7762" w:rsidRDefault="003B7762">
            <w:r>
              <w:t xml:space="preserve">weight </w:t>
            </w:r>
          </w:p>
        </w:tc>
        <w:tc>
          <w:tcPr>
            <w:tcW w:w="0" w:type="auto"/>
            <w:vMerge w:val="restart"/>
            <w:tcBorders>
              <w:top w:val="nil"/>
              <w:left w:val="nil"/>
              <w:bottom w:val="nil"/>
              <w:right w:val="nil"/>
            </w:tcBorders>
            <w:vAlign w:val="center"/>
            <w:hideMark/>
          </w:tcPr>
          <w:p w14:paraId="5A07B91F" w14:textId="77777777" w:rsidR="003B7762" w:rsidRDefault="003B7762"/>
        </w:tc>
        <w:tc>
          <w:tcPr>
            <w:tcW w:w="0" w:type="auto"/>
            <w:tcBorders>
              <w:top w:val="nil"/>
              <w:left w:val="nil"/>
              <w:bottom w:val="nil"/>
              <w:right w:val="nil"/>
            </w:tcBorders>
            <w:vAlign w:val="center"/>
            <w:hideMark/>
          </w:tcPr>
          <w:p w14:paraId="7555AF01" w14:textId="77777777" w:rsidR="003B7762" w:rsidRDefault="003B7762">
            <w:r>
              <w:t xml:space="preserve">Pearson's r </w:t>
            </w:r>
          </w:p>
        </w:tc>
        <w:tc>
          <w:tcPr>
            <w:tcW w:w="0" w:type="auto"/>
            <w:tcBorders>
              <w:top w:val="nil"/>
              <w:left w:val="nil"/>
              <w:bottom w:val="nil"/>
              <w:right w:val="nil"/>
            </w:tcBorders>
            <w:vAlign w:val="center"/>
            <w:hideMark/>
          </w:tcPr>
          <w:p w14:paraId="7327A3E9" w14:textId="77777777" w:rsidR="003B7762" w:rsidRDefault="003B7762"/>
        </w:tc>
        <w:tc>
          <w:tcPr>
            <w:tcW w:w="0" w:type="auto"/>
            <w:tcBorders>
              <w:top w:val="nil"/>
              <w:left w:val="nil"/>
              <w:bottom w:val="nil"/>
              <w:right w:val="nil"/>
            </w:tcBorders>
            <w:vAlign w:val="center"/>
            <w:hideMark/>
          </w:tcPr>
          <w:p w14:paraId="52C806DF" w14:textId="77777777" w:rsidR="003B7762" w:rsidRDefault="003B7762">
            <w:pPr>
              <w:jc w:val="right"/>
            </w:pPr>
            <w:r w:rsidRPr="003B7762">
              <w:rPr>
                <w:highlight w:val="yellow"/>
              </w:rPr>
              <w:t>-0.004</w:t>
            </w:r>
            <w:r>
              <w:t xml:space="preserve"> </w:t>
            </w:r>
          </w:p>
        </w:tc>
        <w:tc>
          <w:tcPr>
            <w:tcW w:w="0" w:type="auto"/>
            <w:tcBorders>
              <w:top w:val="nil"/>
              <w:left w:val="nil"/>
              <w:bottom w:val="nil"/>
              <w:right w:val="nil"/>
            </w:tcBorders>
            <w:vAlign w:val="center"/>
            <w:hideMark/>
          </w:tcPr>
          <w:p w14:paraId="5EBC8222" w14:textId="77777777" w:rsidR="003B7762" w:rsidRDefault="003B7762">
            <w:pPr>
              <w:jc w:val="right"/>
            </w:pPr>
          </w:p>
        </w:tc>
        <w:tc>
          <w:tcPr>
            <w:tcW w:w="0" w:type="auto"/>
            <w:tcBorders>
              <w:top w:val="nil"/>
              <w:left w:val="nil"/>
              <w:bottom w:val="nil"/>
              <w:right w:val="nil"/>
            </w:tcBorders>
            <w:vAlign w:val="center"/>
            <w:hideMark/>
          </w:tcPr>
          <w:p w14:paraId="00D94C7D" w14:textId="77777777" w:rsidR="003B7762" w:rsidRDefault="003B7762">
            <w:pPr>
              <w:jc w:val="right"/>
            </w:pPr>
            <w:r>
              <w:t xml:space="preserve">— </w:t>
            </w:r>
          </w:p>
        </w:tc>
        <w:tc>
          <w:tcPr>
            <w:tcW w:w="0" w:type="auto"/>
            <w:tcBorders>
              <w:top w:val="nil"/>
              <w:left w:val="nil"/>
              <w:bottom w:val="nil"/>
              <w:right w:val="nil"/>
            </w:tcBorders>
            <w:vAlign w:val="center"/>
            <w:hideMark/>
          </w:tcPr>
          <w:p w14:paraId="2B580DBC" w14:textId="77777777" w:rsidR="003B7762" w:rsidRDefault="003B7762">
            <w:pPr>
              <w:jc w:val="right"/>
            </w:pPr>
          </w:p>
        </w:tc>
        <w:tc>
          <w:tcPr>
            <w:tcW w:w="0" w:type="auto"/>
            <w:tcBorders>
              <w:top w:val="nil"/>
              <w:left w:val="nil"/>
              <w:bottom w:val="nil"/>
              <w:right w:val="nil"/>
            </w:tcBorders>
            <w:vAlign w:val="center"/>
            <w:hideMark/>
          </w:tcPr>
          <w:p w14:paraId="6C13B339" w14:textId="77777777" w:rsidR="003B7762" w:rsidRDefault="003B7762">
            <w:pPr>
              <w:jc w:val="right"/>
            </w:pPr>
            <w:r>
              <w:t xml:space="preserve">  </w:t>
            </w:r>
          </w:p>
        </w:tc>
        <w:tc>
          <w:tcPr>
            <w:tcW w:w="0" w:type="auto"/>
            <w:tcBorders>
              <w:top w:val="nil"/>
              <w:left w:val="nil"/>
              <w:bottom w:val="nil"/>
              <w:right w:val="nil"/>
            </w:tcBorders>
            <w:vAlign w:val="center"/>
            <w:hideMark/>
          </w:tcPr>
          <w:p w14:paraId="4ACF7373" w14:textId="77777777" w:rsidR="003B7762" w:rsidRDefault="003B7762">
            <w:pPr>
              <w:jc w:val="right"/>
            </w:pPr>
          </w:p>
        </w:tc>
        <w:tc>
          <w:tcPr>
            <w:tcW w:w="0" w:type="auto"/>
            <w:tcBorders>
              <w:top w:val="nil"/>
              <w:left w:val="nil"/>
              <w:bottom w:val="nil"/>
              <w:right w:val="nil"/>
            </w:tcBorders>
            <w:vAlign w:val="center"/>
            <w:hideMark/>
          </w:tcPr>
          <w:p w14:paraId="138CEE01" w14:textId="77777777" w:rsidR="003B7762" w:rsidRDefault="003B7762">
            <w:pPr>
              <w:jc w:val="right"/>
            </w:pPr>
            <w:r>
              <w:t xml:space="preserve">  </w:t>
            </w:r>
          </w:p>
        </w:tc>
        <w:tc>
          <w:tcPr>
            <w:tcW w:w="0" w:type="auto"/>
            <w:tcBorders>
              <w:top w:val="nil"/>
              <w:left w:val="nil"/>
              <w:bottom w:val="nil"/>
              <w:right w:val="nil"/>
            </w:tcBorders>
            <w:vAlign w:val="center"/>
            <w:hideMark/>
          </w:tcPr>
          <w:p w14:paraId="20934D12" w14:textId="77777777" w:rsidR="003B7762" w:rsidRDefault="003B7762">
            <w:pPr>
              <w:jc w:val="right"/>
            </w:pPr>
          </w:p>
        </w:tc>
      </w:tr>
      <w:tr w:rsidR="003B7762" w14:paraId="08AB3EA5" w14:textId="77777777" w:rsidTr="003B7762">
        <w:tc>
          <w:tcPr>
            <w:tcW w:w="0" w:type="auto"/>
            <w:vMerge/>
            <w:tcBorders>
              <w:top w:val="nil"/>
              <w:left w:val="nil"/>
              <w:bottom w:val="nil"/>
              <w:right w:val="nil"/>
            </w:tcBorders>
            <w:vAlign w:val="center"/>
            <w:hideMark/>
          </w:tcPr>
          <w:p w14:paraId="7FABA9B9" w14:textId="77777777" w:rsidR="003B7762" w:rsidRDefault="003B7762"/>
        </w:tc>
        <w:tc>
          <w:tcPr>
            <w:tcW w:w="0" w:type="auto"/>
            <w:vMerge/>
            <w:tcBorders>
              <w:top w:val="nil"/>
              <w:left w:val="nil"/>
              <w:bottom w:val="nil"/>
              <w:right w:val="nil"/>
            </w:tcBorders>
            <w:vAlign w:val="center"/>
            <w:hideMark/>
          </w:tcPr>
          <w:p w14:paraId="779B2B4B" w14:textId="77777777" w:rsidR="003B7762" w:rsidRDefault="003B7762"/>
        </w:tc>
        <w:tc>
          <w:tcPr>
            <w:tcW w:w="0" w:type="auto"/>
            <w:tcBorders>
              <w:top w:val="nil"/>
              <w:left w:val="nil"/>
              <w:bottom w:val="nil"/>
              <w:right w:val="nil"/>
            </w:tcBorders>
            <w:vAlign w:val="center"/>
            <w:hideMark/>
          </w:tcPr>
          <w:p w14:paraId="16D8DDA6" w14:textId="77777777" w:rsidR="003B7762" w:rsidRDefault="003B7762">
            <w:r>
              <w:t xml:space="preserve">p-value </w:t>
            </w:r>
          </w:p>
        </w:tc>
        <w:tc>
          <w:tcPr>
            <w:tcW w:w="0" w:type="auto"/>
            <w:tcBorders>
              <w:top w:val="nil"/>
              <w:left w:val="nil"/>
              <w:bottom w:val="nil"/>
              <w:right w:val="nil"/>
            </w:tcBorders>
            <w:vAlign w:val="center"/>
            <w:hideMark/>
          </w:tcPr>
          <w:p w14:paraId="18BBF775" w14:textId="77777777" w:rsidR="003B7762" w:rsidRDefault="003B7762"/>
        </w:tc>
        <w:tc>
          <w:tcPr>
            <w:tcW w:w="0" w:type="auto"/>
            <w:tcBorders>
              <w:top w:val="nil"/>
              <w:left w:val="nil"/>
              <w:bottom w:val="nil"/>
              <w:right w:val="nil"/>
            </w:tcBorders>
            <w:vAlign w:val="center"/>
            <w:hideMark/>
          </w:tcPr>
          <w:p w14:paraId="7E110849" w14:textId="77777777" w:rsidR="003B7762" w:rsidRDefault="003B7762">
            <w:pPr>
              <w:jc w:val="right"/>
            </w:pPr>
            <w:r>
              <w:t xml:space="preserve">0.972 </w:t>
            </w:r>
          </w:p>
        </w:tc>
        <w:tc>
          <w:tcPr>
            <w:tcW w:w="0" w:type="auto"/>
            <w:tcBorders>
              <w:top w:val="nil"/>
              <w:left w:val="nil"/>
              <w:bottom w:val="nil"/>
              <w:right w:val="nil"/>
            </w:tcBorders>
            <w:vAlign w:val="center"/>
            <w:hideMark/>
          </w:tcPr>
          <w:p w14:paraId="6E77CEFB" w14:textId="77777777" w:rsidR="003B7762" w:rsidRDefault="003B7762">
            <w:pPr>
              <w:jc w:val="right"/>
            </w:pPr>
          </w:p>
        </w:tc>
        <w:tc>
          <w:tcPr>
            <w:tcW w:w="0" w:type="auto"/>
            <w:tcBorders>
              <w:top w:val="nil"/>
              <w:left w:val="nil"/>
              <w:bottom w:val="nil"/>
              <w:right w:val="nil"/>
            </w:tcBorders>
            <w:vAlign w:val="center"/>
            <w:hideMark/>
          </w:tcPr>
          <w:p w14:paraId="054C53C5" w14:textId="77777777" w:rsidR="003B7762" w:rsidRDefault="003B7762">
            <w:pPr>
              <w:jc w:val="right"/>
            </w:pPr>
            <w:r>
              <w:t xml:space="preserve">— </w:t>
            </w:r>
          </w:p>
        </w:tc>
        <w:tc>
          <w:tcPr>
            <w:tcW w:w="0" w:type="auto"/>
            <w:tcBorders>
              <w:top w:val="nil"/>
              <w:left w:val="nil"/>
              <w:bottom w:val="nil"/>
              <w:right w:val="nil"/>
            </w:tcBorders>
            <w:vAlign w:val="center"/>
            <w:hideMark/>
          </w:tcPr>
          <w:p w14:paraId="5C366549" w14:textId="77777777" w:rsidR="003B7762" w:rsidRDefault="003B7762">
            <w:pPr>
              <w:jc w:val="right"/>
            </w:pPr>
          </w:p>
        </w:tc>
        <w:tc>
          <w:tcPr>
            <w:tcW w:w="0" w:type="auto"/>
            <w:tcBorders>
              <w:top w:val="nil"/>
              <w:left w:val="nil"/>
              <w:bottom w:val="nil"/>
              <w:right w:val="nil"/>
            </w:tcBorders>
            <w:vAlign w:val="center"/>
            <w:hideMark/>
          </w:tcPr>
          <w:p w14:paraId="2DD88E9E" w14:textId="77777777" w:rsidR="003B7762" w:rsidRDefault="003B7762">
            <w:pPr>
              <w:jc w:val="right"/>
            </w:pPr>
            <w:r>
              <w:t xml:space="preserve">  </w:t>
            </w:r>
          </w:p>
        </w:tc>
        <w:tc>
          <w:tcPr>
            <w:tcW w:w="0" w:type="auto"/>
            <w:tcBorders>
              <w:top w:val="nil"/>
              <w:left w:val="nil"/>
              <w:bottom w:val="nil"/>
              <w:right w:val="nil"/>
            </w:tcBorders>
            <w:vAlign w:val="center"/>
            <w:hideMark/>
          </w:tcPr>
          <w:p w14:paraId="67E408DB" w14:textId="77777777" w:rsidR="003B7762" w:rsidRDefault="003B7762">
            <w:pPr>
              <w:jc w:val="right"/>
            </w:pPr>
          </w:p>
        </w:tc>
        <w:tc>
          <w:tcPr>
            <w:tcW w:w="0" w:type="auto"/>
            <w:tcBorders>
              <w:top w:val="nil"/>
              <w:left w:val="nil"/>
              <w:bottom w:val="nil"/>
              <w:right w:val="nil"/>
            </w:tcBorders>
            <w:vAlign w:val="center"/>
            <w:hideMark/>
          </w:tcPr>
          <w:p w14:paraId="3234A203" w14:textId="77777777" w:rsidR="003B7762" w:rsidRDefault="003B7762">
            <w:pPr>
              <w:jc w:val="right"/>
            </w:pPr>
            <w:r>
              <w:t xml:space="preserve">  </w:t>
            </w:r>
          </w:p>
        </w:tc>
        <w:tc>
          <w:tcPr>
            <w:tcW w:w="0" w:type="auto"/>
            <w:tcBorders>
              <w:top w:val="nil"/>
              <w:left w:val="nil"/>
              <w:bottom w:val="nil"/>
              <w:right w:val="nil"/>
            </w:tcBorders>
            <w:vAlign w:val="center"/>
            <w:hideMark/>
          </w:tcPr>
          <w:p w14:paraId="28380882" w14:textId="77777777" w:rsidR="003B7762" w:rsidRDefault="003B7762">
            <w:pPr>
              <w:jc w:val="right"/>
            </w:pPr>
          </w:p>
        </w:tc>
      </w:tr>
      <w:tr w:rsidR="003B7762" w14:paraId="158BD22C" w14:textId="77777777" w:rsidTr="003B7762">
        <w:tc>
          <w:tcPr>
            <w:tcW w:w="0" w:type="auto"/>
            <w:vMerge w:val="restart"/>
            <w:tcBorders>
              <w:top w:val="nil"/>
              <w:left w:val="nil"/>
              <w:bottom w:val="nil"/>
              <w:right w:val="nil"/>
            </w:tcBorders>
            <w:vAlign w:val="center"/>
            <w:hideMark/>
          </w:tcPr>
          <w:p w14:paraId="2C8EE422" w14:textId="77777777" w:rsidR="003B7762" w:rsidRDefault="003B7762">
            <w:proofErr w:type="spellStart"/>
            <w:r>
              <w:t>heart_rate</w:t>
            </w:r>
            <w:proofErr w:type="spellEnd"/>
            <w:r>
              <w:t xml:space="preserve"> </w:t>
            </w:r>
          </w:p>
        </w:tc>
        <w:tc>
          <w:tcPr>
            <w:tcW w:w="0" w:type="auto"/>
            <w:vMerge w:val="restart"/>
            <w:tcBorders>
              <w:top w:val="nil"/>
              <w:left w:val="nil"/>
              <w:bottom w:val="nil"/>
              <w:right w:val="nil"/>
            </w:tcBorders>
            <w:vAlign w:val="center"/>
            <w:hideMark/>
          </w:tcPr>
          <w:p w14:paraId="00D2BBEE" w14:textId="77777777" w:rsidR="003B7762" w:rsidRDefault="003B7762"/>
        </w:tc>
        <w:tc>
          <w:tcPr>
            <w:tcW w:w="0" w:type="auto"/>
            <w:tcBorders>
              <w:top w:val="nil"/>
              <w:left w:val="nil"/>
              <w:bottom w:val="nil"/>
              <w:right w:val="nil"/>
            </w:tcBorders>
            <w:vAlign w:val="center"/>
            <w:hideMark/>
          </w:tcPr>
          <w:p w14:paraId="2F804931" w14:textId="77777777" w:rsidR="003B7762" w:rsidRDefault="003B7762">
            <w:r>
              <w:t xml:space="preserve">Pearson's r </w:t>
            </w:r>
          </w:p>
        </w:tc>
        <w:tc>
          <w:tcPr>
            <w:tcW w:w="0" w:type="auto"/>
            <w:tcBorders>
              <w:top w:val="nil"/>
              <w:left w:val="nil"/>
              <w:bottom w:val="nil"/>
              <w:right w:val="nil"/>
            </w:tcBorders>
            <w:vAlign w:val="center"/>
            <w:hideMark/>
          </w:tcPr>
          <w:p w14:paraId="6784AB53" w14:textId="77777777" w:rsidR="003B7762" w:rsidRDefault="003B7762"/>
        </w:tc>
        <w:tc>
          <w:tcPr>
            <w:tcW w:w="0" w:type="auto"/>
            <w:tcBorders>
              <w:top w:val="nil"/>
              <w:left w:val="nil"/>
              <w:bottom w:val="nil"/>
              <w:right w:val="nil"/>
            </w:tcBorders>
            <w:vAlign w:val="center"/>
            <w:hideMark/>
          </w:tcPr>
          <w:p w14:paraId="67AD8247" w14:textId="77777777" w:rsidR="003B7762" w:rsidRPr="003B7762" w:rsidRDefault="003B7762">
            <w:pPr>
              <w:jc w:val="right"/>
              <w:rPr>
                <w:highlight w:val="yellow"/>
              </w:rPr>
            </w:pPr>
            <w:r w:rsidRPr="003B7762">
              <w:rPr>
                <w:highlight w:val="yellow"/>
              </w:rPr>
              <w:t xml:space="preserve">-0.061 </w:t>
            </w:r>
          </w:p>
        </w:tc>
        <w:tc>
          <w:tcPr>
            <w:tcW w:w="0" w:type="auto"/>
            <w:tcBorders>
              <w:top w:val="nil"/>
              <w:left w:val="nil"/>
              <w:bottom w:val="nil"/>
              <w:right w:val="nil"/>
            </w:tcBorders>
            <w:vAlign w:val="center"/>
            <w:hideMark/>
          </w:tcPr>
          <w:p w14:paraId="066BCE57" w14:textId="77777777" w:rsidR="003B7762" w:rsidRPr="003B7762" w:rsidRDefault="003B7762">
            <w:pPr>
              <w:jc w:val="right"/>
              <w:rPr>
                <w:highlight w:val="yellow"/>
              </w:rPr>
            </w:pPr>
          </w:p>
        </w:tc>
        <w:tc>
          <w:tcPr>
            <w:tcW w:w="0" w:type="auto"/>
            <w:tcBorders>
              <w:top w:val="nil"/>
              <w:left w:val="nil"/>
              <w:bottom w:val="nil"/>
              <w:right w:val="nil"/>
            </w:tcBorders>
            <w:vAlign w:val="center"/>
            <w:hideMark/>
          </w:tcPr>
          <w:p w14:paraId="70D78C56" w14:textId="77777777" w:rsidR="003B7762" w:rsidRPr="003B7762" w:rsidRDefault="003B7762">
            <w:pPr>
              <w:jc w:val="right"/>
              <w:rPr>
                <w:highlight w:val="yellow"/>
              </w:rPr>
            </w:pPr>
            <w:r w:rsidRPr="003B7762">
              <w:rPr>
                <w:highlight w:val="yellow"/>
              </w:rPr>
              <w:t xml:space="preserve">-0.131 </w:t>
            </w:r>
          </w:p>
        </w:tc>
        <w:tc>
          <w:tcPr>
            <w:tcW w:w="0" w:type="auto"/>
            <w:tcBorders>
              <w:top w:val="nil"/>
              <w:left w:val="nil"/>
              <w:bottom w:val="nil"/>
              <w:right w:val="nil"/>
            </w:tcBorders>
            <w:vAlign w:val="center"/>
            <w:hideMark/>
          </w:tcPr>
          <w:p w14:paraId="182FA9F1" w14:textId="77777777" w:rsidR="003B7762" w:rsidRDefault="003B7762">
            <w:pPr>
              <w:jc w:val="right"/>
            </w:pPr>
          </w:p>
        </w:tc>
        <w:tc>
          <w:tcPr>
            <w:tcW w:w="0" w:type="auto"/>
            <w:tcBorders>
              <w:top w:val="nil"/>
              <w:left w:val="nil"/>
              <w:bottom w:val="nil"/>
              <w:right w:val="nil"/>
            </w:tcBorders>
            <w:vAlign w:val="center"/>
            <w:hideMark/>
          </w:tcPr>
          <w:p w14:paraId="77974F33" w14:textId="77777777" w:rsidR="003B7762" w:rsidRDefault="003B7762">
            <w:pPr>
              <w:jc w:val="right"/>
            </w:pPr>
            <w:r>
              <w:t xml:space="preserve">— </w:t>
            </w:r>
          </w:p>
        </w:tc>
        <w:tc>
          <w:tcPr>
            <w:tcW w:w="0" w:type="auto"/>
            <w:tcBorders>
              <w:top w:val="nil"/>
              <w:left w:val="nil"/>
              <w:bottom w:val="nil"/>
              <w:right w:val="nil"/>
            </w:tcBorders>
            <w:vAlign w:val="center"/>
            <w:hideMark/>
          </w:tcPr>
          <w:p w14:paraId="02C650C4" w14:textId="77777777" w:rsidR="003B7762" w:rsidRDefault="003B7762">
            <w:pPr>
              <w:jc w:val="right"/>
            </w:pPr>
          </w:p>
        </w:tc>
        <w:tc>
          <w:tcPr>
            <w:tcW w:w="0" w:type="auto"/>
            <w:tcBorders>
              <w:top w:val="nil"/>
              <w:left w:val="nil"/>
              <w:bottom w:val="nil"/>
              <w:right w:val="nil"/>
            </w:tcBorders>
            <w:vAlign w:val="center"/>
            <w:hideMark/>
          </w:tcPr>
          <w:p w14:paraId="0D151EC9" w14:textId="77777777" w:rsidR="003B7762" w:rsidRDefault="003B7762">
            <w:pPr>
              <w:jc w:val="right"/>
            </w:pPr>
            <w:r>
              <w:t xml:space="preserve">  </w:t>
            </w:r>
          </w:p>
        </w:tc>
        <w:tc>
          <w:tcPr>
            <w:tcW w:w="0" w:type="auto"/>
            <w:tcBorders>
              <w:top w:val="nil"/>
              <w:left w:val="nil"/>
              <w:bottom w:val="nil"/>
              <w:right w:val="nil"/>
            </w:tcBorders>
            <w:vAlign w:val="center"/>
            <w:hideMark/>
          </w:tcPr>
          <w:p w14:paraId="7E4AC59B" w14:textId="77777777" w:rsidR="003B7762" w:rsidRDefault="003B7762">
            <w:pPr>
              <w:jc w:val="right"/>
            </w:pPr>
          </w:p>
        </w:tc>
      </w:tr>
      <w:tr w:rsidR="003B7762" w14:paraId="22631068" w14:textId="77777777" w:rsidTr="003B7762">
        <w:tc>
          <w:tcPr>
            <w:tcW w:w="0" w:type="auto"/>
            <w:vMerge/>
            <w:tcBorders>
              <w:top w:val="nil"/>
              <w:left w:val="nil"/>
              <w:bottom w:val="nil"/>
              <w:right w:val="nil"/>
            </w:tcBorders>
            <w:vAlign w:val="center"/>
            <w:hideMark/>
          </w:tcPr>
          <w:p w14:paraId="300AAAE4" w14:textId="77777777" w:rsidR="003B7762" w:rsidRDefault="003B7762"/>
        </w:tc>
        <w:tc>
          <w:tcPr>
            <w:tcW w:w="0" w:type="auto"/>
            <w:vMerge/>
            <w:tcBorders>
              <w:top w:val="nil"/>
              <w:left w:val="nil"/>
              <w:bottom w:val="nil"/>
              <w:right w:val="nil"/>
            </w:tcBorders>
            <w:vAlign w:val="center"/>
            <w:hideMark/>
          </w:tcPr>
          <w:p w14:paraId="244ABC8E" w14:textId="77777777" w:rsidR="003B7762" w:rsidRDefault="003B7762"/>
        </w:tc>
        <w:tc>
          <w:tcPr>
            <w:tcW w:w="0" w:type="auto"/>
            <w:tcBorders>
              <w:top w:val="nil"/>
              <w:left w:val="nil"/>
              <w:bottom w:val="nil"/>
              <w:right w:val="nil"/>
            </w:tcBorders>
            <w:vAlign w:val="center"/>
            <w:hideMark/>
          </w:tcPr>
          <w:p w14:paraId="62305140" w14:textId="77777777" w:rsidR="003B7762" w:rsidRDefault="003B7762">
            <w:r>
              <w:t xml:space="preserve">p-value </w:t>
            </w:r>
          </w:p>
        </w:tc>
        <w:tc>
          <w:tcPr>
            <w:tcW w:w="0" w:type="auto"/>
            <w:tcBorders>
              <w:top w:val="nil"/>
              <w:left w:val="nil"/>
              <w:bottom w:val="nil"/>
              <w:right w:val="nil"/>
            </w:tcBorders>
            <w:vAlign w:val="center"/>
            <w:hideMark/>
          </w:tcPr>
          <w:p w14:paraId="72A9F0E5" w14:textId="77777777" w:rsidR="003B7762" w:rsidRDefault="003B7762"/>
        </w:tc>
        <w:tc>
          <w:tcPr>
            <w:tcW w:w="0" w:type="auto"/>
            <w:tcBorders>
              <w:top w:val="nil"/>
              <w:left w:val="nil"/>
              <w:bottom w:val="nil"/>
              <w:right w:val="nil"/>
            </w:tcBorders>
            <w:vAlign w:val="center"/>
            <w:hideMark/>
          </w:tcPr>
          <w:p w14:paraId="7C8B6990" w14:textId="77777777" w:rsidR="003B7762" w:rsidRDefault="003B7762">
            <w:pPr>
              <w:jc w:val="right"/>
            </w:pPr>
            <w:r>
              <w:t xml:space="preserve">0.545 </w:t>
            </w:r>
          </w:p>
        </w:tc>
        <w:tc>
          <w:tcPr>
            <w:tcW w:w="0" w:type="auto"/>
            <w:tcBorders>
              <w:top w:val="nil"/>
              <w:left w:val="nil"/>
              <w:bottom w:val="nil"/>
              <w:right w:val="nil"/>
            </w:tcBorders>
            <w:vAlign w:val="center"/>
            <w:hideMark/>
          </w:tcPr>
          <w:p w14:paraId="0B5DBA91" w14:textId="77777777" w:rsidR="003B7762" w:rsidRDefault="003B7762">
            <w:pPr>
              <w:jc w:val="right"/>
            </w:pPr>
          </w:p>
        </w:tc>
        <w:tc>
          <w:tcPr>
            <w:tcW w:w="0" w:type="auto"/>
            <w:tcBorders>
              <w:top w:val="nil"/>
              <w:left w:val="nil"/>
              <w:bottom w:val="nil"/>
              <w:right w:val="nil"/>
            </w:tcBorders>
            <w:vAlign w:val="center"/>
            <w:hideMark/>
          </w:tcPr>
          <w:p w14:paraId="25CB0CE4" w14:textId="77777777" w:rsidR="003B7762" w:rsidRDefault="003B7762">
            <w:pPr>
              <w:jc w:val="right"/>
            </w:pPr>
            <w:r>
              <w:t xml:space="preserve">0.196 </w:t>
            </w:r>
          </w:p>
        </w:tc>
        <w:tc>
          <w:tcPr>
            <w:tcW w:w="0" w:type="auto"/>
            <w:tcBorders>
              <w:top w:val="nil"/>
              <w:left w:val="nil"/>
              <w:bottom w:val="nil"/>
              <w:right w:val="nil"/>
            </w:tcBorders>
            <w:vAlign w:val="center"/>
            <w:hideMark/>
          </w:tcPr>
          <w:p w14:paraId="79BA53DA" w14:textId="77777777" w:rsidR="003B7762" w:rsidRDefault="003B7762">
            <w:pPr>
              <w:jc w:val="right"/>
            </w:pPr>
          </w:p>
        </w:tc>
        <w:tc>
          <w:tcPr>
            <w:tcW w:w="0" w:type="auto"/>
            <w:tcBorders>
              <w:top w:val="nil"/>
              <w:left w:val="nil"/>
              <w:bottom w:val="nil"/>
              <w:right w:val="nil"/>
            </w:tcBorders>
            <w:vAlign w:val="center"/>
            <w:hideMark/>
          </w:tcPr>
          <w:p w14:paraId="7C2FC7E8" w14:textId="77777777" w:rsidR="003B7762" w:rsidRDefault="003B7762">
            <w:pPr>
              <w:jc w:val="right"/>
            </w:pPr>
            <w:r>
              <w:t xml:space="preserve">— </w:t>
            </w:r>
          </w:p>
        </w:tc>
        <w:tc>
          <w:tcPr>
            <w:tcW w:w="0" w:type="auto"/>
            <w:tcBorders>
              <w:top w:val="nil"/>
              <w:left w:val="nil"/>
              <w:bottom w:val="nil"/>
              <w:right w:val="nil"/>
            </w:tcBorders>
            <w:vAlign w:val="center"/>
            <w:hideMark/>
          </w:tcPr>
          <w:p w14:paraId="5014F6E8" w14:textId="77777777" w:rsidR="003B7762" w:rsidRDefault="003B7762">
            <w:pPr>
              <w:jc w:val="right"/>
            </w:pPr>
          </w:p>
        </w:tc>
        <w:tc>
          <w:tcPr>
            <w:tcW w:w="0" w:type="auto"/>
            <w:tcBorders>
              <w:top w:val="nil"/>
              <w:left w:val="nil"/>
              <w:bottom w:val="nil"/>
              <w:right w:val="nil"/>
            </w:tcBorders>
            <w:vAlign w:val="center"/>
            <w:hideMark/>
          </w:tcPr>
          <w:p w14:paraId="4F510436" w14:textId="77777777" w:rsidR="003B7762" w:rsidRDefault="003B7762">
            <w:pPr>
              <w:jc w:val="right"/>
            </w:pPr>
            <w:r>
              <w:t xml:space="preserve">  </w:t>
            </w:r>
          </w:p>
        </w:tc>
        <w:tc>
          <w:tcPr>
            <w:tcW w:w="0" w:type="auto"/>
            <w:tcBorders>
              <w:top w:val="nil"/>
              <w:left w:val="nil"/>
              <w:bottom w:val="nil"/>
              <w:right w:val="nil"/>
            </w:tcBorders>
            <w:vAlign w:val="center"/>
            <w:hideMark/>
          </w:tcPr>
          <w:p w14:paraId="721B74F7" w14:textId="77777777" w:rsidR="003B7762" w:rsidRDefault="003B7762">
            <w:pPr>
              <w:jc w:val="right"/>
            </w:pPr>
          </w:p>
        </w:tc>
      </w:tr>
      <w:tr w:rsidR="003B7762" w14:paraId="172A035A" w14:textId="77777777" w:rsidTr="003B7762">
        <w:tc>
          <w:tcPr>
            <w:tcW w:w="0" w:type="auto"/>
            <w:vMerge w:val="restart"/>
            <w:tcBorders>
              <w:top w:val="nil"/>
              <w:left w:val="nil"/>
              <w:bottom w:val="nil"/>
              <w:right w:val="nil"/>
            </w:tcBorders>
            <w:vAlign w:val="center"/>
            <w:hideMark/>
          </w:tcPr>
          <w:p w14:paraId="4D79362E" w14:textId="77777777" w:rsidR="003B7762" w:rsidRDefault="003B7762">
            <w:r>
              <w:t xml:space="preserve">VO2max </w:t>
            </w:r>
          </w:p>
        </w:tc>
        <w:tc>
          <w:tcPr>
            <w:tcW w:w="0" w:type="auto"/>
            <w:vMerge w:val="restart"/>
            <w:tcBorders>
              <w:top w:val="nil"/>
              <w:left w:val="nil"/>
              <w:bottom w:val="nil"/>
              <w:right w:val="nil"/>
            </w:tcBorders>
            <w:vAlign w:val="center"/>
            <w:hideMark/>
          </w:tcPr>
          <w:p w14:paraId="3E2058BB" w14:textId="77777777" w:rsidR="003B7762" w:rsidRDefault="003B7762"/>
        </w:tc>
        <w:tc>
          <w:tcPr>
            <w:tcW w:w="0" w:type="auto"/>
            <w:tcBorders>
              <w:top w:val="nil"/>
              <w:left w:val="nil"/>
              <w:bottom w:val="nil"/>
              <w:right w:val="nil"/>
            </w:tcBorders>
            <w:vAlign w:val="center"/>
            <w:hideMark/>
          </w:tcPr>
          <w:p w14:paraId="79F8C57D" w14:textId="77777777" w:rsidR="003B7762" w:rsidRDefault="003B7762">
            <w:r>
              <w:t xml:space="preserve">Pearson's r </w:t>
            </w:r>
          </w:p>
        </w:tc>
        <w:tc>
          <w:tcPr>
            <w:tcW w:w="0" w:type="auto"/>
            <w:tcBorders>
              <w:top w:val="nil"/>
              <w:left w:val="nil"/>
              <w:bottom w:val="nil"/>
              <w:right w:val="nil"/>
            </w:tcBorders>
            <w:vAlign w:val="center"/>
            <w:hideMark/>
          </w:tcPr>
          <w:p w14:paraId="57BD3828" w14:textId="77777777" w:rsidR="003B7762" w:rsidRDefault="003B7762"/>
        </w:tc>
        <w:tc>
          <w:tcPr>
            <w:tcW w:w="0" w:type="auto"/>
            <w:tcBorders>
              <w:top w:val="nil"/>
              <w:left w:val="nil"/>
              <w:bottom w:val="nil"/>
              <w:right w:val="nil"/>
            </w:tcBorders>
            <w:vAlign w:val="center"/>
            <w:hideMark/>
          </w:tcPr>
          <w:p w14:paraId="1120382A" w14:textId="77777777" w:rsidR="003B7762" w:rsidRDefault="003B7762">
            <w:pPr>
              <w:jc w:val="right"/>
            </w:pPr>
            <w:r>
              <w:t xml:space="preserve">-0.191 </w:t>
            </w:r>
          </w:p>
        </w:tc>
        <w:tc>
          <w:tcPr>
            <w:tcW w:w="0" w:type="auto"/>
            <w:tcBorders>
              <w:top w:val="nil"/>
              <w:left w:val="nil"/>
              <w:bottom w:val="nil"/>
              <w:right w:val="nil"/>
            </w:tcBorders>
            <w:vAlign w:val="center"/>
            <w:hideMark/>
          </w:tcPr>
          <w:p w14:paraId="1C1770BC" w14:textId="77777777" w:rsidR="003B7762" w:rsidRDefault="003B7762">
            <w:pPr>
              <w:jc w:val="right"/>
            </w:pPr>
          </w:p>
        </w:tc>
        <w:tc>
          <w:tcPr>
            <w:tcW w:w="0" w:type="auto"/>
            <w:tcBorders>
              <w:top w:val="nil"/>
              <w:left w:val="nil"/>
              <w:bottom w:val="nil"/>
              <w:right w:val="nil"/>
            </w:tcBorders>
            <w:vAlign w:val="center"/>
            <w:hideMark/>
          </w:tcPr>
          <w:p w14:paraId="4A4CAF18" w14:textId="77777777" w:rsidR="003B7762" w:rsidRDefault="003B7762">
            <w:pPr>
              <w:jc w:val="right"/>
            </w:pPr>
            <w:r>
              <w:t xml:space="preserve">-0.307 </w:t>
            </w:r>
          </w:p>
        </w:tc>
        <w:tc>
          <w:tcPr>
            <w:tcW w:w="0" w:type="auto"/>
            <w:tcBorders>
              <w:top w:val="nil"/>
              <w:left w:val="nil"/>
              <w:bottom w:val="nil"/>
              <w:right w:val="nil"/>
            </w:tcBorders>
            <w:vAlign w:val="center"/>
            <w:hideMark/>
          </w:tcPr>
          <w:p w14:paraId="7AE5FA8A" w14:textId="77777777" w:rsidR="003B7762" w:rsidRDefault="003B7762">
            <w:pPr>
              <w:jc w:val="right"/>
            </w:pPr>
          </w:p>
        </w:tc>
        <w:tc>
          <w:tcPr>
            <w:tcW w:w="0" w:type="auto"/>
            <w:tcBorders>
              <w:top w:val="nil"/>
              <w:left w:val="nil"/>
              <w:bottom w:val="nil"/>
              <w:right w:val="nil"/>
            </w:tcBorders>
            <w:vAlign w:val="center"/>
            <w:hideMark/>
          </w:tcPr>
          <w:p w14:paraId="63C983A1" w14:textId="77777777" w:rsidR="003B7762" w:rsidRDefault="003B7762">
            <w:pPr>
              <w:jc w:val="right"/>
            </w:pPr>
            <w:r>
              <w:t xml:space="preserve">-0.072 </w:t>
            </w:r>
          </w:p>
        </w:tc>
        <w:tc>
          <w:tcPr>
            <w:tcW w:w="0" w:type="auto"/>
            <w:tcBorders>
              <w:top w:val="nil"/>
              <w:left w:val="nil"/>
              <w:bottom w:val="nil"/>
              <w:right w:val="nil"/>
            </w:tcBorders>
            <w:vAlign w:val="center"/>
            <w:hideMark/>
          </w:tcPr>
          <w:p w14:paraId="44CBAF4C" w14:textId="77777777" w:rsidR="003B7762" w:rsidRDefault="003B7762">
            <w:pPr>
              <w:jc w:val="right"/>
            </w:pPr>
          </w:p>
        </w:tc>
        <w:tc>
          <w:tcPr>
            <w:tcW w:w="0" w:type="auto"/>
            <w:tcBorders>
              <w:top w:val="nil"/>
              <w:left w:val="nil"/>
              <w:bottom w:val="nil"/>
              <w:right w:val="nil"/>
            </w:tcBorders>
            <w:vAlign w:val="center"/>
            <w:hideMark/>
          </w:tcPr>
          <w:p w14:paraId="5510E175" w14:textId="77777777" w:rsidR="003B7762" w:rsidRDefault="003B7762">
            <w:pPr>
              <w:jc w:val="right"/>
            </w:pPr>
            <w:r>
              <w:t xml:space="preserve">— </w:t>
            </w:r>
          </w:p>
        </w:tc>
        <w:tc>
          <w:tcPr>
            <w:tcW w:w="0" w:type="auto"/>
            <w:tcBorders>
              <w:top w:val="nil"/>
              <w:left w:val="nil"/>
              <w:bottom w:val="nil"/>
              <w:right w:val="nil"/>
            </w:tcBorders>
            <w:vAlign w:val="center"/>
            <w:hideMark/>
          </w:tcPr>
          <w:p w14:paraId="03A62019" w14:textId="77777777" w:rsidR="003B7762" w:rsidRDefault="003B7762">
            <w:pPr>
              <w:jc w:val="right"/>
            </w:pPr>
          </w:p>
        </w:tc>
      </w:tr>
      <w:tr w:rsidR="003B7762" w14:paraId="7603FFEE" w14:textId="77777777" w:rsidTr="003B7762">
        <w:tc>
          <w:tcPr>
            <w:tcW w:w="0" w:type="auto"/>
            <w:vMerge/>
            <w:tcBorders>
              <w:top w:val="nil"/>
              <w:left w:val="nil"/>
              <w:bottom w:val="nil"/>
              <w:right w:val="nil"/>
            </w:tcBorders>
            <w:vAlign w:val="center"/>
            <w:hideMark/>
          </w:tcPr>
          <w:p w14:paraId="41CF43E0" w14:textId="77777777" w:rsidR="003B7762" w:rsidRDefault="003B7762"/>
        </w:tc>
        <w:tc>
          <w:tcPr>
            <w:tcW w:w="0" w:type="auto"/>
            <w:vMerge/>
            <w:tcBorders>
              <w:top w:val="nil"/>
              <w:left w:val="nil"/>
              <w:bottom w:val="nil"/>
              <w:right w:val="nil"/>
            </w:tcBorders>
            <w:vAlign w:val="center"/>
            <w:hideMark/>
          </w:tcPr>
          <w:p w14:paraId="476BBA59" w14:textId="77777777" w:rsidR="003B7762" w:rsidRDefault="003B7762"/>
        </w:tc>
        <w:tc>
          <w:tcPr>
            <w:tcW w:w="0" w:type="auto"/>
            <w:tcBorders>
              <w:top w:val="nil"/>
              <w:left w:val="nil"/>
              <w:bottom w:val="nil"/>
              <w:right w:val="nil"/>
            </w:tcBorders>
            <w:vAlign w:val="center"/>
            <w:hideMark/>
          </w:tcPr>
          <w:p w14:paraId="0AD8B73C" w14:textId="77777777" w:rsidR="003B7762" w:rsidRDefault="003B7762">
            <w:r>
              <w:t xml:space="preserve">p-value </w:t>
            </w:r>
          </w:p>
        </w:tc>
        <w:tc>
          <w:tcPr>
            <w:tcW w:w="0" w:type="auto"/>
            <w:tcBorders>
              <w:top w:val="nil"/>
              <w:left w:val="nil"/>
              <w:bottom w:val="nil"/>
              <w:right w:val="nil"/>
            </w:tcBorders>
            <w:vAlign w:val="center"/>
            <w:hideMark/>
          </w:tcPr>
          <w:p w14:paraId="36FA368A" w14:textId="77777777" w:rsidR="003B7762" w:rsidRDefault="003B7762"/>
        </w:tc>
        <w:tc>
          <w:tcPr>
            <w:tcW w:w="0" w:type="auto"/>
            <w:tcBorders>
              <w:top w:val="nil"/>
              <w:left w:val="nil"/>
              <w:bottom w:val="nil"/>
              <w:right w:val="nil"/>
            </w:tcBorders>
            <w:vAlign w:val="center"/>
            <w:hideMark/>
          </w:tcPr>
          <w:p w14:paraId="380B1962" w14:textId="77777777" w:rsidR="003B7762" w:rsidRDefault="003B7762">
            <w:pPr>
              <w:jc w:val="right"/>
            </w:pPr>
            <w:r>
              <w:t xml:space="preserve">0.057 </w:t>
            </w:r>
          </w:p>
        </w:tc>
        <w:tc>
          <w:tcPr>
            <w:tcW w:w="0" w:type="auto"/>
            <w:tcBorders>
              <w:top w:val="nil"/>
              <w:left w:val="nil"/>
              <w:bottom w:val="nil"/>
              <w:right w:val="nil"/>
            </w:tcBorders>
            <w:vAlign w:val="center"/>
            <w:hideMark/>
          </w:tcPr>
          <w:p w14:paraId="1CD9A8DC" w14:textId="77777777" w:rsidR="003B7762" w:rsidRDefault="003B7762">
            <w:pPr>
              <w:jc w:val="right"/>
            </w:pPr>
          </w:p>
        </w:tc>
        <w:tc>
          <w:tcPr>
            <w:tcW w:w="0" w:type="auto"/>
            <w:tcBorders>
              <w:top w:val="nil"/>
              <w:left w:val="nil"/>
              <w:bottom w:val="nil"/>
              <w:right w:val="nil"/>
            </w:tcBorders>
            <w:vAlign w:val="center"/>
            <w:hideMark/>
          </w:tcPr>
          <w:p w14:paraId="652FB4BF" w14:textId="77777777" w:rsidR="003B7762" w:rsidRDefault="003B7762">
            <w:pPr>
              <w:jc w:val="right"/>
            </w:pPr>
            <w:r>
              <w:t xml:space="preserve">0.002 </w:t>
            </w:r>
          </w:p>
        </w:tc>
        <w:tc>
          <w:tcPr>
            <w:tcW w:w="0" w:type="auto"/>
            <w:tcBorders>
              <w:top w:val="nil"/>
              <w:left w:val="nil"/>
              <w:bottom w:val="nil"/>
              <w:right w:val="nil"/>
            </w:tcBorders>
            <w:vAlign w:val="center"/>
            <w:hideMark/>
          </w:tcPr>
          <w:p w14:paraId="7235DF65" w14:textId="77777777" w:rsidR="003B7762" w:rsidRDefault="003B7762">
            <w:pPr>
              <w:jc w:val="right"/>
            </w:pPr>
          </w:p>
        </w:tc>
        <w:tc>
          <w:tcPr>
            <w:tcW w:w="0" w:type="auto"/>
            <w:tcBorders>
              <w:top w:val="nil"/>
              <w:left w:val="nil"/>
              <w:bottom w:val="nil"/>
              <w:right w:val="nil"/>
            </w:tcBorders>
            <w:vAlign w:val="center"/>
            <w:hideMark/>
          </w:tcPr>
          <w:p w14:paraId="17C827FF" w14:textId="77777777" w:rsidR="003B7762" w:rsidRDefault="003B7762">
            <w:pPr>
              <w:jc w:val="right"/>
            </w:pPr>
            <w:r>
              <w:t xml:space="preserve">0.477 </w:t>
            </w:r>
          </w:p>
        </w:tc>
        <w:tc>
          <w:tcPr>
            <w:tcW w:w="0" w:type="auto"/>
            <w:tcBorders>
              <w:top w:val="nil"/>
              <w:left w:val="nil"/>
              <w:bottom w:val="nil"/>
              <w:right w:val="nil"/>
            </w:tcBorders>
            <w:vAlign w:val="center"/>
            <w:hideMark/>
          </w:tcPr>
          <w:p w14:paraId="74B31050" w14:textId="77777777" w:rsidR="003B7762" w:rsidRDefault="003B7762">
            <w:pPr>
              <w:jc w:val="right"/>
            </w:pPr>
          </w:p>
        </w:tc>
        <w:tc>
          <w:tcPr>
            <w:tcW w:w="0" w:type="auto"/>
            <w:tcBorders>
              <w:top w:val="nil"/>
              <w:left w:val="nil"/>
              <w:bottom w:val="nil"/>
              <w:right w:val="nil"/>
            </w:tcBorders>
            <w:vAlign w:val="center"/>
            <w:hideMark/>
          </w:tcPr>
          <w:p w14:paraId="1485D37D" w14:textId="77777777" w:rsidR="003B7762" w:rsidRDefault="003B7762">
            <w:pPr>
              <w:jc w:val="right"/>
            </w:pPr>
            <w:r>
              <w:t xml:space="preserve">— </w:t>
            </w:r>
          </w:p>
        </w:tc>
        <w:tc>
          <w:tcPr>
            <w:tcW w:w="0" w:type="auto"/>
            <w:tcBorders>
              <w:top w:val="nil"/>
              <w:left w:val="nil"/>
              <w:bottom w:val="nil"/>
              <w:right w:val="nil"/>
            </w:tcBorders>
            <w:vAlign w:val="center"/>
            <w:hideMark/>
          </w:tcPr>
          <w:p w14:paraId="6D0F10CA" w14:textId="77777777" w:rsidR="003B7762" w:rsidRDefault="003B7762">
            <w:pPr>
              <w:jc w:val="right"/>
            </w:pPr>
          </w:p>
        </w:tc>
      </w:tr>
      <w:tr w:rsidR="003B7762" w14:paraId="0E6B7311" w14:textId="77777777" w:rsidTr="003B7762">
        <w:tc>
          <w:tcPr>
            <w:tcW w:w="0" w:type="auto"/>
            <w:gridSpan w:val="12"/>
            <w:tcBorders>
              <w:top w:val="nil"/>
              <w:left w:val="nil"/>
              <w:bottom w:val="single" w:sz="12" w:space="0" w:color="000000"/>
              <w:right w:val="nil"/>
            </w:tcBorders>
            <w:vAlign w:val="center"/>
            <w:hideMark/>
          </w:tcPr>
          <w:p w14:paraId="127E32B1" w14:textId="77777777" w:rsidR="003B7762" w:rsidRDefault="003B7762">
            <w:pPr>
              <w:rPr>
                <w:sz w:val="20"/>
                <w:szCs w:val="20"/>
              </w:rPr>
            </w:pPr>
          </w:p>
        </w:tc>
      </w:tr>
    </w:tbl>
    <w:p w14:paraId="4B2A0095" w14:textId="220CEEB9" w:rsidR="003B7762" w:rsidRDefault="003B7762" w:rsidP="003B7762">
      <w:pPr>
        <w:pStyle w:val="NormalWeb"/>
      </w:pPr>
      <w:r>
        <w:t xml:space="preserve">We want variables to be correlated with the DV, so we can ignore that row. </w:t>
      </w:r>
      <w:r w:rsidRPr="00591285">
        <w:t xml:space="preserve">You need to check that none of the independent variables have correlations greater than 0.7. You can see from the </w:t>
      </w:r>
      <w:r w:rsidRPr="003B7762">
        <w:rPr>
          <w:rStyle w:val="Strong"/>
          <w:rFonts w:eastAsiaTheme="majorEastAsia"/>
          <w:b w:val="0"/>
        </w:rPr>
        <w:t>Correlations</w:t>
      </w:r>
      <w:r w:rsidRPr="00591285">
        <w:t xml:space="preserve"> table that there are no correlations larger than 0.7 in this example.</w:t>
      </w:r>
    </w:p>
    <w:p w14:paraId="3B4F292C" w14:textId="77777777" w:rsidR="003B7762" w:rsidRDefault="003B7762" w:rsidP="003B7762">
      <w:pPr>
        <w:pStyle w:val="Heading3"/>
        <w:rPr>
          <w:sz w:val="24"/>
          <w:szCs w:val="24"/>
        </w:rPr>
      </w:pPr>
      <w:r w:rsidRPr="00591285">
        <w:rPr>
          <w:sz w:val="24"/>
          <w:szCs w:val="24"/>
        </w:rPr>
        <w:t>Tolerance and VIF</w:t>
      </w:r>
    </w:p>
    <w:p w14:paraId="40402EA5" w14:textId="3954D088" w:rsidR="003464FE" w:rsidRDefault="00A82B38" w:rsidP="00A82B38">
      <w:pPr>
        <w:pStyle w:val="NormalWeb"/>
      </w:pPr>
      <w:r>
        <w:t xml:space="preserve">To get these values, click Regression </w:t>
      </w:r>
      <w:r w:rsidRPr="00FC2A80">
        <w:rPr>
          <w:noProof/>
        </w:rPr>
        <w:drawing>
          <wp:inline distT="0" distB="0" distL="0" distR="0" wp14:anchorId="594C5C97" wp14:editId="6188E4AB">
            <wp:extent cx="555171" cy="454932"/>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9447" cy="458436"/>
                    </a:xfrm>
                    <a:prstGeom prst="rect">
                      <a:avLst/>
                    </a:prstGeom>
                  </pic:spPr>
                </pic:pic>
              </a:graphicData>
            </a:graphic>
          </wp:inline>
        </w:drawing>
      </w:r>
      <w:r>
        <w:t xml:space="preserve"> </w:t>
      </w:r>
      <w:r>
        <w:sym w:font="Wingdings" w:char="F0E0"/>
      </w:r>
      <w:r>
        <w:t xml:space="preserve"> Linear Regression or click on the Linear Regression section in the Results window. Next </w:t>
      </w:r>
      <w:r w:rsidR="003464FE">
        <w:t>click Statistics</w:t>
      </w:r>
      <w:r w:rsidR="003464FE" w:rsidRPr="003464FE">
        <w:rPr>
          <w:noProof/>
        </w:rPr>
        <w:t xml:space="preserve"> </w:t>
      </w:r>
      <w:r w:rsidR="003464FE" w:rsidRPr="003464FE">
        <w:rPr>
          <w:noProof/>
        </w:rPr>
        <w:drawing>
          <wp:inline distT="0" distB="0" distL="0" distR="0" wp14:anchorId="66AB2282" wp14:editId="4E57D07C">
            <wp:extent cx="1295400" cy="40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95400" cy="406400"/>
                    </a:xfrm>
                    <a:prstGeom prst="rect">
                      <a:avLst/>
                    </a:prstGeom>
                  </pic:spPr>
                </pic:pic>
              </a:graphicData>
            </a:graphic>
          </wp:inline>
        </w:drawing>
      </w:r>
      <w:r w:rsidR="003464FE">
        <w:rPr>
          <w:noProof/>
        </w:rPr>
        <w:sym w:font="Wingdings" w:char="F0E0"/>
      </w:r>
      <w:r w:rsidR="003464FE">
        <w:rPr>
          <w:noProof/>
        </w:rPr>
        <w:t xml:space="preserve"> Collinearity diagnostics</w:t>
      </w:r>
      <w:r w:rsidR="00891679">
        <w:rPr>
          <w:noProof/>
        </w:rPr>
        <w:t>.</w:t>
      </w:r>
    </w:p>
    <w:p w14:paraId="7FC8C226" w14:textId="77777777" w:rsidR="00891679" w:rsidRDefault="00891679" w:rsidP="00891679">
      <w:pPr>
        <w:rPr>
          <w:noProof/>
        </w:rPr>
      </w:pPr>
    </w:p>
    <w:p w14:paraId="53CD2650" w14:textId="05A7F8A8" w:rsidR="00891679" w:rsidRPr="003464FE" w:rsidRDefault="00891679" w:rsidP="00891679">
      <w:r w:rsidRPr="00891679">
        <w:rPr>
          <w:noProof/>
        </w:rPr>
        <w:drawing>
          <wp:inline distT="0" distB="0" distL="0" distR="0" wp14:anchorId="17FAE94D" wp14:editId="0FD4DF28">
            <wp:extent cx="5842000" cy="1803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42000" cy="1803400"/>
                    </a:xfrm>
                    <a:prstGeom prst="rect">
                      <a:avLst/>
                    </a:prstGeom>
                  </pic:spPr>
                </pic:pic>
              </a:graphicData>
            </a:graphic>
          </wp:inline>
        </w:drawing>
      </w:r>
    </w:p>
    <w:p w14:paraId="66EB588B" w14:textId="77777777" w:rsidR="003B7762" w:rsidRDefault="003B7762" w:rsidP="003B7762">
      <w:pPr>
        <w:pStyle w:val="NormalWeb"/>
      </w:pPr>
      <w:r w:rsidRPr="00591285">
        <w:t>Most importantly, you need to consult the "</w:t>
      </w:r>
      <w:r w:rsidRPr="003B7762">
        <w:rPr>
          <w:rStyle w:val="Strong"/>
          <w:rFonts w:eastAsiaTheme="majorEastAsia"/>
          <w:b w:val="0"/>
        </w:rPr>
        <w:t>Tolerance</w:t>
      </w:r>
      <w:r w:rsidRPr="00591285">
        <w:t>" and "</w:t>
      </w:r>
      <w:r w:rsidRPr="003B7762">
        <w:rPr>
          <w:rStyle w:val="Strong"/>
          <w:rFonts w:eastAsiaTheme="majorEastAsia"/>
          <w:b w:val="0"/>
        </w:rPr>
        <w:t>VIF</w:t>
      </w:r>
      <w:r w:rsidRPr="00591285">
        <w:t xml:space="preserve">" values in the </w:t>
      </w:r>
      <w:r w:rsidRPr="003B7762">
        <w:rPr>
          <w:rStyle w:val="Strong"/>
          <w:rFonts w:eastAsiaTheme="majorEastAsia"/>
          <w:b w:val="0"/>
        </w:rPr>
        <w:t>Coefficients</w:t>
      </w:r>
      <w:r w:rsidRPr="00591285">
        <w:t xml:space="preserve"> table, as highlighted below:</w:t>
      </w:r>
    </w:p>
    <w:tbl>
      <w:tblPr>
        <w:tblW w:w="0" w:type="auto"/>
        <w:tblCellMar>
          <w:top w:w="15" w:type="dxa"/>
          <w:left w:w="15" w:type="dxa"/>
          <w:bottom w:w="15" w:type="dxa"/>
          <w:right w:w="15" w:type="dxa"/>
        </w:tblCellMar>
        <w:tblLook w:val="04A0" w:firstRow="1" w:lastRow="0" w:firstColumn="1" w:lastColumn="0" w:noHBand="0" w:noVBand="1"/>
      </w:tblPr>
      <w:tblGrid>
        <w:gridCol w:w="552"/>
        <w:gridCol w:w="132"/>
        <w:gridCol w:w="1043"/>
        <w:gridCol w:w="36"/>
        <w:gridCol w:w="1588"/>
        <w:gridCol w:w="83"/>
        <w:gridCol w:w="1214"/>
        <w:gridCol w:w="77"/>
        <w:gridCol w:w="1326"/>
        <w:gridCol w:w="78"/>
        <w:gridCol w:w="606"/>
        <w:gridCol w:w="36"/>
        <w:gridCol w:w="646"/>
        <w:gridCol w:w="36"/>
        <w:gridCol w:w="1028"/>
        <w:gridCol w:w="58"/>
        <w:gridCol w:w="801"/>
        <w:gridCol w:w="50"/>
      </w:tblGrid>
      <w:tr w:rsidR="003B7762" w14:paraId="6D015BFD" w14:textId="77777777" w:rsidTr="003B7762">
        <w:trPr>
          <w:tblHeader/>
        </w:trPr>
        <w:tc>
          <w:tcPr>
            <w:tcW w:w="0" w:type="auto"/>
            <w:gridSpan w:val="18"/>
            <w:tcBorders>
              <w:top w:val="nil"/>
              <w:left w:val="nil"/>
              <w:bottom w:val="single" w:sz="6" w:space="0" w:color="000000"/>
              <w:right w:val="nil"/>
            </w:tcBorders>
            <w:vAlign w:val="center"/>
            <w:hideMark/>
          </w:tcPr>
          <w:p w14:paraId="6F2B58FA" w14:textId="77777777" w:rsidR="003B7762" w:rsidRDefault="003B7762" w:rsidP="003B7762">
            <w:pPr>
              <w:rPr>
                <w:b/>
                <w:bCs/>
              </w:rPr>
            </w:pPr>
            <w:r>
              <w:rPr>
                <w:b/>
                <w:bCs/>
              </w:rPr>
              <w:t xml:space="preserve">Coefficients </w:t>
            </w:r>
          </w:p>
        </w:tc>
      </w:tr>
      <w:tr w:rsidR="003B7762" w14:paraId="0874CCFB" w14:textId="77777777" w:rsidTr="003B7762">
        <w:trPr>
          <w:tblHeader/>
        </w:trPr>
        <w:tc>
          <w:tcPr>
            <w:tcW w:w="0" w:type="auto"/>
            <w:gridSpan w:val="14"/>
            <w:tcBorders>
              <w:top w:val="nil"/>
              <w:left w:val="nil"/>
              <w:bottom w:val="nil"/>
              <w:right w:val="nil"/>
            </w:tcBorders>
            <w:vAlign w:val="center"/>
            <w:hideMark/>
          </w:tcPr>
          <w:p w14:paraId="6832EBC6" w14:textId="77777777" w:rsidR="003B7762" w:rsidRDefault="003B7762">
            <w:pPr>
              <w:rPr>
                <w:b/>
                <w:bCs/>
              </w:rPr>
            </w:pPr>
          </w:p>
        </w:tc>
        <w:tc>
          <w:tcPr>
            <w:tcW w:w="0" w:type="auto"/>
            <w:gridSpan w:val="4"/>
            <w:tcBorders>
              <w:top w:val="nil"/>
              <w:left w:val="nil"/>
              <w:bottom w:val="single" w:sz="6" w:space="0" w:color="000000"/>
              <w:right w:val="nil"/>
            </w:tcBorders>
            <w:vAlign w:val="center"/>
            <w:hideMark/>
          </w:tcPr>
          <w:p w14:paraId="048BF64E" w14:textId="77777777" w:rsidR="003B7762" w:rsidRDefault="003B7762">
            <w:pPr>
              <w:jc w:val="center"/>
              <w:rPr>
                <w:b/>
                <w:bCs/>
              </w:rPr>
            </w:pPr>
            <w:r>
              <w:rPr>
                <w:b/>
                <w:bCs/>
              </w:rPr>
              <w:t xml:space="preserve">Collinearity Statistics </w:t>
            </w:r>
          </w:p>
        </w:tc>
      </w:tr>
      <w:tr w:rsidR="003B7762" w14:paraId="2012922A" w14:textId="77777777" w:rsidTr="003B7762">
        <w:trPr>
          <w:tblHeader/>
        </w:trPr>
        <w:tc>
          <w:tcPr>
            <w:tcW w:w="0" w:type="auto"/>
            <w:gridSpan w:val="2"/>
            <w:tcBorders>
              <w:top w:val="nil"/>
              <w:left w:val="nil"/>
              <w:bottom w:val="single" w:sz="6" w:space="0" w:color="000000"/>
              <w:right w:val="nil"/>
            </w:tcBorders>
            <w:vAlign w:val="center"/>
            <w:hideMark/>
          </w:tcPr>
          <w:p w14:paraId="03E866F8" w14:textId="77777777" w:rsidR="003B7762" w:rsidRDefault="003B7762">
            <w:pPr>
              <w:jc w:val="center"/>
              <w:rPr>
                <w:b/>
                <w:bCs/>
              </w:rPr>
            </w:pPr>
            <w:r>
              <w:rPr>
                <w:b/>
                <w:bCs/>
              </w:rPr>
              <w:t xml:space="preserve">Model </w:t>
            </w:r>
          </w:p>
        </w:tc>
        <w:tc>
          <w:tcPr>
            <w:tcW w:w="0" w:type="auto"/>
            <w:gridSpan w:val="2"/>
            <w:tcBorders>
              <w:top w:val="nil"/>
              <w:left w:val="nil"/>
              <w:bottom w:val="single" w:sz="6" w:space="0" w:color="000000"/>
              <w:right w:val="nil"/>
            </w:tcBorders>
            <w:vAlign w:val="center"/>
            <w:hideMark/>
          </w:tcPr>
          <w:p w14:paraId="05C2EAE6" w14:textId="77777777" w:rsidR="003B7762" w:rsidRDefault="003B7762">
            <w:pPr>
              <w:jc w:val="center"/>
              <w:rPr>
                <w:b/>
                <w:bCs/>
              </w:rPr>
            </w:pPr>
          </w:p>
        </w:tc>
        <w:tc>
          <w:tcPr>
            <w:tcW w:w="0" w:type="auto"/>
            <w:gridSpan w:val="2"/>
            <w:tcBorders>
              <w:top w:val="nil"/>
              <w:left w:val="nil"/>
              <w:bottom w:val="single" w:sz="6" w:space="0" w:color="000000"/>
              <w:right w:val="nil"/>
            </w:tcBorders>
            <w:vAlign w:val="center"/>
            <w:hideMark/>
          </w:tcPr>
          <w:p w14:paraId="21BA32E1" w14:textId="77777777" w:rsidR="003B7762" w:rsidRDefault="003B7762">
            <w:pPr>
              <w:jc w:val="center"/>
              <w:rPr>
                <w:b/>
                <w:bCs/>
              </w:rPr>
            </w:pPr>
            <w:r>
              <w:rPr>
                <w:b/>
                <w:bCs/>
              </w:rPr>
              <w:t xml:space="preserve">Unstandardized </w:t>
            </w:r>
          </w:p>
        </w:tc>
        <w:tc>
          <w:tcPr>
            <w:tcW w:w="0" w:type="auto"/>
            <w:gridSpan w:val="2"/>
            <w:tcBorders>
              <w:top w:val="nil"/>
              <w:left w:val="nil"/>
              <w:bottom w:val="single" w:sz="6" w:space="0" w:color="000000"/>
              <w:right w:val="nil"/>
            </w:tcBorders>
            <w:vAlign w:val="center"/>
            <w:hideMark/>
          </w:tcPr>
          <w:p w14:paraId="7F3E937D" w14:textId="77777777" w:rsidR="003B7762" w:rsidRDefault="003B7762">
            <w:pPr>
              <w:jc w:val="center"/>
              <w:rPr>
                <w:b/>
                <w:bCs/>
              </w:rPr>
            </w:pPr>
            <w:r>
              <w:rPr>
                <w:b/>
                <w:bCs/>
              </w:rPr>
              <w:t xml:space="preserve">Standard Error </w:t>
            </w:r>
          </w:p>
        </w:tc>
        <w:tc>
          <w:tcPr>
            <w:tcW w:w="0" w:type="auto"/>
            <w:gridSpan w:val="2"/>
            <w:tcBorders>
              <w:top w:val="nil"/>
              <w:left w:val="nil"/>
              <w:bottom w:val="single" w:sz="6" w:space="0" w:color="000000"/>
              <w:right w:val="nil"/>
            </w:tcBorders>
            <w:vAlign w:val="center"/>
            <w:hideMark/>
          </w:tcPr>
          <w:p w14:paraId="1EAD13A1" w14:textId="77777777" w:rsidR="003B7762" w:rsidRDefault="003B7762">
            <w:pPr>
              <w:jc w:val="center"/>
              <w:rPr>
                <w:b/>
                <w:bCs/>
              </w:rPr>
            </w:pPr>
            <w:r>
              <w:rPr>
                <w:b/>
                <w:bCs/>
              </w:rPr>
              <w:t xml:space="preserve">Standardized </w:t>
            </w:r>
          </w:p>
        </w:tc>
        <w:tc>
          <w:tcPr>
            <w:tcW w:w="0" w:type="auto"/>
            <w:gridSpan w:val="2"/>
            <w:tcBorders>
              <w:top w:val="nil"/>
              <w:left w:val="nil"/>
              <w:bottom w:val="single" w:sz="6" w:space="0" w:color="000000"/>
              <w:right w:val="nil"/>
            </w:tcBorders>
            <w:vAlign w:val="center"/>
            <w:hideMark/>
          </w:tcPr>
          <w:p w14:paraId="70D6CCA5" w14:textId="77777777" w:rsidR="003B7762" w:rsidRDefault="003B7762">
            <w:pPr>
              <w:jc w:val="center"/>
              <w:rPr>
                <w:b/>
                <w:bCs/>
              </w:rPr>
            </w:pPr>
            <w:r>
              <w:rPr>
                <w:b/>
                <w:bCs/>
              </w:rPr>
              <w:t xml:space="preserve">t </w:t>
            </w:r>
          </w:p>
        </w:tc>
        <w:tc>
          <w:tcPr>
            <w:tcW w:w="0" w:type="auto"/>
            <w:gridSpan w:val="2"/>
            <w:tcBorders>
              <w:top w:val="nil"/>
              <w:left w:val="nil"/>
              <w:bottom w:val="single" w:sz="6" w:space="0" w:color="000000"/>
              <w:right w:val="nil"/>
            </w:tcBorders>
            <w:vAlign w:val="center"/>
            <w:hideMark/>
          </w:tcPr>
          <w:p w14:paraId="7B75C8E1" w14:textId="77777777" w:rsidR="003B7762" w:rsidRDefault="003B7762">
            <w:pPr>
              <w:jc w:val="center"/>
              <w:rPr>
                <w:b/>
                <w:bCs/>
              </w:rPr>
            </w:pPr>
            <w:r>
              <w:rPr>
                <w:b/>
                <w:bCs/>
              </w:rPr>
              <w:t xml:space="preserve">p </w:t>
            </w:r>
          </w:p>
        </w:tc>
        <w:tc>
          <w:tcPr>
            <w:tcW w:w="0" w:type="auto"/>
            <w:gridSpan w:val="2"/>
            <w:tcBorders>
              <w:top w:val="nil"/>
              <w:left w:val="nil"/>
              <w:bottom w:val="single" w:sz="6" w:space="0" w:color="000000"/>
              <w:right w:val="nil"/>
            </w:tcBorders>
            <w:vAlign w:val="center"/>
            <w:hideMark/>
          </w:tcPr>
          <w:p w14:paraId="70A85227" w14:textId="77777777" w:rsidR="003B7762" w:rsidRPr="003B7762" w:rsidRDefault="003B7762">
            <w:pPr>
              <w:jc w:val="center"/>
              <w:rPr>
                <w:b/>
                <w:bCs/>
                <w:highlight w:val="yellow"/>
              </w:rPr>
            </w:pPr>
            <w:r w:rsidRPr="003B7762">
              <w:rPr>
                <w:b/>
                <w:bCs/>
                <w:highlight w:val="yellow"/>
              </w:rPr>
              <w:t xml:space="preserve">Tolerance </w:t>
            </w:r>
          </w:p>
        </w:tc>
        <w:tc>
          <w:tcPr>
            <w:tcW w:w="0" w:type="auto"/>
            <w:gridSpan w:val="2"/>
            <w:tcBorders>
              <w:top w:val="nil"/>
              <w:left w:val="nil"/>
              <w:bottom w:val="single" w:sz="6" w:space="0" w:color="000000"/>
              <w:right w:val="nil"/>
            </w:tcBorders>
            <w:vAlign w:val="center"/>
            <w:hideMark/>
          </w:tcPr>
          <w:p w14:paraId="04648A19" w14:textId="77777777" w:rsidR="003B7762" w:rsidRPr="003B7762" w:rsidRDefault="003B7762">
            <w:pPr>
              <w:jc w:val="center"/>
              <w:rPr>
                <w:b/>
                <w:bCs/>
                <w:highlight w:val="yellow"/>
              </w:rPr>
            </w:pPr>
            <w:r w:rsidRPr="003B7762">
              <w:rPr>
                <w:b/>
                <w:bCs/>
                <w:highlight w:val="yellow"/>
              </w:rPr>
              <w:t xml:space="preserve">VIF </w:t>
            </w:r>
          </w:p>
        </w:tc>
      </w:tr>
      <w:tr w:rsidR="003B7762" w14:paraId="1D2F7A88" w14:textId="77777777" w:rsidTr="003B7762">
        <w:tc>
          <w:tcPr>
            <w:tcW w:w="0" w:type="auto"/>
            <w:tcBorders>
              <w:top w:val="nil"/>
              <w:left w:val="nil"/>
              <w:bottom w:val="nil"/>
              <w:right w:val="nil"/>
            </w:tcBorders>
            <w:vAlign w:val="center"/>
            <w:hideMark/>
          </w:tcPr>
          <w:p w14:paraId="037E07C3" w14:textId="77777777" w:rsidR="003B7762" w:rsidRDefault="003B7762">
            <w:pPr>
              <w:jc w:val="right"/>
            </w:pPr>
            <w:r>
              <w:lastRenderedPageBreak/>
              <w:t xml:space="preserve">1 </w:t>
            </w:r>
          </w:p>
        </w:tc>
        <w:tc>
          <w:tcPr>
            <w:tcW w:w="0" w:type="auto"/>
            <w:tcBorders>
              <w:top w:val="nil"/>
              <w:left w:val="nil"/>
              <w:bottom w:val="nil"/>
              <w:right w:val="nil"/>
            </w:tcBorders>
            <w:vAlign w:val="center"/>
            <w:hideMark/>
          </w:tcPr>
          <w:p w14:paraId="14FC87A7" w14:textId="77777777" w:rsidR="003B7762" w:rsidRDefault="003B7762">
            <w:pPr>
              <w:jc w:val="right"/>
            </w:pPr>
          </w:p>
        </w:tc>
        <w:tc>
          <w:tcPr>
            <w:tcW w:w="0" w:type="auto"/>
            <w:tcBorders>
              <w:top w:val="nil"/>
              <w:left w:val="nil"/>
              <w:bottom w:val="nil"/>
              <w:right w:val="nil"/>
            </w:tcBorders>
            <w:vAlign w:val="center"/>
            <w:hideMark/>
          </w:tcPr>
          <w:p w14:paraId="36ECD3E8" w14:textId="77777777" w:rsidR="003B7762" w:rsidRDefault="003B7762">
            <w:r>
              <w:t xml:space="preserve">(Intercept) </w:t>
            </w:r>
          </w:p>
        </w:tc>
        <w:tc>
          <w:tcPr>
            <w:tcW w:w="0" w:type="auto"/>
            <w:tcBorders>
              <w:top w:val="nil"/>
              <w:left w:val="nil"/>
              <w:bottom w:val="nil"/>
              <w:right w:val="nil"/>
            </w:tcBorders>
            <w:vAlign w:val="center"/>
            <w:hideMark/>
          </w:tcPr>
          <w:p w14:paraId="368A34A3" w14:textId="77777777" w:rsidR="003B7762" w:rsidRDefault="003B7762"/>
        </w:tc>
        <w:tc>
          <w:tcPr>
            <w:tcW w:w="0" w:type="auto"/>
            <w:tcBorders>
              <w:top w:val="nil"/>
              <w:left w:val="nil"/>
              <w:bottom w:val="nil"/>
              <w:right w:val="nil"/>
            </w:tcBorders>
            <w:vAlign w:val="center"/>
            <w:hideMark/>
          </w:tcPr>
          <w:p w14:paraId="6F122462" w14:textId="77777777" w:rsidR="003B7762" w:rsidRDefault="003B7762">
            <w:pPr>
              <w:jc w:val="right"/>
            </w:pPr>
            <w:r>
              <w:t xml:space="preserve">72.581 </w:t>
            </w:r>
          </w:p>
        </w:tc>
        <w:tc>
          <w:tcPr>
            <w:tcW w:w="0" w:type="auto"/>
            <w:tcBorders>
              <w:top w:val="nil"/>
              <w:left w:val="nil"/>
              <w:bottom w:val="nil"/>
              <w:right w:val="nil"/>
            </w:tcBorders>
            <w:vAlign w:val="center"/>
            <w:hideMark/>
          </w:tcPr>
          <w:p w14:paraId="260AB545" w14:textId="77777777" w:rsidR="003B7762" w:rsidRDefault="003B7762">
            <w:pPr>
              <w:jc w:val="right"/>
            </w:pPr>
          </w:p>
        </w:tc>
        <w:tc>
          <w:tcPr>
            <w:tcW w:w="0" w:type="auto"/>
            <w:tcBorders>
              <w:top w:val="nil"/>
              <w:left w:val="nil"/>
              <w:bottom w:val="nil"/>
              <w:right w:val="nil"/>
            </w:tcBorders>
            <w:vAlign w:val="center"/>
            <w:hideMark/>
          </w:tcPr>
          <w:p w14:paraId="03D8E0AD" w14:textId="77777777" w:rsidR="003B7762" w:rsidRDefault="003B7762">
            <w:pPr>
              <w:jc w:val="right"/>
            </w:pPr>
            <w:r>
              <w:t xml:space="preserve">8.748 </w:t>
            </w:r>
          </w:p>
        </w:tc>
        <w:tc>
          <w:tcPr>
            <w:tcW w:w="0" w:type="auto"/>
            <w:tcBorders>
              <w:top w:val="nil"/>
              <w:left w:val="nil"/>
              <w:bottom w:val="nil"/>
              <w:right w:val="nil"/>
            </w:tcBorders>
            <w:vAlign w:val="center"/>
            <w:hideMark/>
          </w:tcPr>
          <w:p w14:paraId="323000B3" w14:textId="77777777" w:rsidR="003B7762" w:rsidRDefault="003B7762">
            <w:pPr>
              <w:jc w:val="right"/>
            </w:pPr>
          </w:p>
        </w:tc>
        <w:tc>
          <w:tcPr>
            <w:tcW w:w="0" w:type="auto"/>
            <w:tcBorders>
              <w:top w:val="nil"/>
              <w:left w:val="nil"/>
              <w:bottom w:val="nil"/>
              <w:right w:val="nil"/>
            </w:tcBorders>
            <w:vAlign w:val="center"/>
            <w:hideMark/>
          </w:tcPr>
          <w:p w14:paraId="7697A12D" w14:textId="77777777" w:rsidR="003B7762" w:rsidRDefault="003B7762">
            <w:pPr>
              <w:rPr>
                <w:sz w:val="20"/>
                <w:szCs w:val="20"/>
              </w:rPr>
            </w:pPr>
          </w:p>
        </w:tc>
        <w:tc>
          <w:tcPr>
            <w:tcW w:w="0" w:type="auto"/>
            <w:tcBorders>
              <w:top w:val="nil"/>
              <w:left w:val="nil"/>
              <w:bottom w:val="nil"/>
              <w:right w:val="nil"/>
            </w:tcBorders>
            <w:vAlign w:val="center"/>
            <w:hideMark/>
          </w:tcPr>
          <w:p w14:paraId="320F267F" w14:textId="77777777" w:rsidR="003B7762" w:rsidRDefault="003B7762">
            <w:pPr>
              <w:jc w:val="right"/>
              <w:rPr>
                <w:sz w:val="20"/>
                <w:szCs w:val="20"/>
              </w:rPr>
            </w:pPr>
          </w:p>
        </w:tc>
        <w:tc>
          <w:tcPr>
            <w:tcW w:w="0" w:type="auto"/>
            <w:tcBorders>
              <w:top w:val="nil"/>
              <w:left w:val="nil"/>
              <w:bottom w:val="nil"/>
              <w:right w:val="nil"/>
            </w:tcBorders>
            <w:vAlign w:val="center"/>
            <w:hideMark/>
          </w:tcPr>
          <w:p w14:paraId="0A44A663" w14:textId="77777777" w:rsidR="003B7762" w:rsidRDefault="003B7762">
            <w:pPr>
              <w:jc w:val="right"/>
            </w:pPr>
            <w:r>
              <w:t xml:space="preserve">8.297 </w:t>
            </w:r>
          </w:p>
        </w:tc>
        <w:tc>
          <w:tcPr>
            <w:tcW w:w="0" w:type="auto"/>
            <w:tcBorders>
              <w:top w:val="nil"/>
              <w:left w:val="nil"/>
              <w:bottom w:val="nil"/>
              <w:right w:val="nil"/>
            </w:tcBorders>
            <w:vAlign w:val="center"/>
            <w:hideMark/>
          </w:tcPr>
          <w:p w14:paraId="06AFEC0D" w14:textId="77777777" w:rsidR="003B7762" w:rsidRDefault="003B7762">
            <w:pPr>
              <w:jc w:val="right"/>
            </w:pPr>
          </w:p>
        </w:tc>
        <w:tc>
          <w:tcPr>
            <w:tcW w:w="0" w:type="auto"/>
            <w:tcBorders>
              <w:top w:val="nil"/>
              <w:left w:val="nil"/>
              <w:bottom w:val="nil"/>
              <w:right w:val="nil"/>
            </w:tcBorders>
            <w:vAlign w:val="center"/>
            <w:hideMark/>
          </w:tcPr>
          <w:p w14:paraId="25FF5829" w14:textId="77777777" w:rsidR="003B7762" w:rsidRDefault="003B7762">
            <w:pPr>
              <w:jc w:val="right"/>
            </w:pPr>
            <w:r>
              <w:t xml:space="preserve">&lt; .001 </w:t>
            </w:r>
          </w:p>
        </w:tc>
        <w:tc>
          <w:tcPr>
            <w:tcW w:w="0" w:type="auto"/>
            <w:tcBorders>
              <w:top w:val="nil"/>
              <w:left w:val="nil"/>
              <w:bottom w:val="nil"/>
              <w:right w:val="nil"/>
            </w:tcBorders>
            <w:vAlign w:val="center"/>
            <w:hideMark/>
          </w:tcPr>
          <w:p w14:paraId="4FE5E187" w14:textId="77777777" w:rsidR="003B7762" w:rsidRDefault="003B7762">
            <w:pPr>
              <w:jc w:val="right"/>
            </w:pPr>
          </w:p>
        </w:tc>
        <w:tc>
          <w:tcPr>
            <w:tcW w:w="0" w:type="auto"/>
            <w:tcBorders>
              <w:top w:val="nil"/>
              <w:left w:val="nil"/>
              <w:bottom w:val="nil"/>
              <w:right w:val="nil"/>
            </w:tcBorders>
            <w:vAlign w:val="center"/>
            <w:hideMark/>
          </w:tcPr>
          <w:p w14:paraId="4109E091" w14:textId="77777777" w:rsidR="003B7762" w:rsidRPr="003B7762" w:rsidRDefault="003B7762">
            <w:pPr>
              <w:jc w:val="right"/>
              <w:rPr>
                <w:highlight w:val="yellow"/>
              </w:rPr>
            </w:pPr>
            <w:r w:rsidRPr="003B7762">
              <w:rPr>
                <w:highlight w:val="yellow"/>
              </w:rPr>
              <w:t xml:space="preserve">  </w:t>
            </w:r>
          </w:p>
        </w:tc>
        <w:tc>
          <w:tcPr>
            <w:tcW w:w="0" w:type="auto"/>
            <w:tcBorders>
              <w:top w:val="nil"/>
              <w:left w:val="nil"/>
              <w:bottom w:val="nil"/>
              <w:right w:val="nil"/>
            </w:tcBorders>
            <w:vAlign w:val="center"/>
            <w:hideMark/>
          </w:tcPr>
          <w:p w14:paraId="32F9036D" w14:textId="77777777" w:rsidR="003B7762" w:rsidRPr="003B7762" w:rsidRDefault="003B7762">
            <w:pPr>
              <w:jc w:val="right"/>
              <w:rPr>
                <w:highlight w:val="yellow"/>
              </w:rPr>
            </w:pPr>
          </w:p>
        </w:tc>
        <w:tc>
          <w:tcPr>
            <w:tcW w:w="0" w:type="auto"/>
            <w:tcBorders>
              <w:top w:val="nil"/>
              <w:left w:val="nil"/>
              <w:bottom w:val="nil"/>
              <w:right w:val="nil"/>
            </w:tcBorders>
            <w:vAlign w:val="center"/>
            <w:hideMark/>
          </w:tcPr>
          <w:p w14:paraId="160543E4" w14:textId="77777777" w:rsidR="003B7762" w:rsidRPr="003B7762" w:rsidRDefault="003B7762">
            <w:pPr>
              <w:rPr>
                <w:sz w:val="20"/>
                <w:szCs w:val="20"/>
                <w:highlight w:val="yellow"/>
              </w:rPr>
            </w:pPr>
          </w:p>
        </w:tc>
        <w:tc>
          <w:tcPr>
            <w:tcW w:w="0" w:type="auto"/>
            <w:tcBorders>
              <w:top w:val="nil"/>
              <w:left w:val="nil"/>
              <w:bottom w:val="nil"/>
              <w:right w:val="nil"/>
            </w:tcBorders>
            <w:vAlign w:val="center"/>
            <w:hideMark/>
          </w:tcPr>
          <w:p w14:paraId="630A4CC1" w14:textId="77777777" w:rsidR="003B7762" w:rsidRDefault="003B7762">
            <w:pPr>
              <w:jc w:val="right"/>
              <w:rPr>
                <w:sz w:val="20"/>
                <w:szCs w:val="20"/>
              </w:rPr>
            </w:pPr>
          </w:p>
        </w:tc>
      </w:tr>
      <w:tr w:rsidR="003B7762" w14:paraId="31276B81" w14:textId="77777777" w:rsidTr="003B7762">
        <w:tc>
          <w:tcPr>
            <w:tcW w:w="0" w:type="auto"/>
            <w:tcBorders>
              <w:top w:val="nil"/>
              <w:left w:val="nil"/>
              <w:bottom w:val="nil"/>
              <w:right w:val="nil"/>
            </w:tcBorders>
            <w:vAlign w:val="center"/>
            <w:hideMark/>
          </w:tcPr>
          <w:p w14:paraId="417C74E5" w14:textId="77777777" w:rsidR="003B7762" w:rsidRDefault="003B7762">
            <w:pPr>
              <w:rPr>
                <w:sz w:val="20"/>
                <w:szCs w:val="20"/>
              </w:rPr>
            </w:pPr>
          </w:p>
        </w:tc>
        <w:tc>
          <w:tcPr>
            <w:tcW w:w="0" w:type="auto"/>
            <w:tcBorders>
              <w:top w:val="nil"/>
              <w:left w:val="nil"/>
              <w:bottom w:val="nil"/>
              <w:right w:val="nil"/>
            </w:tcBorders>
            <w:vAlign w:val="center"/>
            <w:hideMark/>
          </w:tcPr>
          <w:p w14:paraId="5E9D4597" w14:textId="77777777" w:rsidR="003B7762" w:rsidRDefault="003B7762">
            <w:pPr>
              <w:jc w:val="right"/>
              <w:rPr>
                <w:sz w:val="20"/>
                <w:szCs w:val="20"/>
              </w:rPr>
            </w:pPr>
          </w:p>
        </w:tc>
        <w:tc>
          <w:tcPr>
            <w:tcW w:w="0" w:type="auto"/>
            <w:tcBorders>
              <w:top w:val="nil"/>
              <w:left w:val="nil"/>
              <w:bottom w:val="nil"/>
              <w:right w:val="nil"/>
            </w:tcBorders>
            <w:vAlign w:val="center"/>
            <w:hideMark/>
          </w:tcPr>
          <w:p w14:paraId="528387DF" w14:textId="77777777" w:rsidR="003B7762" w:rsidRDefault="003B7762">
            <w:proofErr w:type="spellStart"/>
            <w:r>
              <w:t>heart_rate</w:t>
            </w:r>
            <w:proofErr w:type="spellEnd"/>
            <w:r>
              <w:t xml:space="preserve"> </w:t>
            </w:r>
          </w:p>
        </w:tc>
        <w:tc>
          <w:tcPr>
            <w:tcW w:w="0" w:type="auto"/>
            <w:tcBorders>
              <w:top w:val="nil"/>
              <w:left w:val="nil"/>
              <w:bottom w:val="nil"/>
              <w:right w:val="nil"/>
            </w:tcBorders>
            <w:vAlign w:val="center"/>
            <w:hideMark/>
          </w:tcPr>
          <w:p w14:paraId="1B0063EF" w14:textId="77777777" w:rsidR="003B7762" w:rsidRDefault="003B7762"/>
        </w:tc>
        <w:tc>
          <w:tcPr>
            <w:tcW w:w="0" w:type="auto"/>
            <w:tcBorders>
              <w:top w:val="nil"/>
              <w:left w:val="nil"/>
              <w:bottom w:val="nil"/>
              <w:right w:val="nil"/>
            </w:tcBorders>
            <w:vAlign w:val="center"/>
            <w:hideMark/>
          </w:tcPr>
          <w:p w14:paraId="79068D34" w14:textId="77777777" w:rsidR="003B7762" w:rsidRDefault="003B7762">
            <w:pPr>
              <w:jc w:val="right"/>
            </w:pPr>
            <w:r>
              <w:t xml:space="preserve">-0.059 </w:t>
            </w:r>
          </w:p>
        </w:tc>
        <w:tc>
          <w:tcPr>
            <w:tcW w:w="0" w:type="auto"/>
            <w:tcBorders>
              <w:top w:val="nil"/>
              <w:left w:val="nil"/>
              <w:bottom w:val="nil"/>
              <w:right w:val="nil"/>
            </w:tcBorders>
            <w:vAlign w:val="center"/>
            <w:hideMark/>
          </w:tcPr>
          <w:p w14:paraId="0B640BBD" w14:textId="77777777" w:rsidR="003B7762" w:rsidRDefault="003B7762">
            <w:pPr>
              <w:jc w:val="right"/>
            </w:pPr>
          </w:p>
        </w:tc>
        <w:tc>
          <w:tcPr>
            <w:tcW w:w="0" w:type="auto"/>
            <w:tcBorders>
              <w:top w:val="nil"/>
              <w:left w:val="nil"/>
              <w:bottom w:val="nil"/>
              <w:right w:val="nil"/>
            </w:tcBorders>
            <w:vAlign w:val="center"/>
            <w:hideMark/>
          </w:tcPr>
          <w:p w14:paraId="18231147" w14:textId="77777777" w:rsidR="003B7762" w:rsidRDefault="003B7762">
            <w:pPr>
              <w:jc w:val="right"/>
            </w:pPr>
            <w:r>
              <w:t xml:space="preserve">0.045 </w:t>
            </w:r>
          </w:p>
        </w:tc>
        <w:tc>
          <w:tcPr>
            <w:tcW w:w="0" w:type="auto"/>
            <w:tcBorders>
              <w:top w:val="nil"/>
              <w:left w:val="nil"/>
              <w:bottom w:val="nil"/>
              <w:right w:val="nil"/>
            </w:tcBorders>
            <w:vAlign w:val="center"/>
            <w:hideMark/>
          </w:tcPr>
          <w:p w14:paraId="145A8C70" w14:textId="77777777" w:rsidR="003B7762" w:rsidRDefault="003B7762">
            <w:pPr>
              <w:jc w:val="right"/>
            </w:pPr>
          </w:p>
        </w:tc>
        <w:tc>
          <w:tcPr>
            <w:tcW w:w="0" w:type="auto"/>
            <w:tcBorders>
              <w:top w:val="nil"/>
              <w:left w:val="nil"/>
              <w:bottom w:val="nil"/>
              <w:right w:val="nil"/>
            </w:tcBorders>
            <w:vAlign w:val="center"/>
            <w:hideMark/>
          </w:tcPr>
          <w:p w14:paraId="70CA6EA4" w14:textId="77777777" w:rsidR="003B7762" w:rsidRDefault="003B7762">
            <w:pPr>
              <w:jc w:val="right"/>
            </w:pPr>
            <w:r>
              <w:t xml:space="preserve">-0.127 </w:t>
            </w:r>
          </w:p>
        </w:tc>
        <w:tc>
          <w:tcPr>
            <w:tcW w:w="0" w:type="auto"/>
            <w:tcBorders>
              <w:top w:val="nil"/>
              <w:left w:val="nil"/>
              <w:bottom w:val="nil"/>
              <w:right w:val="nil"/>
            </w:tcBorders>
            <w:vAlign w:val="center"/>
            <w:hideMark/>
          </w:tcPr>
          <w:p w14:paraId="21036E22" w14:textId="77777777" w:rsidR="003B7762" w:rsidRDefault="003B7762">
            <w:pPr>
              <w:jc w:val="right"/>
            </w:pPr>
          </w:p>
        </w:tc>
        <w:tc>
          <w:tcPr>
            <w:tcW w:w="0" w:type="auto"/>
            <w:tcBorders>
              <w:top w:val="nil"/>
              <w:left w:val="nil"/>
              <w:bottom w:val="nil"/>
              <w:right w:val="nil"/>
            </w:tcBorders>
            <w:vAlign w:val="center"/>
            <w:hideMark/>
          </w:tcPr>
          <w:p w14:paraId="1BA4DF34" w14:textId="77777777" w:rsidR="003B7762" w:rsidRDefault="003B7762">
            <w:pPr>
              <w:jc w:val="right"/>
            </w:pPr>
            <w:r>
              <w:t xml:space="preserve">-1.329 </w:t>
            </w:r>
          </w:p>
        </w:tc>
        <w:tc>
          <w:tcPr>
            <w:tcW w:w="0" w:type="auto"/>
            <w:tcBorders>
              <w:top w:val="nil"/>
              <w:left w:val="nil"/>
              <w:bottom w:val="nil"/>
              <w:right w:val="nil"/>
            </w:tcBorders>
            <w:vAlign w:val="center"/>
            <w:hideMark/>
          </w:tcPr>
          <w:p w14:paraId="1F1380FE" w14:textId="77777777" w:rsidR="003B7762" w:rsidRDefault="003B7762">
            <w:pPr>
              <w:jc w:val="right"/>
            </w:pPr>
          </w:p>
        </w:tc>
        <w:tc>
          <w:tcPr>
            <w:tcW w:w="0" w:type="auto"/>
            <w:tcBorders>
              <w:top w:val="nil"/>
              <w:left w:val="nil"/>
              <w:bottom w:val="nil"/>
              <w:right w:val="nil"/>
            </w:tcBorders>
            <w:vAlign w:val="center"/>
            <w:hideMark/>
          </w:tcPr>
          <w:p w14:paraId="4A486577" w14:textId="77777777" w:rsidR="003B7762" w:rsidRDefault="003B7762">
            <w:pPr>
              <w:jc w:val="right"/>
            </w:pPr>
            <w:r>
              <w:t xml:space="preserve">0.187 </w:t>
            </w:r>
          </w:p>
        </w:tc>
        <w:tc>
          <w:tcPr>
            <w:tcW w:w="0" w:type="auto"/>
            <w:tcBorders>
              <w:top w:val="nil"/>
              <w:left w:val="nil"/>
              <w:bottom w:val="nil"/>
              <w:right w:val="nil"/>
            </w:tcBorders>
            <w:vAlign w:val="center"/>
            <w:hideMark/>
          </w:tcPr>
          <w:p w14:paraId="56697439" w14:textId="77777777" w:rsidR="003B7762" w:rsidRDefault="003B7762">
            <w:pPr>
              <w:jc w:val="right"/>
            </w:pPr>
          </w:p>
        </w:tc>
        <w:tc>
          <w:tcPr>
            <w:tcW w:w="0" w:type="auto"/>
            <w:tcBorders>
              <w:top w:val="nil"/>
              <w:left w:val="nil"/>
              <w:bottom w:val="nil"/>
              <w:right w:val="nil"/>
            </w:tcBorders>
            <w:vAlign w:val="center"/>
            <w:hideMark/>
          </w:tcPr>
          <w:p w14:paraId="269CA16D" w14:textId="77777777" w:rsidR="003B7762" w:rsidRPr="003B7762" w:rsidRDefault="003B7762">
            <w:pPr>
              <w:jc w:val="right"/>
              <w:rPr>
                <w:highlight w:val="yellow"/>
              </w:rPr>
            </w:pPr>
            <w:r w:rsidRPr="003B7762">
              <w:rPr>
                <w:highlight w:val="yellow"/>
              </w:rPr>
              <w:t xml:space="preserve">0.979 </w:t>
            </w:r>
          </w:p>
        </w:tc>
        <w:tc>
          <w:tcPr>
            <w:tcW w:w="0" w:type="auto"/>
            <w:tcBorders>
              <w:top w:val="nil"/>
              <w:left w:val="nil"/>
              <w:bottom w:val="nil"/>
              <w:right w:val="nil"/>
            </w:tcBorders>
            <w:vAlign w:val="center"/>
            <w:hideMark/>
          </w:tcPr>
          <w:p w14:paraId="61E98998" w14:textId="77777777" w:rsidR="003B7762" w:rsidRPr="003B7762" w:rsidRDefault="003B7762">
            <w:pPr>
              <w:jc w:val="right"/>
              <w:rPr>
                <w:highlight w:val="yellow"/>
              </w:rPr>
            </w:pPr>
          </w:p>
        </w:tc>
        <w:tc>
          <w:tcPr>
            <w:tcW w:w="0" w:type="auto"/>
            <w:tcBorders>
              <w:top w:val="nil"/>
              <w:left w:val="nil"/>
              <w:bottom w:val="nil"/>
              <w:right w:val="nil"/>
            </w:tcBorders>
            <w:vAlign w:val="center"/>
            <w:hideMark/>
          </w:tcPr>
          <w:p w14:paraId="5750727F" w14:textId="77777777" w:rsidR="003B7762" w:rsidRPr="003B7762" w:rsidRDefault="003B7762">
            <w:pPr>
              <w:jc w:val="right"/>
              <w:rPr>
                <w:highlight w:val="yellow"/>
              </w:rPr>
            </w:pPr>
            <w:r w:rsidRPr="003B7762">
              <w:rPr>
                <w:highlight w:val="yellow"/>
              </w:rPr>
              <w:t xml:space="preserve">1.021 </w:t>
            </w:r>
          </w:p>
        </w:tc>
        <w:tc>
          <w:tcPr>
            <w:tcW w:w="0" w:type="auto"/>
            <w:tcBorders>
              <w:top w:val="nil"/>
              <w:left w:val="nil"/>
              <w:bottom w:val="nil"/>
              <w:right w:val="nil"/>
            </w:tcBorders>
            <w:vAlign w:val="center"/>
            <w:hideMark/>
          </w:tcPr>
          <w:p w14:paraId="444549A7" w14:textId="77777777" w:rsidR="003B7762" w:rsidRDefault="003B7762">
            <w:pPr>
              <w:jc w:val="right"/>
            </w:pPr>
          </w:p>
        </w:tc>
      </w:tr>
      <w:tr w:rsidR="003B7762" w14:paraId="6EC37288" w14:textId="77777777" w:rsidTr="003B7762">
        <w:tc>
          <w:tcPr>
            <w:tcW w:w="0" w:type="auto"/>
            <w:tcBorders>
              <w:top w:val="nil"/>
              <w:left w:val="nil"/>
              <w:bottom w:val="nil"/>
              <w:right w:val="nil"/>
            </w:tcBorders>
            <w:vAlign w:val="center"/>
            <w:hideMark/>
          </w:tcPr>
          <w:p w14:paraId="5053F38D" w14:textId="77777777" w:rsidR="003B7762" w:rsidRDefault="003B7762">
            <w:pPr>
              <w:rPr>
                <w:sz w:val="20"/>
                <w:szCs w:val="20"/>
              </w:rPr>
            </w:pPr>
          </w:p>
        </w:tc>
        <w:tc>
          <w:tcPr>
            <w:tcW w:w="0" w:type="auto"/>
            <w:tcBorders>
              <w:top w:val="nil"/>
              <w:left w:val="nil"/>
              <w:bottom w:val="nil"/>
              <w:right w:val="nil"/>
            </w:tcBorders>
            <w:vAlign w:val="center"/>
            <w:hideMark/>
          </w:tcPr>
          <w:p w14:paraId="3FB35133" w14:textId="77777777" w:rsidR="003B7762" w:rsidRDefault="003B7762">
            <w:pPr>
              <w:jc w:val="right"/>
              <w:rPr>
                <w:sz w:val="20"/>
                <w:szCs w:val="20"/>
              </w:rPr>
            </w:pPr>
          </w:p>
        </w:tc>
        <w:tc>
          <w:tcPr>
            <w:tcW w:w="0" w:type="auto"/>
            <w:tcBorders>
              <w:top w:val="nil"/>
              <w:left w:val="nil"/>
              <w:bottom w:val="nil"/>
              <w:right w:val="nil"/>
            </w:tcBorders>
            <w:vAlign w:val="center"/>
            <w:hideMark/>
          </w:tcPr>
          <w:p w14:paraId="5D3ED75C" w14:textId="77777777" w:rsidR="003B7762" w:rsidRDefault="003B7762">
            <w:r>
              <w:t xml:space="preserve">age </w:t>
            </w:r>
          </w:p>
        </w:tc>
        <w:tc>
          <w:tcPr>
            <w:tcW w:w="0" w:type="auto"/>
            <w:tcBorders>
              <w:top w:val="nil"/>
              <w:left w:val="nil"/>
              <w:bottom w:val="nil"/>
              <w:right w:val="nil"/>
            </w:tcBorders>
            <w:vAlign w:val="center"/>
            <w:hideMark/>
          </w:tcPr>
          <w:p w14:paraId="4ED8C95A" w14:textId="77777777" w:rsidR="003B7762" w:rsidRDefault="003B7762"/>
        </w:tc>
        <w:tc>
          <w:tcPr>
            <w:tcW w:w="0" w:type="auto"/>
            <w:tcBorders>
              <w:top w:val="nil"/>
              <w:left w:val="nil"/>
              <w:bottom w:val="nil"/>
              <w:right w:val="nil"/>
            </w:tcBorders>
            <w:vAlign w:val="center"/>
            <w:hideMark/>
          </w:tcPr>
          <w:p w14:paraId="6DB14EDE" w14:textId="77777777" w:rsidR="003B7762" w:rsidRDefault="003B7762">
            <w:pPr>
              <w:jc w:val="right"/>
            </w:pPr>
            <w:r>
              <w:t xml:space="preserve">-0.188 </w:t>
            </w:r>
          </w:p>
        </w:tc>
        <w:tc>
          <w:tcPr>
            <w:tcW w:w="0" w:type="auto"/>
            <w:tcBorders>
              <w:top w:val="nil"/>
              <w:left w:val="nil"/>
              <w:bottom w:val="nil"/>
              <w:right w:val="nil"/>
            </w:tcBorders>
            <w:vAlign w:val="center"/>
            <w:hideMark/>
          </w:tcPr>
          <w:p w14:paraId="462B9E4C" w14:textId="77777777" w:rsidR="003B7762" w:rsidRDefault="003B7762">
            <w:pPr>
              <w:jc w:val="right"/>
            </w:pPr>
          </w:p>
        </w:tc>
        <w:tc>
          <w:tcPr>
            <w:tcW w:w="0" w:type="auto"/>
            <w:tcBorders>
              <w:top w:val="nil"/>
              <w:left w:val="nil"/>
              <w:bottom w:val="nil"/>
              <w:right w:val="nil"/>
            </w:tcBorders>
            <w:vAlign w:val="center"/>
            <w:hideMark/>
          </w:tcPr>
          <w:p w14:paraId="1264A8FF" w14:textId="77777777" w:rsidR="003B7762" w:rsidRDefault="003B7762">
            <w:pPr>
              <w:jc w:val="right"/>
            </w:pPr>
            <w:r>
              <w:t xml:space="preserve">0.089 </w:t>
            </w:r>
          </w:p>
        </w:tc>
        <w:tc>
          <w:tcPr>
            <w:tcW w:w="0" w:type="auto"/>
            <w:tcBorders>
              <w:top w:val="nil"/>
              <w:left w:val="nil"/>
              <w:bottom w:val="nil"/>
              <w:right w:val="nil"/>
            </w:tcBorders>
            <w:vAlign w:val="center"/>
            <w:hideMark/>
          </w:tcPr>
          <w:p w14:paraId="3AB3FAE1" w14:textId="77777777" w:rsidR="003B7762" w:rsidRDefault="003B7762">
            <w:pPr>
              <w:jc w:val="right"/>
            </w:pPr>
          </w:p>
        </w:tc>
        <w:tc>
          <w:tcPr>
            <w:tcW w:w="0" w:type="auto"/>
            <w:tcBorders>
              <w:top w:val="nil"/>
              <w:left w:val="nil"/>
              <w:bottom w:val="nil"/>
              <w:right w:val="nil"/>
            </w:tcBorders>
            <w:vAlign w:val="center"/>
            <w:hideMark/>
          </w:tcPr>
          <w:p w14:paraId="25AC6514" w14:textId="77777777" w:rsidR="003B7762" w:rsidRDefault="003B7762">
            <w:pPr>
              <w:jc w:val="right"/>
            </w:pPr>
            <w:r>
              <w:t xml:space="preserve">-0.200 </w:t>
            </w:r>
          </w:p>
        </w:tc>
        <w:tc>
          <w:tcPr>
            <w:tcW w:w="0" w:type="auto"/>
            <w:tcBorders>
              <w:top w:val="nil"/>
              <w:left w:val="nil"/>
              <w:bottom w:val="nil"/>
              <w:right w:val="nil"/>
            </w:tcBorders>
            <w:vAlign w:val="center"/>
            <w:hideMark/>
          </w:tcPr>
          <w:p w14:paraId="61AE73D9" w14:textId="77777777" w:rsidR="003B7762" w:rsidRDefault="003B7762">
            <w:pPr>
              <w:jc w:val="right"/>
            </w:pPr>
          </w:p>
        </w:tc>
        <w:tc>
          <w:tcPr>
            <w:tcW w:w="0" w:type="auto"/>
            <w:tcBorders>
              <w:top w:val="nil"/>
              <w:left w:val="nil"/>
              <w:bottom w:val="nil"/>
              <w:right w:val="nil"/>
            </w:tcBorders>
            <w:vAlign w:val="center"/>
            <w:hideMark/>
          </w:tcPr>
          <w:p w14:paraId="7C9F45E3" w14:textId="77777777" w:rsidR="003B7762" w:rsidRDefault="003B7762">
            <w:pPr>
              <w:jc w:val="right"/>
            </w:pPr>
            <w:r>
              <w:t xml:space="preserve">-2.119 </w:t>
            </w:r>
          </w:p>
        </w:tc>
        <w:tc>
          <w:tcPr>
            <w:tcW w:w="0" w:type="auto"/>
            <w:tcBorders>
              <w:top w:val="nil"/>
              <w:left w:val="nil"/>
              <w:bottom w:val="nil"/>
              <w:right w:val="nil"/>
            </w:tcBorders>
            <w:vAlign w:val="center"/>
            <w:hideMark/>
          </w:tcPr>
          <w:p w14:paraId="0549118D" w14:textId="77777777" w:rsidR="003B7762" w:rsidRDefault="003B7762">
            <w:pPr>
              <w:jc w:val="right"/>
            </w:pPr>
          </w:p>
        </w:tc>
        <w:tc>
          <w:tcPr>
            <w:tcW w:w="0" w:type="auto"/>
            <w:tcBorders>
              <w:top w:val="nil"/>
              <w:left w:val="nil"/>
              <w:bottom w:val="nil"/>
              <w:right w:val="nil"/>
            </w:tcBorders>
            <w:vAlign w:val="center"/>
            <w:hideMark/>
          </w:tcPr>
          <w:p w14:paraId="5F32F9E7" w14:textId="77777777" w:rsidR="003B7762" w:rsidRDefault="003B7762">
            <w:pPr>
              <w:jc w:val="right"/>
            </w:pPr>
            <w:r>
              <w:t xml:space="preserve">0.037 </w:t>
            </w:r>
          </w:p>
        </w:tc>
        <w:tc>
          <w:tcPr>
            <w:tcW w:w="0" w:type="auto"/>
            <w:tcBorders>
              <w:top w:val="nil"/>
              <w:left w:val="nil"/>
              <w:bottom w:val="nil"/>
              <w:right w:val="nil"/>
            </w:tcBorders>
            <w:vAlign w:val="center"/>
            <w:hideMark/>
          </w:tcPr>
          <w:p w14:paraId="41AA0F26" w14:textId="77777777" w:rsidR="003B7762" w:rsidRDefault="003B7762">
            <w:pPr>
              <w:jc w:val="right"/>
            </w:pPr>
          </w:p>
        </w:tc>
        <w:tc>
          <w:tcPr>
            <w:tcW w:w="0" w:type="auto"/>
            <w:tcBorders>
              <w:top w:val="nil"/>
              <w:left w:val="nil"/>
              <w:bottom w:val="nil"/>
              <w:right w:val="nil"/>
            </w:tcBorders>
            <w:vAlign w:val="center"/>
            <w:hideMark/>
          </w:tcPr>
          <w:p w14:paraId="341404CA" w14:textId="77777777" w:rsidR="003B7762" w:rsidRPr="003B7762" w:rsidRDefault="003B7762">
            <w:pPr>
              <w:jc w:val="right"/>
              <w:rPr>
                <w:highlight w:val="yellow"/>
              </w:rPr>
            </w:pPr>
            <w:r w:rsidRPr="003B7762">
              <w:rPr>
                <w:highlight w:val="yellow"/>
              </w:rPr>
              <w:t xml:space="preserve">0.996 </w:t>
            </w:r>
          </w:p>
        </w:tc>
        <w:tc>
          <w:tcPr>
            <w:tcW w:w="0" w:type="auto"/>
            <w:tcBorders>
              <w:top w:val="nil"/>
              <w:left w:val="nil"/>
              <w:bottom w:val="nil"/>
              <w:right w:val="nil"/>
            </w:tcBorders>
            <w:vAlign w:val="center"/>
            <w:hideMark/>
          </w:tcPr>
          <w:p w14:paraId="7F088701" w14:textId="77777777" w:rsidR="003B7762" w:rsidRPr="003B7762" w:rsidRDefault="003B7762">
            <w:pPr>
              <w:jc w:val="right"/>
              <w:rPr>
                <w:highlight w:val="yellow"/>
              </w:rPr>
            </w:pPr>
          </w:p>
        </w:tc>
        <w:tc>
          <w:tcPr>
            <w:tcW w:w="0" w:type="auto"/>
            <w:tcBorders>
              <w:top w:val="nil"/>
              <w:left w:val="nil"/>
              <w:bottom w:val="nil"/>
              <w:right w:val="nil"/>
            </w:tcBorders>
            <w:vAlign w:val="center"/>
            <w:hideMark/>
          </w:tcPr>
          <w:p w14:paraId="05303877" w14:textId="77777777" w:rsidR="003B7762" w:rsidRPr="003B7762" w:rsidRDefault="003B7762">
            <w:pPr>
              <w:jc w:val="right"/>
              <w:rPr>
                <w:highlight w:val="yellow"/>
              </w:rPr>
            </w:pPr>
            <w:r w:rsidRPr="003B7762">
              <w:rPr>
                <w:highlight w:val="yellow"/>
              </w:rPr>
              <w:t xml:space="preserve">1.004 </w:t>
            </w:r>
          </w:p>
        </w:tc>
        <w:tc>
          <w:tcPr>
            <w:tcW w:w="0" w:type="auto"/>
            <w:tcBorders>
              <w:top w:val="nil"/>
              <w:left w:val="nil"/>
              <w:bottom w:val="nil"/>
              <w:right w:val="nil"/>
            </w:tcBorders>
            <w:vAlign w:val="center"/>
            <w:hideMark/>
          </w:tcPr>
          <w:p w14:paraId="25F2CD87" w14:textId="77777777" w:rsidR="003B7762" w:rsidRDefault="003B7762">
            <w:pPr>
              <w:jc w:val="right"/>
            </w:pPr>
          </w:p>
        </w:tc>
      </w:tr>
      <w:tr w:rsidR="003B7762" w14:paraId="6ED6A4CE" w14:textId="77777777" w:rsidTr="003B7762">
        <w:tc>
          <w:tcPr>
            <w:tcW w:w="0" w:type="auto"/>
            <w:tcBorders>
              <w:top w:val="nil"/>
              <w:left w:val="nil"/>
              <w:bottom w:val="nil"/>
              <w:right w:val="nil"/>
            </w:tcBorders>
            <w:vAlign w:val="center"/>
            <w:hideMark/>
          </w:tcPr>
          <w:p w14:paraId="5B0DB7FA" w14:textId="77777777" w:rsidR="003B7762" w:rsidRDefault="003B7762">
            <w:pPr>
              <w:rPr>
                <w:sz w:val="20"/>
                <w:szCs w:val="20"/>
              </w:rPr>
            </w:pPr>
          </w:p>
        </w:tc>
        <w:tc>
          <w:tcPr>
            <w:tcW w:w="0" w:type="auto"/>
            <w:tcBorders>
              <w:top w:val="nil"/>
              <w:left w:val="nil"/>
              <w:bottom w:val="nil"/>
              <w:right w:val="nil"/>
            </w:tcBorders>
            <w:vAlign w:val="center"/>
            <w:hideMark/>
          </w:tcPr>
          <w:p w14:paraId="3857D34E" w14:textId="77777777" w:rsidR="003B7762" w:rsidRDefault="003B7762">
            <w:pPr>
              <w:jc w:val="right"/>
              <w:rPr>
                <w:sz w:val="20"/>
                <w:szCs w:val="20"/>
              </w:rPr>
            </w:pPr>
          </w:p>
        </w:tc>
        <w:tc>
          <w:tcPr>
            <w:tcW w:w="0" w:type="auto"/>
            <w:tcBorders>
              <w:top w:val="nil"/>
              <w:left w:val="nil"/>
              <w:bottom w:val="nil"/>
              <w:right w:val="nil"/>
            </w:tcBorders>
            <w:vAlign w:val="center"/>
            <w:hideMark/>
          </w:tcPr>
          <w:p w14:paraId="1C5216E1" w14:textId="77777777" w:rsidR="003B7762" w:rsidRDefault="003B7762">
            <w:r>
              <w:t xml:space="preserve">weight </w:t>
            </w:r>
          </w:p>
        </w:tc>
        <w:tc>
          <w:tcPr>
            <w:tcW w:w="0" w:type="auto"/>
            <w:tcBorders>
              <w:top w:val="nil"/>
              <w:left w:val="nil"/>
              <w:bottom w:val="nil"/>
              <w:right w:val="nil"/>
            </w:tcBorders>
            <w:vAlign w:val="center"/>
            <w:hideMark/>
          </w:tcPr>
          <w:p w14:paraId="14446A6A" w14:textId="77777777" w:rsidR="003B7762" w:rsidRDefault="003B7762"/>
        </w:tc>
        <w:tc>
          <w:tcPr>
            <w:tcW w:w="0" w:type="auto"/>
            <w:tcBorders>
              <w:top w:val="nil"/>
              <w:left w:val="nil"/>
              <w:bottom w:val="nil"/>
              <w:right w:val="nil"/>
            </w:tcBorders>
            <w:vAlign w:val="center"/>
            <w:hideMark/>
          </w:tcPr>
          <w:p w14:paraId="1FB33296" w14:textId="77777777" w:rsidR="003B7762" w:rsidRDefault="003B7762">
            <w:pPr>
              <w:jc w:val="right"/>
            </w:pPr>
            <w:r>
              <w:t xml:space="preserve">-0.184 </w:t>
            </w:r>
          </w:p>
        </w:tc>
        <w:tc>
          <w:tcPr>
            <w:tcW w:w="0" w:type="auto"/>
            <w:tcBorders>
              <w:top w:val="nil"/>
              <w:left w:val="nil"/>
              <w:bottom w:val="nil"/>
              <w:right w:val="nil"/>
            </w:tcBorders>
            <w:vAlign w:val="center"/>
            <w:hideMark/>
          </w:tcPr>
          <w:p w14:paraId="38A8624F" w14:textId="77777777" w:rsidR="003B7762" w:rsidRDefault="003B7762">
            <w:pPr>
              <w:jc w:val="right"/>
            </w:pPr>
          </w:p>
        </w:tc>
        <w:tc>
          <w:tcPr>
            <w:tcW w:w="0" w:type="auto"/>
            <w:tcBorders>
              <w:top w:val="nil"/>
              <w:left w:val="nil"/>
              <w:bottom w:val="nil"/>
              <w:right w:val="nil"/>
            </w:tcBorders>
            <w:vAlign w:val="center"/>
            <w:hideMark/>
          </w:tcPr>
          <w:p w14:paraId="2ED044EC" w14:textId="77777777" w:rsidR="003B7762" w:rsidRDefault="003B7762">
            <w:pPr>
              <w:jc w:val="right"/>
            </w:pPr>
            <w:r>
              <w:t xml:space="preserve">0.054 </w:t>
            </w:r>
          </w:p>
        </w:tc>
        <w:tc>
          <w:tcPr>
            <w:tcW w:w="0" w:type="auto"/>
            <w:tcBorders>
              <w:top w:val="nil"/>
              <w:left w:val="nil"/>
              <w:bottom w:val="nil"/>
              <w:right w:val="nil"/>
            </w:tcBorders>
            <w:vAlign w:val="center"/>
            <w:hideMark/>
          </w:tcPr>
          <w:p w14:paraId="06F0CB82" w14:textId="77777777" w:rsidR="003B7762" w:rsidRDefault="003B7762">
            <w:pPr>
              <w:jc w:val="right"/>
            </w:pPr>
          </w:p>
        </w:tc>
        <w:tc>
          <w:tcPr>
            <w:tcW w:w="0" w:type="auto"/>
            <w:tcBorders>
              <w:top w:val="nil"/>
              <w:left w:val="nil"/>
              <w:bottom w:val="nil"/>
              <w:right w:val="nil"/>
            </w:tcBorders>
            <w:vAlign w:val="center"/>
            <w:hideMark/>
          </w:tcPr>
          <w:p w14:paraId="5EBBEF6D" w14:textId="77777777" w:rsidR="003B7762" w:rsidRDefault="003B7762">
            <w:pPr>
              <w:jc w:val="right"/>
            </w:pPr>
            <w:r>
              <w:t xml:space="preserve">-0.325 </w:t>
            </w:r>
          </w:p>
        </w:tc>
        <w:tc>
          <w:tcPr>
            <w:tcW w:w="0" w:type="auto"/>
            <w:tcBorders>
              <w:top w:val="nil"/>
              <w:left w:val="nil"/>
              <w:bottom w:val="nil"/>
              <w:right w:val="nil"/>
            </w:tcBorders>
            <w:vAlign w:val="center"/>
            <w:hideMark/>
          </w:tcPr>
          <w:p w14:paraId="6ADD0116" w14:textId="77777777" w:rsidR="003B7762" w:rsidRDefault="003B7762">
            <w:pPr>
              <w:jc w:val="right"/>
            </w:pPr>
          </w:p>
        </w:tc>
        <w:tc>
          <w:tcPr>
            <w:tcW w:w="0" w:type="auto"/>
            <w:tcBorders>
              <w:top w:val="nil"/>
              <w:left w:val="nil"/>
              <w:bottom w:val="nil"/>
              <w:right w:val="nil"/>
            </w:tcBorders>
            <w:vAlign w:val="center"/>
            <w:hideMark/>
          </w:tcPr>
          <w:p w14:paraId="3B7F96B0" w14:textId="77777777" w:rsidR="003B7762" w:rsidRDefault="003B7762">
            <w:pPr>
              <w:jc w:val="right"/>
            </w:pPr>
            <w:r>
              <w:t xml:space="preserve">-3.415 </w:t>
            </w:r>
          </w:p>
        </w:tc>
        <w:tc>
          <w:tcPr>
            <w:tcW w:w="0" w:type="auto"/>
            <w:tcBorders>
              <w:top w:val="nil"/>
              <w:left w:val="nil"/>
              <w:bottom w:val="nil"/>
              <w:right w:val="nil"/>
            </w:tcBorders>
            <w:vAlign w:val="center"/>
            <w:hideMark/>
          </w:tcPr>
          <w:p w14:paraId="28C4B4C8" w14:textId="77777777" w:rsidR="003B7762" w:rsidRDefault="003B7762">
            <w:pPr>
              <w:jc w:val="right"/>
            </w:pPr>
          </w:p>
        </w:tc>
        <w:tc>
          <w:tcPr>
            <w:tcW w:w="0" w:type="auto"/>
            <w:tcBorders>
              <w:top w:val="nil"/>
              <w:left w:val="nil"/>
              <w:bottom w:val="nil"/>
              <w:right w:val="nil"/>
            </w:tcBorders>
            <w:vAlign w:val="center"/>
            <w:hideMark/>
          </w:tcPr>
          <w:p w14:paraId="1D582424" w14:textId="77777777" w:rsidR="003B7762" w:rsidRDefault="003B7762">
            <w:pPr>
              <w:jc w:val="right"/>
            </w:pPr>
            <w:r>
              <w:t xml:space="preserve">&lt; .001 </w:t>
            </w:r>
          </w:p>
        </w:tc>
        <w:tc>
          <w:tcPr>
            <w:tcW w:w="0" w:type="auto"/>
            <w:tcBorders>
              <w:top w:val="nil"/>
              <w:left w:val="nil"/>
              <w:bottom w:val="nil"/>
              <w:right w:val="nil"/>
            </w:tcBorders>
            <w:vAlign w:val="center"/>
            <w:hideMark/>
          </w:tcPr>
          <w:p w14:paraId="596F377E" w14:textId="77777777" w:rsidR="003B7762" w:rsidRDefault="003B7762">
            <w:pPr>
              <w:jc w:val="right"/>
            </w:pPr>
          </w:p>
        </w:tc>
        <w:tc>
          <w:tcPr>
            <w:tcW w:w="0" w:type="auto"/>
            <w:tcBorders>
              <w:top w:val="nil"/>
              <w:left w:val="nil"/>
              <w:bottom w:val="nil"/>
              <w:right w:val="nil"/>
            </w:tcBorders>
            <w:vAlign w:val="center"/>
            <w:hideMark/>
          </w:tcPr>
          <w:p w14:paraId="1AB0C261" w14:textId="77777777" w:rsidR="003B7762" w:rsidRPr="003B7762" w:rsidRDefault="003B7762">
            <w:pPr>
              <w:jc w:val="right"/>
              <w:rPr>
                <w:highlight w:val="yellow"/>
              </w:rPr>
            </w:pPr>
            <w:r w:rsidRPr="003B7762">
              <w:rPr>
                <w:highlight w:val="yellow"/>
              </w:rPr>
              <w:t xml:space="preserve">0.983 </w:t>
            </w:r>
          </w:p>
        </w:tc>
        <w:tc>
          <w:tcPr>
            <w:tcW w:w="0" w:type="auto"/>
            <w:tcBorders>
              <w:top w:val="nil"/>
              <w:left w:val="nil"/>
              <w:bottom w:val="nil"/>
              <w:right w:val="nil"/>
            </w:tcBorders>
            <w:vAlign w:val="center"/>
            <w:hideMark/>
          </w:tcPr>
          <w:p w14:paraId="0A1DC268" w14:textId="77777777" w:rsidR="003B7762" w:rsidRPr="003B7762" w:rsidRDefault="003B7762">
            <w:pPr>
              <w:jc w:val="right"/>
              <w:rPr>
                <w:highlight w:val="yellow"/>
              </w:rPr>
            </w:pPr>
          </w:p>
        </w:tc>
        <w:tc>
          <w:tcPr>
            <w:tcW w:w="0" w:type="auto"/>
            <w:tcBorders>
              <w:top w:val="nil"/>
              <w:left w:val="nil"/>
              <w:bottom w:val="nil"/>
              <w:right w:val="nil"/>
            </w:tcBorders>
            <w:vAlign w:val="center"/>
            <w:hideMark/>
          </w:tcPr>
          <w:p w14:paraId="32B7C7FB" w14:textId="77777777" w:rsidR="003B7762" w:rsidRPr="003B7762" w:rsidRDefault="003B7762">
            <w:pPr>
              <w:jc w:val="right"/>
              <w:rPr>
                <w:highlight w:val="yellow"/>
              </w:rPr>
            </w:pPr>
            <w:r w:rsidRPr="003B7762">
              <w:rPr>
                <w:highlight w:val="yellow"/>
              </w:rPr>
              <w:t xml:space="preserve">1.017 </w:t>
            </w:r>
          </w:p>
        </w:tc>
        <w:tc>
          <w:tcPr>
            <w:tcW w:w="0" w:type="auto"/>
            <w:tcBorders>
              <w:top w:val="nil"/>
              <w:left w:val="nil"/>
              <w:bottom w:val="nil"/>
              <w:right w:val="nil"/>
            </w:tcBorders>
            <w:vAlign w:val="center"/>
            <w:hideMark/>
          </w:tcPr>
          <w:p w14:paraId="4F7FA480" w14:textId="77777777" w:rsidR="003B7762" w:rsidRDefault="003B7762">
            <w:pPr>
              <w:jc w:val="right"/>
            </w:pPr>
          </w:p>
        </w:tc>
      </w:tr>
      <w:tr w:rsidR="003B7762" w14:paraId="52BF45E7" w14:textId="77777777" w:rsidTr="003B7762">
        <w:tc>
          <w:tcPr>
            <w:tcW w:w="0" w:type="auto"/>
            <w:gridSpan w:val="18"/>
            <w:tcBorders>
              <w:top w:val="nil"/>
              <w:left w:val="nil"/>
              <w:bottom w:val="single" w:sz="12" w:space="0" w:color="000000"/>
              <w:right w:val="nil"/>
            </w:tcBorders>
            <w:vAlign w:val="center"/>
            <w:hideMark/>
          </w:tcPr>
          <w:p w14:paraId="3B7D58AA" w14:textId="77777777" w:rsidR="003B7762" w:rsidRDefault="003B7762">
            <w:pPr>
              <w:rPr>
                <w:sz w:val="20"/>
                <w:szCs w:val="20"/>
              </w:rPr>
            </w:pPr>
          </w:p>
        </w:tc>
      </w:tr>
    </w:tbl>
    <w:p w14:paraId="6DB0CB59" w14:textId="77777777" w:rsidR="003B7762" w:rsidRPr="00591285" w:rsidRDefault="003B7762" w:rsidP="003B7762">
      <w:pPr>
        <w:pStyle w:val="NormalWeb"/>
      </w:pPr>
      <w:r w:rsidRPr="00591285">
        <w:t>In reality, as VIF is simply the reciprocal of Tolerance (i.e., 1 divided by Tolerance), you need only consult one of these measures. If the Tolerance value is less than 0.1 – which is a VIF of greater than 10 – you might have a collinearity problem. In this example, all the Tolerance values are greater than 0.1 (the lowest is 0.765), so you can be fairly confident that you do not have a problem with collinearity in this particular data set.</w:t>
      </w:r>
    </w:p>
    <w:p w14:paraId="4585576A" w14:textId="2084BA9E" w:rsidR="001F7F0A" w:rsidRPr="00891679" w:rsidRDefault="003B7762" w:rsidP="00891679">
      <w:pPr>
        <w:pStyle w:val="NormalWeb"/>
      </w:pPr>
      <w:r w:rsidRPr="003B7762">
        <w:t>Note: If you do have multicollinearity problems, these are very difficult to deal with. There are complicated methods that can be used, but the simplest solution is to simply drop one of the offending variables from the analysis. Selection of which variable to drop can be made on theoretical grounds.</w:t>
      </w:r>
    </w:p>
    <w:p w14:paraId="44015058" w14:textId="77777777" w:rsidR="003F7D3B" w:rsidRDefault="003F7D3B" w:rsidP="003F7D3B">
      <w:pPr>
        <w:rPr>
          <w:b/>
          <w:sz w:val="26"/>
          <w:szCs w:val="26"/>
        </w:rPr>
      </w:pPr>
      <w:r w:rsidRPr="006703FF">
        <w:rPr>
          <w:b/>
          <w:sz w:val="26"/>
          <w:szCs w:val="26"/>
        </w:rPr>
        <w:t>Are there any outliers in the sample?</w:t>
      </w:r>
    </w:p>
    <w:p w14:paraId="6F25EA71" w14:textId="1FBE6D0B" w:rsidR="00891679" w:rsidRPr="00331B42" w:rsidRDefault="00891679" w:rsidP="00891679">
      <w:pPr>
        <w:pStyle w:val="NormalWeb"/>
      </w:pPr>
      <w:r>
        <w:t xml:space="preserve">You have already selected the outlier options, by clicking on </w:t>
      </w:r>
      <w:proofErr w:type="spellStart"/>
      <w:r>
        <w:t>Casewise</w:t>
      </w:r>
      <w:proofErr w:type="spellEnd"/>
      <w:r>
        <w:t xml:space="preserve"> diagnostics. </w:t>
      </w:r>
      <w:r w:rsidRPr="00331B42">
        <w:t xml:space="preserve">The </w:t>
      </w:r>
      <w:proofErr w:type="spellStart"/>
      <w:r w:rsidRPr="00707ECA">
        <w:rPr>
          <w:rStyle w:val="Strong"/>
          <w:b w:val="0"/>
        </w:rPr>
        <w:t>Casewise</w:t>
      </w:r>
      <w:proofErr w:type="spellEnd"/>
      <w:r w:rsidRPr="00707ECA">
        <w:rPr>
          <w:rStyle w:val="Strong"/>
          <w:b w:val="0"/>
        </w:rPr>
        <w:t xml:space="preserve"> Diagnostics</w:t>
      </w:r>
      <w:r w:rsidRPr="00331B42">
        <w:t xml:space="preserve"> table highlights any cases (i.e., participants, in this example) where that case's standardized residual is greater than ±3 standard deviations. A value of greater than ±3 is a common cut-off criteria used to define whether a particular residual might be representative of an outlier or not</w:t>
      </w:r>
      <w:r>
        <w:t xml:space="preserve">. This table will be filled in if you have outliers – and this analysis is preferred because it shows you the outliers based on the prediction with all the variables, rather than one at a time. </w:t>
      </w:r>
    </w:p>
    <w:tbl>
      <w:tblPr>
        <w:tblW w:w="0" w:type="auto"/>
        <w:tblCellMar>
          <w:top w:w="15" w:type="dxa"/>
          <w:left w:w="15" w:type="dxa"/>
          <w:bottom w:w="15" w:type="dxa"/>
          <w:right w:w="15" w:type="dxa"/>
        </w:tblCellMar>
        <w:tblLook w:val="04A0" w:firstRow="1" w:lastRow="0" w:firstColumn="1" w:lastColumn="0" w:noHBand="0" w:noVBand="1"/>
      </w:tblPr>
      <w:tblGrid>
        <w:gridCol w:w="1026"/>
        <w:gridCol w:w="411"/>
        <w:gridCol w:w="992"/>
        <w:gridCol w:w="399"/>
        <w:gridCol w:w="678"/>
        <w:gridCol w:w="272"/>
        <w:gridCol w:w="1197"/>
        <w:gridCol w:w="480"/>
        <w:gridCol w:w="659"/>
        <w:gridCol w:w="265"/>
      </w:tblGrid>
      <w:tr w:rsidR="00891679" w14:paraId="130D5D30" w14:textId="77777777" w:rsidTr="00891679">
        <w:trPr>
          <w:tblHeader/>
        </w:trPr>
        <w:tc>
          <w:tcPr>
            <w:tcW w:w="0" w:type="auto"/>
            <w:gridSpan w:val="10"/>
            <w:tcBorders>
              <w:top w:val="nil"/>
              <w:left w:val="nil"/>
              <w:bottom w:val="single" w:sz="6" w:space="0" w:color="000000"/>
              <w:right w:val="nil"/>
            </w:tcBorders>
            <w:vAlign w:val="center"/>
            <w:hideMark/>
          </w:tcPr>
          <w:p w14:paraId="67D28A37" w14:textId="77777777" w:rsidR="00891679" w:rsidRDefault="00891679" w:rsidP="00891679">
            <w:pPr>
              <w:rPr>
                <w:b/>
                <w:bCs/>
              </w:rPr>
            </w:pPr>
            <w:proofErr w:type="spellStart"/>
            <w:r>
              <w:rPr>
                <w:b/>
                <w:bCs/>
              </w:rPr>
              <w:t>Casewise</w:t>
            </w:r>
            <w:proofErr w:type="spellEnd"/>
            <w:r>
              <w:rPr>
                <w:b/>
                <w:bCs/>
              </w:rPr>
              <w:t xml:space="preserve"> Diagnostics </w:t>
            </w:r>
          </w:p>
        </w:tc>
      </w:tr>
      <w:tr w:rsidR="00891679" w14:paraId="55E59317" w14:textId="77777777" w:rsidTr="00891679">
        <w:trPr>
          <w:tblHeader/>
        </w:trPr>
        <w:tc>
          <w:tcPr>
            <w:tcW w:w="0" w:type="auto"/>
            <w:gridSpan w:val="2"/>
            <w:tcBorders>
              <w:top w:val="nil"/>
              <w:left w:val="nil"/>
              <w:bottom w:val="single" w:sz="6" w:space="0" w:color="000000"/>
              <w:right w:val="nil"/>
            </w:tcBorders>
            <w:vAlign w:val="center"/>
            <w:hideMark/>
          </w:tcPr>
          <w:p w14:paraId="02BCC1EC" w14:textId="77777777" w:rsidR="00891679" w:rsidRDefault="00891679">
            <w:pPr>
              <w:jc w:val="center"/>
              <w:rPr>
                <w:b/>
                <w:bCs/>
              </w:rPr>
            </w:pPr>
            <w:r>
              <w:rPr>
                <w:b/>
                <w:bCs/>
              </w:rPr>
              <w:t xml:space="preserve">Case Number </w:t>
            </w:r>
          </w:p>
        </w:tc>
        <w:tc>
          <w:tcPr>
            <w:tcW w:w="0" w:type="auto"/>
            <w:gridSpan w:val="2"/>
            <w:tcBorders>
              <w:top w:val="nil"/>
              <w:left w:val="nil"/>
              <w:bottom w:val="single" w:sz="6" w:space="0" w:color="000000"/>
              <w:right w:val="nil"/>
            </w:tcBorders>
            <w:vAlign w:val="center"/>
            <w:hideMark/>
          </w:tcPr>
          <w:p w14:paraId="1E683927" w14:textId="77777777" w:rsidR="00891679" w:rsidRDefault="00891679">
            <w:pPr>
              <w:jc w:val="center"/>
              <w:rPr>
                <w:b/>
                <w:bCs/>
              </w:rPr>
            </w:pPr>
            <w:r>
              <w:rPr>
                <w:b/>
                <w:bCs/>
              </w:rPr>
              <w:t xml:space="preserve">Std. Residual </w:t>
            </w:r>
          </w:p>
        </w:tc>
        <w:tc>
          <w:tcPr>
            <w:tcW w:w="0" w:type="auto"/>
            <w:gridSpan w:val="2"/>
            <w:tcBorders>
              <w:top w:val="nil"/>
              <w:left w:val="nil"/>
              <w:bottom w:val="single" w:sz="6" w:space="0" w:color="000000"/>
              <w:right w:val="nil"/>
            </w:tcBorders>
            <w:vAlign w:val="center"/>
            <w:hideMark/>
          </w:tcPr>
          <w:p w14:paraId="1F654C69" w14:textId="77777777" w:rsidR="00891679" w:rsidRDefault="00891679">
            <w:pPr>
              <w:jc w:val="center"/>
              <w:rPr>
                <w:b/>
                <w:bCs/>
              </w:rPr>
            </w:pPr>
            <w:r>
              <w:rPr>
                <w:b/>
                <w:bCs/>
              </w:rPr>
              <w:t xml:space="preserve">VO2max </w:t>
            </w:r>
          </w:p>
        </w:tc>
        <w:tc>
          <w:tcPr>
            <w:tcW w:w="0" w:type="auto"/>
            <w:gridSpan w:val="2"/>
            <w:tcBorders>
              <w:top w:val="nil"/>
              <w:left w:val="nil"/>
              <w:bottom w:val="single" w:sz="6" w:space="0" w:color="000000"/>
              <w:right w:val="nil"/>
            </w:tcBorders>
            <w:vAlign w:val="center"/>
            <w:hideMark/>
          </w:tcPr>
          <w:p w14:paraId="0C312E51" w14:textId="77777777" w:rsidR="00891679" w:rsidRDefault="00891679">
            <w:pPr>
              <w:jc w:val="center"/>
              <w:rPr>
                <w:b/>
                <w:bCs/>
              </w:rPr>
            </w:pPr>
            <w:r>
              <w:rPr>
                <w:b/>
                <w:bCs/>
              </w:rPr>
              <w:t xml:space="preserve">Predicted Value </w:t>
            </w:r>
          </w:p>
        </w:tc>
        <w:tc>
          <w:tcPr>
            <w:tcW w:w="0" w:type="auto"/>
            <w:gridSpan w:val="2"/>
            <w:tcBorders>
              <w:top w:val="nil"/>
              <w:left w:val="nil"/>
              <w:bottom w:val="single" w:sz="6" w:space="0" w:color="000000"/>
              <w:right w:val="nil"/>
            </w:tcBorders>
            <w:vAlign w:val="center"/>
            <w:hideMark/>
          </w:tcPr>
          <w:p w14:paraId="55CA888E" w14:textId="77777777" w:rsidR="00891679" w:rsidRDefault="00891679">
            <w:pPr>
              <w:jc w:val="center"/>
              <w:rPr>
                <w:b/>
                <w:bCs/>
              </w:rPr>
            </w:pPr>
            <w:r>
              <w:rPr>
                <w:b/>
                <w:bCs/>
              </w:rPr>
              <w:t xml:space="preserve">Residual </w:t>
            </w:r>
          </w:p>
        </w:tc>
      </w:tr>
      <w:tr w:rsidR="00891679" w14:paraId="2CC3DDF5" w14:textId="77777777" w:rsidTr="00891679">
        <w:tc>
          <w:tcPr>
            <w:tcW w:w="0" w:type="auto"/>
            <w:tcBorders>
              <w:top w:val="nil"/>
              <w:left w:val="nil"/>
              <w:bottom w:val="nil"/>
              <w:right w:val="nil"/>
            </w:tcBorders>
            <w:vAlign w:val="center"/>
            <w:hideMark/>
          </w:tcPr>
          <w:p w14:paraId="6348BB96" w14:textId="77777777" w:rsidR="00891679" w:rsidRDefault="00891679">
            <w:pPr>
              <w:jc w:val="right"/>
            </w:pPr>
            <w:r>
              <w:t xml:space="preserve">. </w:t>
            </w:r>
          </w:p>
        </w:tc>
        <w:tc>
          <w:tcPr>
            <w:tcW w:w="0" w:type="auto"/>
            <w:tcBorders>
              <w:top w:val="nil"/>
              <w:left w:val="nil"/>
              <w:bottom w:val="nil"/>
              <w:right w:val="nil"/>
            </w:tcBorders>
            <w:vAlign w:val="center"/>
            <w:hideMark/>
          </w:tcPr>
          <w:p w14:paraId="78514859" w14:textId="77777777" w:rsidR="00891679" w:rsidRDefault="00891679">
            <w:pPr>
              <w:jc w:val="right"/>
            </w:pPr>
          </w:p>
        </w:tc>
        <w:tc>
          <w:tcPr>
            <w:tcW w:w="0" w:type="auto"/>
            <w:tcBorders>
              <w:top w:val="nil"/>
              <w:left w:val="nil"/>
              <w:bottom w:val="nil"/>
              <w:right w:val="nil"/>
            </w:tcBorders>
            <w:vAlign w:val="center"/>
            <w:hideMark/>
          </w:tcPr>
          <w:p w14:paraId="61517CE2" w14:textId="77777777" w:rsidR="00891679" w:rsidRDefault="00891679">
            <w:pPr>
              <w:jc w:val="right"/>
            </w:pPr>
            <w:r>
              <w:t xml:space="preserve">. </w:t>
            </w:r>
          </w:p>
        </w:tc>
        <w:tc>
          <w:tcPr>
            <w:tcW w:w="0" w:type="auto"/>
            <w:tcBorders>
              <w:top w:val="nil"/>
              <w:left w:val="nil"/>
              <w:bottom w:val="nil"/>
              <w:right w:val="nil"/>
            </w:tcBorders>
            <w:vAlign w:val="center"/>
            <w:hideMark/>
          </w:tcPr>
          <w:p w14:paraId="0E30E25D" w14:textId="77777777" w:rsidR="00891679" w:rsidRDefault="00891679">
            <w:pPr>
              <w:jc w:val="right"/>
            </w:pPr>
          </w:p>
        </w:tc>
        <w:tc>
          <w:tcPr>
            <w:tcW w:w="0" w:type="auto"/>
            <w:tcBorders>
              <w:top w:val="nil"/>
              <w:left w:val="nil"/>
              <w:bottom w:val="nil"/>
              <w:right w:val="nil"/>
            </w:tcBorders>
            <w:vAlign w:val="center"/>
            <w:hideMark/>
          </w:tcPr>
          <w:p w14:paraId="0468D1B8" w14:textId="77777777" w:rsidR="00891679" w:rsidRDefault="00891679">
            <w:pPr>
              <w:jc w:val="right"/>
            </w:pPr>
            <w:r>
              <w:t xml:space="preserve">. </w:t>
            </w:r>
          </w:p>
        </w:tc>
        <w:tc>
          <w:tcPr>
            <w:tcW w:w="0" w:type="auto"/>
            <w:tcBorders>
              <w:top w:val="nil"/>
              <w:left w:val="nil"/>
              <w:bottom w:val="nil"/>
              <w:right w:val="nil"/>
            </w:tcBorders>
            <w:vAlign w:val="center"/>
            <w:hideMark/>
          </w:tcPr>
          <w:p w14:paraId="444241B5" w14:textId="77777777" w:rsidR="00891679" w:rsidRDefault="00891679">
            <w:pPr>
              <w:jc w:val="right"/>
            </w:pPr>
          </w:p>
        </w:tc>
        <w:tc>
          <w:tcPr>
            <w:tcW w:w="0" w:type="auto"/>
            <w:tcBorders>
              <w:top w:val="nil"/>
              <w:left w:val="nil"/>
              <w:bottom w:val="nil"/>
              <w:right w:val="nil"/>
            </w:tcBorders>
            <w:vAlign w:val="center"/>
            <w:hideMark/>
          </w:tcPr>
          <w:p w14:paraId="3CDF89A1" w14:textId="77777777" w:rsidR="00891679" w:rsidRDefault="00891679">
            <w:pPr>
              <w:jc w:val="right"/>
            </w:pPr>
            <w:r>
              <w:t xml:space="preserve">. </w:t>
            </w:r>
          </w:p>
        </w:tc>
        <w:tc>
          <w:tcPr>
            <w:tcW w:w="0" w:type="auto"/>
            <w:tcBorders>
              <w:top w:val="nil"/>
              <w:left w:val="nil"/>
              <w:bottom w:val="nil"/>
              <w:right w:val="nil"/>
            </w:tcBorders>
            <w:vAlign w:val="center"/>
            <w:hideMark/>
          </w:tcPr>
          <w:p w14:paraId="66AFCD43" w14:textId="77777777" w:rsidR="00891679" w:rsidRDefault="00891679">
            <w:pPr>
              <w:jc w:val="right"/>
            </w:pPr>
          </w:p>
        </w:tc>
        <w:tc>
          <w:tcPr>
            <w:tcW w:w="0" w:type="auto"/>
            <w:tcBorders>
              <w:top w:val="nil"/>
              <w:left w:val="nil"/>
              <w:bottom w:val="nil"/>
              <w:right w:val="nil"/>
            </w:tcBorders>
            <w:vAlign w:val="center"/>
            <w:hideMark/>
          </w:tcPr>
          <w:p w14:paraId="01627323" w14:textId="77777777" w:rsidR="00891679" w:rsidRDefault="00891679">
            <w:pPr>
              <w:jc w:val="right"/>
            </w:pPr>
            <w:r>
              <w:t xml:space="preserve">. </w:t>
            </w:r>
          </w:p>
        </w:tc>
        <w:tc>
          <w:tcPr>
            <w:tcW w:w="0" w:type="auto"/>
            <w:tcBorders>
              <w:top w:val="nil"/>
              <w:left w:val="nil"/>
              <w:bottom w:val="nil"/>
              <w:right w:val="nil"/>
            </w:tcBorders>
            <w:vAlign w:val="center"/>
            <w:hideMark/>
          </w:tcPr>
          <w:p w14:paraId="38E7B97E" w14:textId="77777777" w:rsidR="00891679" w:rsidRDefault="00891679">
            <w:pPr>
              <w:jc w:val="right"/>
            </w:pPr>
          </w:p>
        </w:tc>
      </w:tr>
      <w:tr w:rsidR="00891679" w14:paraId="79AE2E94" w14:textId="77777777" w:rsidTr="00891679">
        <w:tc>
          <w:tcPr>
            <w:tcW w:w="0" w:type="auto"/>
            <w:gridSpan w:val="10"/>
            <w:tcBorders>
              <w:top w:val="nil"/>
              <w:left w:val="nil"/>
              <w:bottom w:val="single" w:sz="12" w:space="0" w:color="000000"/>
              <w:right w:val="nil"/>
            </w:tcBorders>
            <w:vAlign w:val="center"/>
            <w:hideMark/>
          </w:tcPr>
          <w:p w14:paraId="7126D45F" w14:textId="77777777" w:rsidR="00891679" w:rsidRDefault="00891679">
            <w:pPr>
              <w:rPr>
                <w:sz w:val="20"/>
                <w:szCs w:val="20"/>
              </w:rPr>
            </w:pPr>
          </w:p>
        </w:tc>
      </w:tr>
    </w:tbl>
    <w:p w14:paraId="069AD43B" w14:textId="4749A403" w:rsidR="00891679" w:rsidRDefault="00891679" w:rsidP="00891679"/>
    <w:p w14:paraId="6C4A68ED" w14:textId="6D4D0EDD" w:rsidR="003F7D3B" w:rsidRDefault="003F7D3B" w:rsidP="003F7D3B">
      <w:pPr>
        <w:rPr>
          <w:b/>
          <w:sz w:val="26"/>
          <w:szCs w:val="26"/>
        </w:rPr>
      </w:pPr>
      <w:r>
        <w:rPr>
          <w:b/>
          <w:sz w:val="26"/>
          <w:szCs w:val="26"/>
        </w:rPr>
        <w:t>Are the residuals</w:t>
      </w:r>
      <w:r w:rsidRPr="002D301C">
        <w:rPr>
          <w:b/>
          <w:sz w:val="26"/>
          <w:szCs w:val="26"/>
        </w:rPr>
        <w:t xml:space="preserve"> normally distributed?</w:t>
      </w:r>
    </w:p>
    <w:p w14:paraId="23879E39" w14:textId="77777777" w:rsidR="00891679" w:rsidRDefault="00891679" w:rsidP="003F7D3B">
      <w:pPr>
        <w:rPr>
          <w:b/>
          <w:sz w:val="26"/>
          <w:szCs w:val="26"/>
        </w:rPr>
      </w:pPr>
    </w:p>
    <w:p w14:paraId="35026379" w14:textId="77777777" w:rsidR="00891679" w:rsidRPr="00331B42" w:rsidRDefault="00891679" w:rsidP="00891679">
      <w:pPr>
        <w:pStyle w:val="NormalWeb"/>
      </w:pPr>
      <w:r>
        <w:t xml:space="preserve">When we clicked on assumption checks earlier, we selected the options for normality. </w:t>
      </w:r>
      <w:r w:rsidRPr="00331B42">
        <w:t xml:space="preserve">Based on the options that you selected in the linear regression procedure, you will be presented with two methods to ascertain whether the residuals are normally distributed. These are the histogram and the Normal </w:t>
      </w:r>
      <w:r>
        <w:t>Q-Q</w:t>
      </w:r>
      <w:r w:rsidRPr="00331B42">
        <w:t xml:space="preserve"> Plot, as described below:</w:t>
      </w:r>
    </w:p>
    <w:p w14:paraId="37AEE370" w14:textId="77777777" w:rsidR="00891679" w:rsidRPr="00331B42" w:rsidRDefault="00891679" w:rsidP="00891679">
      <w:pPr>
        <w:pStyle w:val="Heading3"/>
        <w:rPr>
          <w:sz w:val="24"/>
          <w:szCs w:val="24"/>
        </w:rPr>
      </w:pPr>
      <w:r w:rsidRPr="00331B42">
        <w:rPr>
          <w:sz w:val="24"/>
          <w:szCs w:val="24"/>
        </w:rPr>
        <w:lastRenderedPageBreak/>
        <w:t>Histogram</w:t>
      </w:r>
    </w:p>
    <w:p w14:paraId="3902E650" w14:textId="77777777" w:rsidR="00891679" w:rsidRDefault="00891679" w:rsidP="00891679">
      <w:pPr>
        <w:pStyle w:val="Heading3"/>
      </w:pPr>
      <w:r>
        <w:t>Standardized Residuals Histogram</w:t>
      </w:r>
    </w:p>
    <w:p w14:paraId="3F4A6E58" w14:textId="55BDBC16" w:rsidR="00891679" w:rsidRDefault="00891679" w:rsidP="00891679">
      <w:r>
        <w:fldChar w:fldCharType="begin"/>
      </w:r>
      <w:r w:rsidR="00A82B38">
        <w:instrText xml:space="preserve"> INCLUDEPICTURE "C:\\Users\\buchanan\\.JASP\\temp\\clipboard\\resources\\2\\_13.png" \* MERGEFORMAT </w:instrText>
      </w:r>
      <w:r>
        <w:fldChar w:fldCharType="separate"/>
      </w:r>
      <w:r>
        <w:rPr>
          <w:noProof/>
        </w:rPr>
        <w:drawing>
          <wp:inline distT="0" distB="0" distL="0" distR="0" wp14:anchorId="0E17902E" wp14:editId="3633A0C8">
            <wp:extent cx="5943600" cy="4487545"/>
            <wp:effectExtent l="0" t="0" r="0" b="0"/>
            <wp:docPr id="57" name="Picture 57" descr="/Users/buchanan/.JASP/temp/clipboard/resources/2/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buchanan/.JASP/temp/clipboard/resources/2/_1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87545"/>
                    </a:xfrm>
                    <a:prstGeom prst="rect">
                      <a:avLst/>
                    </a:prstGeom>
                    <a:noFill/>
                    <a:ln>
                      <a:noFill/>
                    </a:ln>
                  </pic:spPr>
                </pic:pic>
              </a:graphicData>
            </a:graphic>
          </wp:inline>
        </w:drawing>
      </w:r>
      <w:r>
        <w:fldChar w:fldCharType="end"/>
      </w:r>
    </w:p>
    <w:p w14:paraId="244F2005" w14:textId="604C2644" w:rsidR="00891679" w:rsidRPr="00331B42" w:rsidRDefault="00891679" w:rsidP="00891679">
      <w:r w:rsidRPr="00331B42">
        <w:t>You can see from the above histogram that the standardized residuals appear to be approximately normally distributed. However, histograms can be deceptive as their appearance can be largely dependent on the selection of the correct bin width (column width).</w:t>
      </w:r>
      <w:r>
        <w:t xml:space="preserve"> You would want to find that the data is centered around zero and looks normal (i.e., even on each side, the bell curve discussed previously). </w:t>
      </w:r>
    </w:p>
    <w:p w14:paraId="0A8C249B" w14:textId="77777777" w:rsidR="00891679" w:rsidRPr="00331B42" w:rsidRDefault="00891679" w:rsidP="00891679">
      <w:pPr>
        <w:pStyle w:val="NormalWeb"/>
      </w:pPr>
      <w:r w:rsidRPr="00331B42">
        <w:t xml:space="preserve">To confirm your opinion of normality based on the visual inspection of the above histogram, you should also look at the Normal </w:t>
      </w:r>
      <w:r>
        <w:t>Q-Q</w:t>
      </w:r>
      <w:r w:rsidRPr="00331B42">
        <w:t xml:space="preserve"> Plot that was produced. </w:t>
      </w:r>
    </w:p>
    <w:p w14:paraId="3D64F80B" w14:textId="77777777" w:rsidR="00891679" w:rsidRPr="00331B42" w:rsidRDefault="00891679" w:rsidP="00891679">
      <w:pPr>
        <w:pStyle w:val="Heading3"/>
        <w:rPr>
          <w:sz w:val="24"/>
          <w:szCs w:val="24"/>
        </w:rPr>
      </w:pPr>
      <w:r w:rsidRPr="00331B42">
        <w:rPr>
          <w:sz w:val="24"/>
          <w:szCs w:val="24"/>
        </w:rPr>
        <w:t xml:space="preserve">Normal </w:t>
      </w:r>
      <w:r>
        <w:rPr>
          <w:sz w:val="24"/>
          <w:szCs w:val="24"/>
        </w:rPr>
        <w:t>Q-Q</w:t>
      </w:r>
      <w:r w:rsidRPr="00331B42">
        <w:rPr>
          <w:sz w:val="24"/>
          <w:szCs w:val="24"/>
        </w:rPr>
        <w:t xml:space="preserve"> Plot</w:t>
      </w:r>
    </w:p>
    <w:p w14:paraId="797C0DA4" w14:textId="77777777" w:rsidR="00891679" w:rsidRDefault="00891679" w:rsidP="00891679">
      <w:pPr>
        <w:pStyle w:val="Heading3"/>
      </w:pPr>
      <w:r>
        <w:t>Q-Q Plot Standardized Residuals</w:t>
      </w:r>
    </w:p>
    <w:p w14:paraId="27245327" w14:textId="6843166C" w:rsidR="00891679" w:rsidRDefault="00891679" w:rsidP="00891679">
      <w:r>
        <w:lastRenderedPageBreak/>
        <w:fldChar w:fldCharType="begin"/>
      </w:r>
      <w:r w:rsidR="00A82B38">
        <w:instrText xml:space="preserve"> INCLUDEPICTURE "C:\\Users\\buchanan\\.JASP\\temp\\clipboard\\resources\\2\\_14.png" \* MERGEFORMAT </w:instrText>
      </w:r>
      <w:r>
        <w:fldChar w:fldCharType="separate"/>
      </w:r>
      <w:r>
        <w:rPr>
          <w:noProof/>
        </w:rPr>
        <w:drawing>
          <wp:inline distT="0" distB="0" distL="0" distR="0" wp14:anchorId="57FBFF40" wp14:editId="2042F859">
            <wp:extent cx="5943600" cy="4487545"/>
            <wp:effectExtent l="0" t="0" r="0" b="0"/>
            <wp:docPr id="61" name="Picture 61" descr="/Users/buchanan/.JASP/temp/clipboard/resources/2/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buchanan/.JASP/temp/clipboard/resources/2/_1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487545"/>
                    </a:xfrm>
                    <a:prstGeom prst="rect">
                      <a:avLst/>
                    </a:prstGeom>
                    <a:noFill/>
                    <a:ln>
                      <a:noFill/>
                    </a:ln>
                  </pic:spPr>
                </pic:pic>
              </a:graphicData>
            </a:graphic>
          </wp:inline>
        </w:drawing>
      </w:r>
      <w:r>
        <w:fldChar w:fldCharType="end"/>
      </w:r>
    </w:p>
    <w:p w14:paraId="658C9E80" w14:textId="1E8CD4E8" w:rsidR="00891679" w:rsidRDefault="00891679" w:rsidP="00891679">
      <w:pPr>
        <w:pStyle w:val="Heading3"/>
      </w:pPr>
      <w:r>
        <w:t xml:space="preserve"> </w:t>
      </w:r>
    </w:p>
    <w:p w14:paraId="7DA84481" w14:textId="6C108819" w:rsidR="003F7D3B" w:rsidRPr="00D06239" w:rsidRDefault="00891679" w:rsidP="00891679">
      <w:pPr>
        <w:pStyle w:val="NormalWeb"/>
      </w:pPr>
      <w:r w:rsidRPr="00331B42">
        <w:t xml:space="preserve">If the residuals are normally distributed, the points will be aligned along the diagonal line. In reality, the points will never be perfectly aligned along the diagonal line. Moreover, you only need the residuals to be approximately normally distributed as the regression analysis is fairly robust to deviations from normality. You can see from the above </w:t>
      </w:r>
      <w:r>
        <w:t>plot that</w:t>
      </w:r>
      <w:r w:rsidRPr="00331B42">
        <w:t xml:space="preserve"> although the points are not aligned perfectly along the diagonal line, they are close enough to indicate that the residuals are approximately normally distributed. As linear regression analysis is fairly robust against deviations from normality, you can accept this result as meaning that no transformations or otherwise need to take place; you have not violated the assumption of normality.</w:t>
      </w:r>
    </w:p>
    <w:p w14:paraId="3B59052C" w14:textId="78435329" w:rsidR="003F7D3B" w:rsidRPr="00884BA8" w:rsidRDefault="003F7D3B" w:rsidP="003F7D3B">
      <w:pPr>
        <w:pStyle w:val="Heading2"/>
        <w:rPr>
          <w:rFonts w:ascii="Times New Roman" w:hAnsi="Times New Roman" w:cs="Times New Roman"/>
          <w:b/>
          <w:color w:val="000000" w:themeColor="text1"/>
          <w:sz w:val="32"/>
          <w:szCs w:val="32"/>
        </w:rPr>
      </w:pPr>
      <w:r w:rsidRPr="00884BA8">
        <w:rPr>
          <w:rFonts w:ascii="Times New Roman" w:hAnsi="Times New Roman" w:cs="Times New Roman"/>
          <w:b/>
          <w:color w:val="000000" w:themeColor="text1"/>
          <w:sz w:val="32"/>
          <w:szCs w:val="32"/>
        </w:rPr>
        <w:t xml:space="preserve">The </w:t>
      </w:r>
      <w:r>
        <w:rPr>
          <w:rFonts w:ascii="Times New Roman" w:hAnsi="Times New Roman" w:cs="Times New Roman"/>
          <w:b/>
          <w:color w:val="000000" w:themeColor="text1"/>
          <w:sz w:val="32"/>
          <w:szCs w:val="32"/>
        </w:rPr>
        <w:t>multiple linear regression test</w:t>
      </w:r>
      <w:r w:rsidRPr="00884BA8">
        <w:rPr>
          <w:rFonts w:ascii="Times New Roman" w:hAnsi="Times New Roman" w:cs="Times New Roman"/>
          <w:b/>
          <w:color w:val="000000" w:themeColor="text1"/>
          <w:sz w:val="32"/>
          <w:szCs w:val="32"/>
        </w:rPr>
        <w:t>:</w:t>
      </w:r>
    </w:p>
    <w:p w14:paraId="1C51F5E5" w14:textId="77777777" w:rsidR="000614FA" w:rsidRPr="00591285" w:rsidRDefault="000614FA" w:rsidP="000614FA">
      <w:pPr>
        <w:pStyle w:val="NormalWeb"/>
        <w:spacing w:line="360" w:lineRule="atLeast"/>
        <w:rPr>
          <w:color w:val="3B3F41"/>
        </w:rPr>
      </w:pPr>
      <w:r w:rsidRPr="00591285">
        <w:rPr>
          <w:color w:val="3B3F41"/>
        </w:rPr>
        <w:t xml:space="preserve">There are three main objectives that you can achieve with the output from a multiple regression: (1) determine the proportion of the variation in the dependent variable explained by the independent variables; (2) predict dependent variable values based on new values of the independent variables; and (3) determine how much the dependent variable changes for a one </w:t>
      </w:r>
      <w:r w:rsidRPr="00591285">
        <w:rPr>
          <w:color w:val="3B3F41"/>
        </w:rPr>
        <w:lastRenderedPageBreak/>
        <w:t>unit change in the independent variables. All of these objectives will be answered in the following sections.</w:t>
      </w:r>
    </w:p>
    <w:p w14:paraId="0F530F7C" w14:textId="77777777" w:rsidR="000614FA" w:rsidRPr="00591285" w:rsidRDefault="000614FA" w:rsidP="000614FA">
      <w:pPr>
        <w:pStyle w:val="NormalWeb"/>
        <w:spacing w:line="360" w:lineRule="atLeast"/>
        <w:rPr>
          <w:color w:val="3B3F41"/>
        </w:rPr>
      </w:pPr>
      <w:r w:rsidRPr="00591285">
        <w:rPr>
          <w:color w:val="3B3F41"/>
        </w:rPr>
        <w:t>When interpreting and reporting your results from a multiple regression, we suggest working through two stages: (a) determine whether the multiple regression model is a good fit for the data and (b) understand the coefficients of the regression model. To recap:</w:t>
      </w:r>
    </w:p>
    <w:p w14:paraId="0085D1DB" w14:textId="71379702" w:rsidR="000614FA" w:rsidRPr="00591285" w:rsidRDefault="000614FA" w:rsidP="000614FA">
      <w:pPr>
        <w:numPr>
          <w:ilvl w:val="0"/>
          <w:numId w:val="10"/>
        </w:numPr>
        <w:spacing w:before="100" w:beforeAutospacing="1" w:after="100" w:afterAutospacing="1" w:line="360" w:lineRule="atLeast"/>
        <w:rPr>
          <w:color w:val="000000"/>
        </w:rPr>
      </w:pPr>
      <w:r w:rsidRPr="00E03351">
        <w:rPr>
          <w:rStyle w:val="strong-blue"/>
          <w:rFonts w:eastAsiaTheme="majorEastAsia"/>
          <w:b/>
          <w:color w:val="000000" w:themeColor="text1"/>
        </w:rPr>
        <w:t>First, you need to determine whether the multiple regression model is a good fit for the data:</w:t>
      </w:r>
      <w:r w:rsidRPr="00E03351">
        <w:rPr>
          <w:color w:val="000000" w:themeColor="text1"/>
        </w:rPr>
        <w:t> </w:t>
      </w:r>
      <w:r w:rsidRPr="00591285">
        <w:rPr>
          <w:color w:val="000000"/>
        </w:rPr>
        <w:t xml:space="preserve">There are a number of statistics you can use to determine whether the multiple regression model is a good fit for the data. These are: (a) the multiple correlation coefficient, (b) the percentage (or proportion) of variance explained; (c) the statistical significance of the overall model; and (d) the precision of the predictions from the regression model. </w:t>
      </w:r>
    </w:p>
    <w:p w14:paraId="28D06ED0" w14:textId="3856A035" w:rsidR="000614FA" w:rsidRPr="00591285" w:rsidRDefault="000614FA" w:rsidP="000614FA">
      <w:pPr>
        <w:numPr>
          <w:ilvl w:val="0"/>
          <w:numId w:val="10"/>
        </w:numPr>
        <w:spacing w:before="100" w:beforeAutospacing="1" w:after="100" w:afterAutospacing="1" w:line="360" w:lineRule="atLeast"/>
        <w:rPr>
          <w:color w:val="000000"/>
        </w:rPr>
      </w:pPr>
      <w:r w:rsidRPr="0066448B">
        <w:rPr>
          <w:rStyle w:val="strong-blue"/>
          <w:rFonts w:eastAsiaTheme="majorEastAsia"/>
          <w:b/>
          <w:color w:val="000000" w:themeColor="text1"/>
        </w:rPr>
        <w:t>Second, you need to understand the coefficients of the regression model:</w:t>
      </w:r>
      <w:r w:rsidRPr="0066448B">
        <w:rPr>
          <w:b/>
          <w:color w:val="000000" w:themeColor="text1"/>
        </w:rPr>
        <w:t> </w:t>
      </w:r>
      <w:r w:rsidRPr="00591285">
        <w:rPr>
          <w:color w:val="000000"/>
        </w:rPr>
        <w:t>These coefficients are useful in order to understand whether there is a linear relationship between the dependent variable and the independent variables. In addition, you can use this regression equation to calculate predicted values of VO</w:t>
      </w:r>
      <w:r w:rsidRPr="00591285">
        <w:rPr>
          <w:color w:val="000000"/>
          <w:vertAlign w:val="subscript"/>
        </w:rPr>
        <w:t>2</w:t>
      </w:r>
      <w:r w:rsidRPr="00591285">
        <w:rPr>
          <w:color w:val="000000"/>
        </w:rPr>
        <w:t>max for a given set of values for age, weight, heart rate and gender.</w:t>
      </w:r>
    </w:p>
    <w:p w14:paraId="5F37FA81" w14:textId="77777777" w:rsidR="000614FA" w:rsidRPr="0066448B" w:rsidRDefault="000614FA" w:rsidP="0066448B">
      <w:pPr>
        <w:pStyle w:val="Heading3"/>
        <w:rPr>
          <w:bCs w:val="0"/>
          <w:color w:val="3B3F41"/>
          <w:sz w:val="26"/>
          <w:szCs w:val="26"/>
        </w:rPr>
      </w:pPr>
      <w:r w:rsidRPr="0066448B">
        <w:rPr>
          <w:bCs w:val="0"/>
          <w:color w:val="3B3F41"/>
          <w:sz w:val="26"/>
          <w:szCs w:val="26"/>
        </w:rPr>
        <w:t>Determining how well the model fits</w:t>
      </w:r>
    </w:p>
    <w:p w14:paraId="0191FD26" w14:textId="77777777" w:rsidR="000614FA" w:rsidRPr="00591285" w:rsidRDefault="000614FA" w:rsidP="000614FA">
      <w:pPr>
        <w:pStyle w:val="NormalWeb"/>
        <w:spacing w:line="360" w:lineRule="atLeast"/>
        <w:rPr>
          <w:color w:val="3B3F41"/>
        </w:rPr>
      </w:pPr>
      <w:r w:rsidRPr="00591285">
        <w:rPr>
          <w:color w:val="3B3F41"/>
        </w:rPr>
        <w:t>There are a number of measures you can use to determine whether the multiple regression model is a good fit for the data. These are: (a) the multiple correlation coefficient, (b) the percentage (or proportion) of variance explained; and (c) the statistical significance of the overall model.</w:t>
      </w:r>
    </w:p>
    <w:p w14:paraId="58A9412B" w14:textId="77777777" w:rsidR="000614FA" w:rsidRPr="00591285" w:rsidRDefault="000614FA" w:rsidP="000614FA">
      <w:pPr>
        <w:pStyle w:val="Heading5"/>
        <w:jc w:val="center"/>
        <w:rPr>
          <w:color w:val="3B3F41"/>
          <w:sz w:val="24"/>
          <w:szCs w:val="24"/>
        </w:rPr>
      </w:pPr>
      <w:r w:rsidRPr="00591285">
        <w:rPr>
          <w:color w:val="3B3F41"/>
          <w:sz w:val="24"/>
          <w:szCs w:val="24"/>
        </w:rPr>
        <w:t>Multiple correlation coefficient (</w:t>
      </w:r>
      <w:r w:rsidRPr="00591285">
        <w:rPr>
          <w:rStyle w:val="Emphasis"/>
          <w:color w:val="3B3F41"/>
          <w:sz w:val="24"/>
          <w:szCs w:val="24"/>
        </w:rPr>
        <w:t>R</w:t>
      </w:r>
      <w:r w:rsidRPr="00591285">
        <w:rPr>
          <w:color w:val="3B3F41"/>
          <w:sz w:val="24"/>
          <w:szCs w:val="24"/>
        </w:rPr>
        <w:t>)</w:t>
      </w:r>
    </w:p>
    <w:p w14:paraId="7035E875" w14:textId="57F11FDC" w:rsidR="000614FA" w:rsidRPr="00591285" w:rsidRDefault="000614FA" w:rsidP="000614FA">
      <w:pPr>
        <w:pStyle w:val="NormalWeb"/>
        <w:spacing w:line="360" w:lineRule="atLeast"/>
        <w:rPr>
          <w:color w:val="3B3F41"/>
        </w:rPr>
      </w:pPr>
      <w:r w:rsidRPr="00591285">
        <w:rPr>
          <w:color w:val="3B3F41"/>
        </w:rPr>
        <w:t>Therefore, let's first consider the value of the multiple correlation coefficient found in the "R" column of the </w:t>
      </w:r>
      <w:r w:rsidRPr="0066448B">
        <w:rPr>
          <w:rStyle w:val="Strong"/>
          <w:rFonts w:eastAsiaTheme="majorEastAsia"/>
          <w:b w:val="0"/>
          <w:color w:val="3B3F41"/>
        </w:rPr>
        <w:t>Model Summary</w:t>
      </w:r>
      <w:r w:rsidRPr="00591285">
        <w:rPr>
          <w:color w:val="3B3F41"/>
        </w:rPr>
        <w:t> table:</w:t>
      </w:r>
    </w:p>
    <w:tbl>
      <w:tblPr>
        <w:tblW w:w="0" w:type="auto"/>
        <w:tblCellMar>
          <w:top w:w="15" w:type="dxa"/>
          <w:left w:w="15" w:type="dxa"/>
          <w:bottom w:w="15" w:type="dxa"/>
          <w:right w:w="15" w:type="dxa"/>
        </w:tblCellMar>
        <w:tblLook w:val="04A0" w:firstRow="1" w:lastRow="0" w:firstColumn="1" w:lastColumn="0" w:noHBand="0" w:noVBand="1"/>
      </w:tblPr>
      <w:tblGrid>
        <w:gridCol w:w="552"/>
        <w:gridCol w:w="132"/>
        <w:gridCol w:w="570"/>
        <w:gridCol w:w="36"/>
        <w:gridCol w:w="570"/>
        <w:gridCol w:w="36"/>
        <w:gridCol w:w="1194"/>
        <w:gridCol w:w="75"/>
        <w:gridCol w:w="681"/>
        <w:gridCol w:w="43"/>
        <w:gridCol w:w="1546"/>
        <w:gridCol w:w="98"/>
      </w:tblGrid>
      <w:tr w:rsidR="0066448B" w14:paraId="4F8BA3C3" w14:textId="77777777" w:rsidTr="0066448B">
        <w:trPr>
          <w:tblHeader/>
        </w:trPr>
        <w:tc>
          <w:tcPr>
            <w:tcW w:w="0" w:type="auto"/>
            <w:gridSpan w:val="12"/>
            <w:tcBorders>
              <w:top w:val="nil"/>
              <w:left w:val="nil"/>
              <w:bottom w:val="single" w:sz="6" w:space="0" w:color="000000"/>
              <w:right w:val="nil"/>
            </w:tcBorders>
            <w:vAlign w:val="center"/>
            <w:hideMark/>
          </w:tcPr>
          <w:p w14:paraId="0F1263CF" w14:textId="77777777" w:rsidR="0066448B" w:rsidRDefault="0066448B" w:rsidP="0066448B">
            <w:pPr>
              <w:rPr>
                <w:b/>
                <w:bCs/>
              </w:rPr>
            </w:pPr>
            <w:r>
              <w:rPr>
                <w:b/>
                <w:bCs/>
              </w:rPr>
              <w:t xml:space="preserve">Model Summary </w:t>
            </w:r>
          </w:p>
        </w:tc>
      </w:tr>
      <w:tr w:rsidR="0066448B" w14:paraId="685F92F9" w14:textId="77777777" w:rsidTr="0066448B">
        <w:trPr>
          <w:tblHeader/>
        </w:trPr>
        <w:tc>
          <w:tcPr>
            <w:tcW w:w="0" w:type="auto"/>
            <w:gridSpan w:val="2"/>
            <w:tcBorders>
              <w:top w:val="nil"/>
              <w:left w:val="nil"/>
              <w:bottom w:val="single" w:sz="6" w:space="0" w:color="000000"/>
              <w:right w:val="nil"/>
            </w:tcBorders>
            <w:vAlign w:val="center"/>
            <w:hideMark/>
          </w:tcPr>
          <w:p w14:paraId="3B164615" w14:textId="77777777" w:rsidR="0066448B" w:rsidRDefault="0066448B">
            <w:pPr>
              <w:jc w:val="center"/>
              <w:rPr>
                <w:b/>
                <w:bCs/>
              </w:rPr>
            </w:pPr>
            <w:r>
              <w:rPr>
                <w:b/>
                <w:bCs/>
              </w:rPr>
              <w:t xml:space="preserve">Model </w:t>
            </w:r>
          </w:p>
        </w:tc>
        <w:tc>
          <w:tcPr>
            <w:tcW w:w="0" w:type="auto"/>
            <w:gridSpan w:val="2"/>
            <w:tcBorders>
              <w:top w:val="nil"/>
              <w:left w:val="nil"/>
              <w:bottom w:val="single" w:sz="6" w:space="0" w:color="000000"/>
              <w:right w:val="nil"/>
            </w:tcBorders>
            <w:vAlign w:val="center"/>
            <w:hideMark/>
          </w:tcPr>
          <w:p w14:paraId="608B7017" w14:textId="77777777" w:rsidR="0066448B" w:rsidRDefault="0066448B">
            <w:pPr>
              <w:jc w:val="center"/>
              <w:rPr>
                <w:b/>
                <w:bCs/>
              </w:rPr>
            </w:pPr>
            <w:r>
              <w:rPr>
                <w:b/>
                <w:bCs/>
              </w:rPr>
              <w:t xml:space="preserve">R </w:t>
            </w:r>
          </w:p>
        </w:tc>
        <w:tc>
          <w:tcPr>
            <w:tcW w:w="0" w:type="auto"/>
            <w:gridSpan w:val="2"/>
            <w:tcBorders>
              <w:top w:val="nil"/>
              <w:left w:val="nil"/>
              <w:bottom w:val="single" w:sz="6" w:space="0" w:color="000000"/>
              <w:right w:val="nil"/>
            </w:tcBorders>
            <w:vAlign w:val="center"/>
            <w:hideMark/>
          </w:tcPr>
          <w:p w14:paraId="605801BD" w14:textId="77777777" w:rsidR="0066448B" w:rsidRDefault="0066448B">
            <w:pPr>
              <w:jc w:val="center"/>
              <w:rPr>
                <w:b/>
                <w:bCs/>
              </w:rPr>
            </w:pPr>
            <w:r>
              <w:rPr>
                <w:b/>
                <w:bCs/>
              </w:rPr>
              <w:t xml:space="preserve">R² </w:t>
            </w:r>
          </w:p>
        </w:tc>
        <w:tc>
          <w:tcPr>
            <w:tcW w:w="0" w:type="auto"/>
            <w:gridSpan w:val="2"/>
            <w:tcBorders>
              <w:top w:val="nil"/>
              <w:left w:val="nil"/>
              <w:bottom w:val="single" w:sz="6" w:space="0" w:color="000000"/>
              <w:right w:val="nil"/>
            </w:tcBorders>
            <w:vAlign w:val="center"/>
            <w:hideMark/>
          </w:tcPr>
          <w:p w14:paraId="2B479244" w14:textId="77777777" w:rsidR="0066448B" w:rsidRDefault="0066448B">
            <w:pPr>
              <w:jc w:val="center"/>
              <w:rPr>
                <w:b/>
                <w:bCs/>
              </w:rPr>
            </w:pPr>
            <w:r>
              <w:rPr>
                <w:b/>
                <w:bCs/>
              </w:rPr>
              <w:t xml:space="preserve">Adjusted R² </w:t>
            </w:r>
          </w:p>
        </w:tc>
        <w:tc>
          <w:tcPr>
            <w:tcW w:w="0" w:type="auto"/>
            <w:gridSpan w:val="2"/>
            <w:tcBorders>
              <w:top w:val="nil"/>
              <w:left w:val="nil"/>
              <w:bottom w:val="single" w:sz="6" w:space="0" w:color="000000"/>
              <w:right w:val="nil"/>
            </w:tcBorders>
            <w:vAlign w:val="center"/>
            <w:hideMark/>
          </w:tcPr>
          <w:p w14:paraId="73C3160A" w14:textId="77777777" w:rsidR="0066448B" w:rsidRDefault="0066448B">
            <w:pPr>
              <w:jc w:val="center"/>
              <w:rPr>
                <w:b/>
                <w:bCs/>
              </w:rPr>
            </w:pPr>
            <w:r>
              <w:rPr>
                <w:b/>
                <w:bCs/>
              </w:rPr>
              <w:t xml:space="preserve">RMSE </w:t>
            </w:r>
          </w:p>
        </w:tc>
        <w:tc>
          <w:tcPr>
            <w:tcW w:w="0" w:type="auto"/>
            <w:gridSpan w:val="2"/>
            <w:tcBorders>
              <w:top w:val="nil"/>
              <w:left w:val="nil"/>
              <w:bottom w:val="single" w:sz="6" w:space="0" w:color="000000"/>
              <w:right w:val="nil"/>
            </w:tcBorders>
            <w:vAlign w:val="center"/>
            <w:hideMark/>
          </w:tcPr>
          <w:p w14:paraId="1E316795" w14:textId="77777777" w:rsidR="0066448B" w:rsidRDefault="0066448B">
            <w:pPr>
              <w:jc w:val="center"/>
              <w:rPr>
                <w:b/>
                <w:bCs/>
              </w:rPr>
            </w:pPr>
            <w:r>
              <w:rPr>
                <w:b/>
                <w:bCs/>
              </w:rPr>
              <w:t xml:space="preserve">Durbin-Watson </w:t>
            </w:r>
          </w:p>
        </w:tc>
      </w:tr>
      <w:tr w:rsidR="0066448B" w14:paraId="0B465B9C" w14:textId="77777777" w:rsidTr="0066448B">
        <w:tc>
          <w:tcPr>
            <w:tcW w:w="0" w:type="auto"/>
            <w:tcBorders>
              <w:top w:val="nil"/>
              <w:left w:val="nil"/>
              <w:bottom w:val="nil"/>
              <w:right w:val="nil"/>
            </w:tcBorders>
            <w:vAlign w:val="center"/>
            <w:hideMark/>
          </w:tcPr>
          <w:p w14:paraId="35963E1D" w14:textId="77777777" w:rsidR="0066448B" w:rsidRDefault="0066448B">
            <w:pPr>
              <w:jc w:val="right"/>
            </w:pPr>
            <w:r>
              <w:t xml:space="preserve">1 </w:t>
            </w:r>
          </w:p>
        </w:tc>
        <w:tc>
          <w:tcPr>
            <w:tcW w:w="0" w:type="auto"/>
            <w:tcBorders>
              <w:top w:val="nil"/>
              <w:left w:val="nil"/>
              <w:bottom w:val="nil"/>
              <w:right w:val="nil"/>
            </w:tcBorders>
            <w:vAlign w:val="center"/>
            <w:hideMark/>
          </w:tcPr>
          <w:p w14:paraId="5FD9A857" w14:textId="77777777" w:rsidR="0066448B" w:rsidRDefault="0066448B">
            <w:pPr>
              <w:jc w:val="right"/>
            </w:pPr>
          </w:p>
        </w:tc>
        <w:tc>
          <w:tcPr>
            <w:tcW w:w="0" w:type="auto"/>
            <w:tcBorders>
              <w:top w:val="nil"/>
              <w:left w:val="nil"/>
              <w:bottom w:val="nil"/>
              <w:right w:val="nil"/>
            </w:tcBorders>
            <w:vAlign w:val="center"/>
            <w:hideMark/>
          </w:tcPr>
          <w:p w14:paraId="3C1BE839" w14:textId="77777777" w:rsidR="0066448B" w:rsidRDefault="0066448B">
            <w:pPr>
              <w:jc w:val="right"/>
            </w:pPr>
            <w:r>
              <w:t xml:space="preserve">0.384 </w:t>
            </w:r>
          </w:p>
        </w:tc>
        <w:tc>
          <w:tcPr>
            <w:tcW w:w="0" w:type="auto"/>
            <w:tcBorders>
              <w:top w:val="nil"/>
              <w:left w:val="nil"/>
              <w:bottom w:val="nil"/>
              <w:right w:val="nil"/>
            </w:tcBorders>
            <w:vAlign w:val="center"/>
            <w:hideMark/>
          </w:tcPr>
          <w:p w14:paraId="15A8ABA6" w14:textId="77777777" w:rsidR="0066448B" w:rsidRDefault="0066448B">
            <w:pPr>
              <w:jc w:val="right"/>
            </w:pPr>
          </w:p>
        </w:tc>
        <w:tc>
          <w:tcPr>
            <w:tcW w:w="0" w:type="auto"/>
            <w:tcBorders>
              <w:top w:val="nil"/>
              <w:left w:val="nil"/>
              <w:bottom w:val="nil"/>
              <w:right w:val="nil"/>
            </w:tcBorders>
            <w:vAlign w:val="center"/>
            <w:hideMark/>
          </w:tcPr>
          <w:p w14:paraId="02CDCA16" w14:textId="77777777" w:rsidR="0066448B" w:rsidRDefault="0066448B">
            <w:pPr>
              <w:jc w:val="right"/>
            </w:pPr>
            <w:r>
              <w:t xml:space="preserve">0.147 </w:t>
            </w:r>
          </w:p>
        </w:tc>
        <w:tc>
          <w:tcPr>
            <w:tcW w:w="0" w:type="auto"/>
            <w:tcBorders>
              <w:top w:val="nil"/>
              <w:left w:val="nil"/>
              <w:bottom w:val="nil"/>
              <w:right w:val="nil"/>
            </w:tcBorders>
            <w:vAlign w:val="center"/>
            <w:hideMark/>
          </w:tcPr>
          <w:p w14:paraId="2BCE6C1C" w14:textId="77777777" w:rsidR="0066448B" w:rsidRDefault="0066448B">
            <w:pPr>
              <w:jc w:val="right"/>
            </w:pPr>
          </w:p>
        </w:tc>
        <w:tc>
          <w:tcPr>
            <w:tcW w:w="0" w:type="auto"/>
            <w:tcBorders>
              <w:top w:val="nil"/>
              <w:left w:val="nil"/>
              <w:bottom w:val="nil"/>
              <w:right w:val="nil"/>
            </w:tcBorders>
            <w:vAlign w:val="center"/>
            <w:hideMark/>
          </w:tcPr>
          <w:p w14:paraId="291637E8" w14:textId="77777777" w:rsidR="0066448B" w:rsidRDefault="0066448B">
            <w:pPr>
              <w:jc w:val="right"/>
            </w:pPr>
            <w:r>
              <w:t xml:space="preserve">0.121 </w:t>
            </w:r>
          </w:p>
        </w:tc>
        <w:tc>
          <w:tcPr>
            <w:tcW w:w="0" w:type="auto"/>
            <w:tcBorders>
              <w:top w:val="nil"/>
              <w:left w:val="nil"/>
              <w:bottom w:val="nil"/>
              <w:right w:val="nil"/>
            </w:tcBorders>
            <w:vAlign w:val="center"/>
            <w:hideMark/>
          </w:tcPr>
          <w:p w14:paraId="546B7F92" w14:textId="77777777" w:rsidR="0066448B" w:rsidRDefault="0066448B">
            <w:pPr>
              <w:jc w:val="right"/>
            </w:pPr>
          </w:p>
        </w:tc>
        <w:tc>
          <w:tcPr>
            <w:tcW w:w="0" w:type="auto"/>
            <w:tcBorders>
              <w:top w:val="nil"/>
              <w:left w:val="nil"/>
              <w:bottom w:val="nil"/>
              <w:right w:val="nil"/>
            </w:tcBorders>
            <w:vAlign w:val="center"/>
            <w:hideMark/>
          </w:tcPr>
          <w:p w14:paraId="3B09D809" w14:textId="77777777" w:rsidR="0066448B" w:rsidRDefault="0066448B">
            <w:pPr>
              <w:jc w:val="right"/>
            </w:pPr>
            <w:r>
              <w:t xml:space="preserve">8.038 </w:t>
            </w:r>
          </w:p>
        </w:tc>
        <w:tc>
          <w:tcPr>
            <w:tcW w:w="0" w:type="auto"/>
            <w:tcBorders>
              <w:top w:val="nil"/>
              <w:left w:val="nil"/>
              <w:bottom w:val="nil"/>
              <w:right w:val="nil"/>
            </w:tcBorders>
            <w:vAlign w:val="center"/>
            <w:hideMark/>
          </w:tcPr>
          <w:p w14:paraId="03B19C80" w14:textId="77777777" w:rsidR="0066448B" w:rsidRDefault="0066448B">
            <w:pPr>
              <w:jc w:val="right"/>
            </w:pPr>
          </w:p>
        </w:tc>
        <w:tc>
          <w:tcPr>
            <w:tcW w:w="0" w:type="auto"/>
            <w:tcBorders>
              <w:top w:val="nil"/>
              <w:left w:val="nil"/>
              <w:bottom w:val="nil"/>
              <w:right w:val="nil"/>
            </w:tcBorders>
            <w:vAlign w:val="center"/>
            <w:hideMark/>
          </w:tcPr>
          <w:p w14:paraId="4FCD9C10" w14:textId="77777777" w:rsidR="0066448B" w:rsidRDefault="0066448B">
            <w:pPr>
              <w:jc w:val="right"/>
            </w:pPr>
            <w:r>
              <w:t xml:space="preserve">2.285 </w:t>
            </w:r>
          </w:p>
        </w:tc>
        <w:tc>
          <w:tcPr>
            <w:tcW w:w="0" w:type="auto"/>
            <w:tcBorders>
              <w:top w:val="nil"/>
              <w:left w:val="nil"/>
              <w:bottom w:val="nil"/>
              <w:right w:val="nil"/>
            </w:tcBorders>
            <w:vAlign w:val="center"/>
            <w:hideMark/>
          </w:tcPr>
          <w:p w14:paraId="1DE8E92E" w14:textId="77777777" w:rsidR="0066448B" w:rsidRDefault="0066448B">
            <w:pPr>
              <w:jc w:val="right"/>
            </w:pPr>
          </w:p>
        </w:tc>
      </w:tr>
      <w:tr w:rsidR="0066448B" w14:paraId="05A2F72D" w14:textId="77777777" w:rsidTr="0066448B">
        <w:tc>
          <w:tcPr>
            <w:tcW w:w="0" w:type="auto"/>
            <w:gridSpan w:val="12"/>
            <w:tcBorders>
              <w:top w:val="nil"/>
              <w:left w:val="nil"/>
              <w:bottom w:val="single" w:sz="12" w:space="0" w:color="000000"/>
              <w:right w:val="nil"/>
            </w:tcBorders>
            <w:vAlign w:val="center"/>
            <w:hideMark/>
          </w:tcPr>
          <w:p w14:paraId="2535379B" w14:textId="77777777" w:rsidR="0066448B" w:rsidRDefault="0066448B">
            <w:pPr>
              <w:rPr>
                <w:sz w:val="20"/>
                <w:szCs w:val="20"/>
              </w:rPr>
            </w:pPr>
          </w:p>
        </w:tc>
      </w:tr>
    </w:tbl>
    <w:p w14:paraId="7C88FBCF" w14:textId="004BE7ED" w:rsidR="000614FA" w:rsidRPr="00591285" w:rsidRDefault="0066448B" w:rsidP="000614FA">
      <w:pPr>
        <w:pStyle w:val="NormalWeb"/>
        <w:spacing w:line="360" w:lineRule="atLeast"/>
        <w:rPr>
          <w:color w:val="3B3F41"/>
        </w:rPr>
      </w:pPr>
      <w:r>
        <w:t>T</w:t>
      </w:r>
      <w:r w:rsidR="000614FA" w:rsidRPr="00591285">
        <w:rPr>
          <w:color w:val="3B3F41"/>
        </w:rPr>
        <w:t>he multiple correlation coefficient, which can be abbreviated to just </w:t>
      </w:r>
      <w:r w:rsidR="000614FA" w:rsidRPr="00591285">
        <w:rPr>
          <w:rStyle w:val="Emphasis"/>
          <w:color w:val="3B3F41"/>
        </w:rPr>
        <w:t>R</w:t>
      </w:r>
      <w:r w:rsidR="000614FA" w:rsidRPr="00591285">
        <w:rPr>
          <w:color w:val="3B3F41"/>
        </w:rPr>
        <w:t>, is simply the Pearson correlation coefficient between the scores predicted by the regression model (i.e., the predicted scores</w:t>
      </w:r>
      <w:r>
        <w:rPr>
          <w:color w:val="3B3F41"/>
        </w:rPr>
        <w:t>)</w:t>
      </w:r>
      <w:r w:rsidR="000614FA" w:rsidRPr="00591285">
        <w:rPr>
          <w:color w:val="3B3F41"/>
        </w:rPr>
        <w:t xml:space="preserve"> and the actual values of the dependent variable (i.e., the </w:t>
      </w:r>
      <w:r w:rsidR="000614FA" w:rsidRPr="00591285">
        <w:rPr>
          <w:rStyle w:val="s-variable"/>
          <w:color w:val="005595"/>
          <w:bdr w:val="single" w:sz="6" w:space="2" w:color="EAEAEA" w:frame="1"/>
          <w:shd w:val="clear" w:color="auto" w:fill="F2F2F2"/>
        </w:rPr>
        <w:t>VO2max</w:t>
      </w:r>
      <w:r w:rsidR="000614FA" w:rsidRPr="00591285">
        <w:rPr>
          <w:color w:val="3B3F41"/>
        </w:rPr>
        <w:t> scores). As such, </w:t>
      </w:r>
      <w:r w:rsidR="000614FA" w:rsidRPr="00591285">
        <w:rPr>
          <w:rStyle w:val="Emphasis"/>
          <w:color w:val="3B3F41"/>
        </w:rPr>
        <w:t>R</w:t>
      </w:r>
      <w:r w:rsidR="000614FA" w:rsidRPr="00591285">
        <w:rPr>
          <w:color w:val="3B3F41"/>
        </w:rPr>
        <w:t xml:space="preserve"> is a measure of the strength of the linear association between these two variables and can give an </w:t>
      </w:r>
      <w:r w:rsidR="000614FA" w:rsidRPr="00591285">
        <w:rPr>
          <w:color w:val="3B3F41"/>
        </w:rPr>
        <w:lastRenderedPageBreak/>
        <w:t>indication as to the goodness of the model fit with a value that can range from 0 to 1, with higher values indicating a stronger linear association. A multiple correlation coefficient of 0 (zero) indicates no linear association between the dependent variable and the independent variables and a value of 1 a perfect linear association. A value of </w:t>
      </w:r>
      <w:r w:rsidRPr="0066448B">
        <w:rPr>
          <w:rStyle w:val="Strong"/>
          <w:rFonts w:eastAsiaTheme="majorEastAsia"/>
          <w:b w:val="0"/>
          <w:color w:val="3B3F41"/>
        </w:rPr>
        <w:t>.38</w:t>
      </w:r>
      <w:r w:rsidR="000614FA" w:rsidRPr="00591285">
        <w:rPr>
          <w:color w:val="3B3F41"/>
        </w:rPr>
        <w:t>, in this example, indicates a moderate to strong level of association. You should note, however, that the multiple correlation coefficient, </w:t>
      </w:r>
      <w:r w:rsidR="000614FA" w:rsidRPr="00591285">
        <w:rPr>
          <w:rStyle w:val="Emphasis"/>
          <w:color w:val="3B3F41"/>
        </w:rPr>
        <w:t>R</w:t>
      </w:r>
      <w:r w:rsidR="000614FA" w:rsidRPr="00591285">
        <w:rPr>
          <w:color w:val="3B3F41"/>
        </w:rPr>
        <w:t>, is not a common measure used to assess goodness of fit. A much more popular method of assessing model fit is presented next.</w:t>
      </w:r>
    </w:p>
    <w:p w14:paraId="2E311F0C" w14:textId="77777777" w:rsidR="000614FA" w:rsidRPr="00591285" w:rsidRDefault="000614FA" w:rsidP="000614FA">
      <w:pPr>
        <w:pStyle w:val="Heading5"/>
        <w:jc w:val="center"/>
        <w:rPr>
          <w:color w:val="3B3F41"/>
          <w:sz w:val="24"/>
          <w:szCs w:val="24"/>
        </w:rPr>
      </w:pPr>
      <w:r w:rsidRPr="00591285">
        <w:rPr>
          <w:color w:val="3B3F41"/>
          <w:sz w:val="24"/>
          <w:szCs w:val="24"/>
        </w:rPr>
        <w:t>Total variation explained (</w:t>
      </w:r>
      <w:r w:rsidRPr="00591285">
        <w:rPr>
          <w:rStyle w:val="Emphasis"/>
          <w:color w:val="3B3F41"/>
          <w:sz w:val="24"/>
          <w:szCs w:val="24"/>
        </w:rPr>
        <w:t>R</w:t>
      </w:r>
      <w:r w:rsidRPr="00591285">
        <w:rPr>
          <w:color w:val="3B3F41"/>
          <w:sz w:val="24"/>
          <w:szCs w:val="24"/>
          <w:vertAlign w:val="superscript"/>
        </w:rPr>
        <w:t>2</w:t>
      </w:r>
      <w:r w:rsidRPr="00591285">
        <w:rPr>
          <w:color w:val="3B3F41"/>
          <w:sz w:val="24"/>
          <w:szCs w:val="24"/>
        </w:rPr>
        <w:t> and adjusted</w:t>
      </w:r>
      <w:r w:rsidRPr="00591285">
        <w:rPr>
          <w:rStyle w:val="Emphasis"/>
          <w:color w:val="3B3F41"/>
          <w:sz w:val="24"/>
          <w:szCs w:val="24"/>
        </w:rPr>
        <w:t> R</w:t>
      </w:r>
      <w:r w:rsidRPr="00591285">
        <w:rPr>
          <w:color w:val="3B3F41"/>
          <w:sz w:val="24"/>
          <w:szCs w:val="24"/>
          <w:vertAlign w:val="superscript"/>
        </w:rPr>
        <w:t>2</w:t>
      </w:r>
      <w:r w:rsidRPr="00591285">
        <w:rPr>
          <w:color w:val="3B3F41"/>
          <w:sz w:val="24"/>
          <w:szCs w:val="24"/>
        </w:rPr>
        <w:t> )</w:t>
      </w:r>
    </w:p>
    <w:p w14:paraId="2D80EA19" w14:textId="77777777" w:rsidR="000614FA" w:rsidRPr="00591285" w:rsidRDefault="000614FA" w:rsidP="000614FA">
      <w:pPr>
        <w:pStyle w:val="NormalWeb"/>
        <w:spacing w:line="360" w:lineRule="atLeast"/>
        <w:rPr>
          <w:color w:val="3B3F41"/>
        </w:rPr>
      </w:pPr>
      <w:r w:rsidRPr="00591285">
        <w:rPr>
          <w:color w:val="3B3F41"/>
        </w:rPr>
        <w:t>The coefficient of determination – more commonly known as </w:t>
      </w:r>
      <w:r w:rsidRPr="00591285">
        <w:rPr>
          <w:rStyle w:val="Emphasis"/>
          <w:color w:val="3B3F41"/>
        </w:rPr>
        <w:t>R</w:t>
      </w:r>
      <w:r w:rsidRPr="00591285">
        <w:rPr>
          <w:color w:val="3B3F41"/>
          <w:vertAlign w:val="superscript"/>
        </w:rPr>
        <w:t>2</w:t>
      </w:r>
      <w:r w:rsidRPr="00591285">
        <w:rPr>
          <w:color w:val="3B3F41"/>
        </w:rPr>
        <w:t> – is a measure of the </w:t>
      </w:r>
      <w:r w:rsidRPr="00591285">
        <w:rPr>
          <w:rStyle w:val="Emphasis"/>
          <w:color w:val="3B3F41"/>
        </w:rPr>
        <w:t>proportion of variance</w:t>
      </w:r>
      <w:r w:rsidRPr="00591285">
        <w:rPr>
          <w:color w:val="3B3F41"/>
        </w:rPr>
        <w:t> in the dependent variable that is explained by the independent variable. More specifically (and accurately), it is the proportion of variance in the dependent variable that is explained by the independent variables </w:t>
      </w:r>
      <w:r w:rsidRPr="00591285">
        <w:rPr>
          <w:rStyle w:val="Emphasis"/>
          <w:color w:val="3B3F41"/>
        </w:rPr>
        <w:t>over and above the mean model</w:t>
      </w:r>
      <w:r w:rsidRPr="00591285">
        <w:rPr>
          <w:color w:val="3B3F41"/>
        </w:rPr>
        <w:t>. You might also hear this expressed as the proportion of variation </w:t>
      </w:r>
      <w:r w:rsidRPr="00591285">
        <w:rPr>
          <w:rStyle w:val="Emphasis"/>
          <w:color w:val="3B3F41"/>
        </w:rPr>
        <w:t>accounted for by the regression model</w:t>
      </w:r>
      <w:r w:rsidRPr="00591285">
        <w:rPr>
          <w:color w:val="3B3F41"/>
        </w:rPr>
        <w:t> over and above the mean model. Let us explain this statement as it is very common for people to misinterpret what </w:t>
      </w:r>
      <w:r w:rsidRPr="00591285">
        <w:rPr>
          <w:rStyle w:val="Emphasis"/>
          <w:color w:val="3B3F41"/>
        </w:rPr>
        <w:t>R</w:t>
      </w:r>
      <w:r w:rsidRPr="00591285">
        <w:rPr>
          <w:color w:val="3B3F41"/>
          <w:vertAlign w:val="superscript"/>
        </w:rPr>
        <w:t>2</w:t>
      </w:r>
      <w:r w:rsidRPr="00591285">
        <w:rPr>
          <w:color w:val="3B3F41"/>
        </w:rPr>
        <w:t> measures.</w:t>
      </w:r>
    </w:p>
    <w:p w14:paraId="45A199A6" w14:textId="77777777" w:rsidR="000614FA" w:rsidRPr="00591285" w:rsidRDefault="000614FA" w:rsidP="000614FA">
      <w:pPr>
        <w:pStyle w:val="NormalWeb"/>
        <w:spacing w:line="360" w:lineRule="atLeast"/>
        <w:rPr>
          <w:color w:val="3B3F41"/>
        </w:rPr>
      </w:pPr>
      <w:r w:rsidRPr="00591285">
        <w:rPr>
          <w:color w:val="3B3F41"/>
        </w:rPr>
        <w:t>Given a desire to predict a dependent variable with multiple independent variables the simplest model we could choose is one without any independent variables at all. This is called the mean model and it is simply the mean of the dependent variable (</w:t>
      </w:r>
      <w:r w:rsidRPr="00591285">
        <w:rPr>
          <w:rStyle w:val="s-variable"/>
          <w:color w:val="005595"/>
          <w:bdr w:val="single" w:sz="6" w:space="2" w:color="EAEAEA" w:frame="1"/>
          <w:shd w:val="clear" w:color="auto" w:fill="F2F2F2"/>
        </w:rPr>
        <w:t>VO2max</w:t>
      </w:r>
      <w:r w:rsidRPr="00591285">
        <w:rPr>
          <w:color w:val="3B3F41"/>
        </w:rPr>
        <w:t> in this example). In this situation, our best prediction of the dependent variable is its mean value. This is also the worst possible prediction (which makes sense when you think that we are not using any of our independent variables to help us). In this situation, you can assess the amount of variability in the model (i.e., as a measure of the error of prediction). Then, you run the multiple regression with all the independent variables added (which stands to reason will give you your best prediction as you are using all the available information) and measure the variability of this model (i.e., as a measure of the error of prediction). This model's variability will be lower than the mean model's variability because there has been a reduction in variability, which has been "caused" or "explained" by the addition of the independent variables. This is often expressed as a proportion or percentage and is what is referred to as </w:t>
      </w:r>
      <w:r w:rsidRPr="00591285">
        <w:rPr>
          <w:rStyle w:val="Emphasis"/>
          <w:color w:val="3B3F41"/>
        </w:rPr>
        <w:t>R</w:t>
      </w:r>
      <w:r w:rsidRPr="00591285">
        <w:rPr>
          <w:color w:val="3B3F41"/>
          <w:vertAlign w:val="superscript"/>
        </w:rPr>
        <w:t>2</w:t>
      </w:r>
      <w:r w:rsidRPr="00591285">
        <w:rPr>
          <w:color w:val="3B3F41"/>
        </w:rPr>
        <w:t>. It assesses overall model fit.</w:t>
      </w:r>
    </w:p>
    <w:p w14:paraId="7BD04EC2" w14:textId="442DD0D3" w:rsidR="000614FA" w:rsidRPr="00591285" w:rsidRDefault="000614FA" w:rsidP="000614FA">
      <w:pPr>
        <w:pStyle w:val="NormalWeb"/>
        <w:spacing w:line="360" w:lineRule="atLeast"/>
        <w:rPr>
          <w:color w:val="3B3F41"/>
        </w:rPr>
      </w:pPr>
      <w:r w:rsidRPr="00591285">
        <w:rPr>
          <w:color w:val="3B3F41"/>
        </w:rPr>
        <w:t>This value of </w:t>
      </w:r>
      <w:r w:rsidRPr="00591285">
        <w:rPr>
          <w:rStyle w:val="Emphasis"/>
          <w:color w:val="3B3F41"/>
        </w:rPr>
        <w:t>R</w:t>
      </w:r>
      <w:r w:rsidRPr="00591285">
        <w:rPr>
          <w:color w:val="3B3F41"/>
          <w:vertAlign w:val="superscript"/>
        </w:rPr>
        <w:t>2</w:t>
      </w:r>
      <w:r w:rsidRPr="00591285">
        <w:rPr>
          <w:color w:val="3B3F41"/>
        </w:rPr>
        <w:t> is presented in the "</w:t>
      </w:r>
      <w:r w:rsidRPr="0066448B">
        <w:rPr>
          <w:rStyle w:val="Strong"/>
          <w:rFonts w:eastAsiaTheme="majorEastAsia"/>
          <w:b w:val="0"/>
          <w:color w:val="3B3F41"/>
        </w:rPr>
        <w:t>R Square</w:t>
      </w:r>
      <w:r w:rsidRPr="00591285">
        <w:rPr>
          <w:color w:val="3B3F41"/>
        </w:rPr>
        <w:t>" column in the </w:t>
      </w:r>
      <w:r w:rsidRPr="0066448B">
        <w:rPr>
          <w:rStyle w:val="Strong"/>
          <w:rFonts w:eastAsiaTheme="majorEastAsia"/>
          <w:b w:val="0"/>
          <w:color w:val="3B3F41"/>
        </w:rPr>
        <w:t>Model Summary</w:t>
      </w:r>
      <w:r w:rsidRPr="00591285">
        <w:rPr>
          <w:color w:val="3B3F41"/>
        </w:rPr>
        <w:t> table</w:t>
      </w:r>
      <w:r w:rsidR="0066448B">
        <w:rPr>
          <w:color w:val="3B3F41"/>
        </w:rPr>
        <w:t xml:space="preserve">. </w:t>
      </w:r>
      <w:r w:rsidRPr="00591285">
        <w:rPr>
          <w:color w:val="3B3F41"/>
        </w:rPr>
        <w:t>You can see that </w:t>
      </w:r>
      <w:r w:rsidRPr="00591285">
        <w:rPr>
          <w:rStyle w:val="Emphasis"/>
          <w:color w:val="3B3F41"/>
        </w:rPr>
        <w:t>R</w:t>
      </w:r>
      <w:r w:rsidRPr="00591285">
        <w:rPr>
          <w:color w:val="3B3F41"/>
          <w:vertAlign w:val="superscript"/>
        </w:rPr>
        <w:t>2</w:t>
      </w:r>
      <w:r w:rsidRPr="00591285">
        <w:rPr>
          <w:color w:val="3B3F41"/>
        </w:rPr>
        <w:t> is equal to </w:t>
      </w:r>
      <w:r w:rsidR="0066448B">
        <w:rPr>
          <w:rStyle w:val="Strong"/>
          <w:rFonts w:eastAsiaTheme="majorEastAsia"/>
          <w:b w:val="0"/>
          <w:color w:val="3B3F41"/>
        </w:rPr>
        <w:t xml:space="preserve">.15 </w:t>
      </w:r>
      <w:r w:rsidRPr="00591285">
        <w:rPr>
          <w:color w:val="3B3F41"/>
        </w:rPr>
        <w:t>in this example. This means that the addition of all our independent variables into a regression model explained </w:t>
      </w:r>
      <w:r w:rsidR="0066448B" w:rsidRPr="0066448B">
        <w:rPr>
          <w:rStyle w:val="Strong"/>
          <w:rFonts w:eastAsiaTheme="majorEastAsia"/>
          <w:b w:val="0"/>
          <w:color w:val="3B3F41"/>
        </w:rPr>
        <w:t>14.7</w:t>
      </w:r>
      <w:r w:rsidRPr="0066448B">
        <w:rPr>
          <w:rStyle w:val="Strong"/>
          <w:rFonts w:eastAsiaTheme="majorEastAsia"/>
          <w:b w:val="0"/>
          <w:color w:val="3B3F41"/>
        </w:rPr>
        <w:t>%</w:t>
      </w:r>
      <w:r w:rsidRPr="00591285">
        <w:rPr>
          <w:color w:val="3B3F41"/>
        </w:rPr>
        <w:t> of the variability of our dependent variable, </w:t>
      </w:r>
      <w:r w:rsidRPr="00591285">
        <w:rPr>
          <w:rStyle w:val="s-variable"/>
          <w:color w:val="005595"/>
          <w:bdr w:val="single" w:sz="6" w:space="2" w:color="EAEAEA" w:frame="1"/>
          <w:shd w:val="clear" w:color="auto" w:fill="F2F2F2"/>
        </w:rPr>
        <w:t>VO2max</w:t>
      </w:r>
      <w:r w:rsidRPr="00591285">
        <w:rPr>
          <w:color w:val="3B3F41"/>
        </w:rPr>
        <w:t> (compared to the mean model).</w:t>
      </w:r>
    </w:p>
    <w:p w14:paraId="6B5B403A" w14:textId="2CA980B9" w:rsidR="000614FA" w:rsidRPr="00591285" w:rsidRDefault="000614FA" w:rsidP="0088452A">
      <w:pPr>
        <w:pStyle w:val="NormalWeb"/>
        <w:spacing w:line="360" w:lineRule="atLeast"/>
      </w:pPr>
      <w:r w:rsidRPr="00591285">
        <w:rPr>
          <w:color w:val="3B3F41"/>
        </w:rPr>
        <w:lastRenderedPageBreak/>
        <w:t>However, </w:t>
      </w:r>
      <w:r w:rsidRPr="00591285">
        <w:rPr>
          <w:rStyle w:val="Emphasis"/>
          <w:color w:val="3B3F41"/>
        </w:rPr>
        <w:t>R</w:t>
      </w:r>
      <w:r w:rsidRPr="00591285">
        <w:rPr>
          <w:color w:val="3B3F41"/>
          <w:vertAlign w:val="superscript"/>
        </w:rPr>
        <w:t>2</w:t>
      </w:r>
      <w:r w:rsidRPr="00591285">
        <w:rPr>
          <w:color w:val="3B3F41"/>
        </w:rPr>
        <w:t> is </w:t>
      </w:r>
      <w:r w:rsidRPr="00591285">
        <w:rPr>
          <w:rStyle w:val="Emphasis"/>
          <w:color w:val="3B3F41"/>
        </w:rPr>
        <w:t>based on the sample</w:t>
      </w:r>
      <w:r w:rsidRPr="00591285">
        <w:rPr>
          <w:color w:val="3B3F41"/>
        </w:rPr>
        <w:t> and is considered a positively-biased estimate of the proportion of the variance of the dependent variable accounted for by the regression model (i.e., it is larger than it should be when generalizing to a larger population). Despite this criticism, it is still considered by some to be a good starting measure to understanding your results (Draper &amp; Smith, 1998). That said, there is another measure called adjusted </w:t>
      </w:r>
      <w:r w:rsidRPr="00591285">
        <w:rPr>
          <w:rStyle w:val="Emphasis"/>
          <w:color w:val="3B3F41"/>
        </w:rPr>
        <w:t>R</w:t>
      </w:r>
      <w:r w:rsidRPr="00591285">
        <w:rPr>
          <w:rStyle w:val="Emphasis"/>
          <w:color w:val="3B3F41"/>
          <w:vertAlign w:val="superscript"/>
        </w:rPr>
        <w:t>2</w:t>
      </w:r>
      <w:r w:rsidRPr="00591285">
        <w:rPr>
          <w:color w:val="3B3F41"/>
        </w:rPr>
        <w:t> which corrects for this positive bias in order to provide a value that would be expected </w:t>
      </w:r>
      <w:r w:rsidRPr="00591285">
        <w:rPr>
          <w:rStyle w:val="Emphasis"/>
          <w:color w:val="3B3F41"/>
        </w:rPr>
        <w:t>in the population</w:t>
      </w:r>
      <w:r w:rsidRPr="00591285">
        <w:rPr>
          <w:color w:val="3B3F41"/>
        </w:rPr>
        <w:t xml:space="preserve">. </w:t>
      </w:r>
    </w:p>
    <w:p w14:paraId="26BBE669" w14:textId="7478CA33" w:rsidR="000614FA" w:rsidRPr="00591285" w:rsidRDefault="000614FA" w:rsidP="000614FA">
      <w:pPr>
        <w:pStyle w:val="NormalWeb"/>
        <w:spacing w:line="360" w:lineRule="atLeast"/>
        <w:rPr>
          <w:b/>
          <w:color w:val="3B3F41"/>
        </w:rPr>
      </w:pPr>
      <w:r w:rsidRPr="00591285">
        <w:rPr>
          <w:color w:val="3B3F41"/>
        </w:rPr>
        <w:t>You can see that adjusted </w:t>
      </w:r>
      <w:r w:rsidRPr="00591285">
        <w:rPr>
          <w:rStyle w:val="Emphasis"/>
          <w:color w:val="3B3F41"/>
        </w:rPr>
        <w:t>R</w:t>
      </w:r>
      <w:r w:rsidRPr="00591285">
        <w:rPr>
          <w:color w:val="3B3F41"/>
          <w:vertAlign w:val="superscript"/>
        </w:rPr>
        <w:t>2</w:t>
      </w:r>
      <w:r w:rsidRPr="00591285">
        <w:rPr>
          <w:color w:val="3B3F41"/>
        </w:rPr>
        <w:t> is </w:t>
      </w:r>
      <w:r w:rsidR="0088452A">
        <w:rPr>
          <w:rStyle w:val="Strong"/>
          <w:rFonts w:eastAsiaTheme="majorEastAsia"/>
          <w:b w:val="0"/>
          <w:color w:val="3B3F41"/>
        </w:rPr>
        <w:t xml:space="preserve">.12 </w:t>
      </w:r>
      <w:r w:rsidRPr="00591285">
        <w:rPr>
          <w:color w:val="3B3F41"/>
        </w:rPr>
        <w:t>in this example. Adjusted </w:t>
      </w:r>
      <w:r w:rsidRPr="00591285">
        <w:rPr>
          <w:rStyle w:val="Emphasis"/>
          <w:color w:val="3B3F41"/>
        </w:rPr>
        <w:t>R</w:t>
      </w:r>
      <w:r w:rsidRPr="00591285">
        <w:rPr>
          <w:color w:val="3B3F41"/>
          <w:vertAlign w:val="superscript"/>
        </w:rPr>
        <w:t>2</w:t>
      </w:r>
      <w:r w:rsidRPr="00591285">
        <w:rPr>
          <w:color w:val="3B3F41"/>
        </w:rPr>
        <w:t> will always be smaller than </w:t>
      </w:r>
      <w:r w:rsidRPr="00591285">
        <w:rPr>
          <w:rStyle w:val="Emphasis"/>
          <w:color w:val="3B3F41"/>
        </w:rPr>
        <w:t>R</w:t>
      </w:r>
      <w:r w:rsidRPr="00591285">
        <w:rPr>
          <w:color w:val="3B3F41"/>
          <w:vertAlign w:val="superscript"/>
        </w:rPr>
        <w:t>2</w:t>
      </w:r>
      <w:r w:rsidRPr="00591285">
        <w:rPr>
          <w:color w:val="3B3F41"/>
        </w:rPr>
        <w:t xml:space="preserve">, but it is preferable that you use this value to report the proportion of variance explained (i.e., report </w:t>
      </w:r>
      <w:r w:rsidR="00EC39FD">
        <w:rPr>
          <w:color w:val="3B3F41"/>
        </w:rPr>
        <w:t>12.1</w:t>
      </w:r>
      <w:r w:rsidRPr="00591285">
        <w:rPr>
          <w:color w:val="3B3F41"/>
        </w:rPr>
        <w:t xml:space="preserve">% rather than </w:t>
      </w:r>
      <w:r w:rsidR="00EC39FD">
        <w:rPr>
          <w:color w:val="3B3F41"/>
        </w:rPr>
        <w:t>14.7</w:t>
      </w:r>
      <w:r w:rsidRPr="00591285">
        <w:rPr>
          <w:color w:val="3B3F41"/>
        </w:rPr>
        <w:t>%), although ideally you might be able to report both. Adjusted </w:t>
      </w:r>
      <w:r w:rsidRPr="00591285">
        <w:rPr>
          <w:rStyle w:val="Emphasis"/>
          <w:color w:val="3B3F41"/>
        </w:rPr>
        <w:t>R</w:t>
      </w:r>
      <w:r w:rsidRPr="00591285">
        <w:rPr>
          <w:rStyle w:val="Emphasis"/>
          <w:color w:val="3B3F41"/>
          <w:vertAlign w:val="superscript"/>
        </w:rPr>
        <w:t>2</w:t>
      </w:r>
      <w:r w:rsidRPr="00591285">
        <w:rPr>
          <w:color w:val="3B3F41"/>
        </w:rPr>
        <w:t> is also an estimate of effect size, which at 0.</w:t>
      </w:r>
      <w:r w:rsidR="00EC39FD">
        <w:rPr>
          <w:color w:val="3B3F41"/>
        </w:rPr>
        <w:t>12</w:t>
      </w:r>
      <w:r w:rsidRPr="00591285">
        <w:rPr>
          <w:color w:val="3B3F41"/>
        </w:rPr>
        <w:t xml:space="preserve"> (</w:t>
      </w:r>
      <w:r w:rsidR="00EC39FD">
        <w:rPr>
          <w:color w:val="3B3F41"/>
        </w:rPr>
        <w:t>12.1</w:t>
      </w:r>
      <w:r w:rsidRPr="00591285">
        <w:rPr>
          <w:color w:val="3B3F41"/>
        </w:rPr>
        <w:t xml:space="preserve">%), is indicative of a </w:t>
      </w:r>
      <w:r w:rsidR="00EC39FD">
        <w:rPr>
          <w:color w:val="3B3F41"/>
        </w:rPr>
        <w:t>medium</w:t>
      </w:r>
      <w:r w:rsidRPr="00591285">
        <w:rPr>
          <w:color w:val="3B3F41"/>
        </w:rPr>
        <w:t xml:space="preserve"> effect size according to Cohen's (1988) classification.</w:t>
      </w:r>
    </w:p>
    <w:p w14:paraId="11831A65" w14:textId="77777777" w:rsidR="000614FA" w:rsidRPr="00591285" w:rsidRDefault="000614FA" w:rsidP="000614FA">
      <w:pPr>
        <w:pStyle w:val="Heading5"/>
        <w:jc w:val="center"/>
        <w:rPr>
          <w:b w:val="0"/>
          <w:color w:val="3B3F41"/>
          <w:sz w:val="24"/>
          <w:szCs w:val="24"/>
        </w:rPr>
      </w:pPr>
      <w:r w:rsidRPr="00591285">
        <w:rPr>
          <w:color w:val="3B3F41"/>
          <w:sz w:val="24"/>
          <w:szCs w:val="24"/>
        </w:rPr>
        <w:t>Statistical significance of the model</w:t>
      </w:r>
    </w:p>
    <w:p w14:paraId="6D985CC5" w14:textId="3CE743D7" w:rsidR="000614FA" w:rsidRPr="00591285" w:rsidRDefault="000614FA" w:rsidP="000614FA">
      <w:pPr>
        <w:pStyle w:val="NormalWeb"/>
        <w:spacing w:line="360" w:lineRule="atLeast"/>
        <w:rPr>
          <w:color w:val="3B3F41"/>
        </w:rPr>
      </w:pPr>
      <w:r w:rsidRPr="00591285">
        <w:rPr>
          <w:color w:val="3B3F41"/>
        </w:rPr>
        <w:t xml:space="preserve">The statistical significance of the overall model (i.e., the model containing all independent variables) is presented in the </w:t>
      </w:r>
      <w:r w:rsidR="00EC39FD">
        <w:rPr>
          <w:i/>
          <w:color w:val="3B3F41"/>
        </w:rPr>
        <w:t xml:space="preserve">p </w:t>
      </w:r>
      <w:r w:rsidRPr="00591285">
        <w:rPr>
          <w:color w:val="3B3F41"/>
        </w:rPr>
        <w:t>column of the </w:t>
      </w:r>
      <w:r w:rsidRPr="00EC39FD">
        <w:rPr>
          <w:rStyle w:val="Strong"/>
          <w:rFonts w:eastAsiaTheme="majorEastAsia"/>
          <w:b w:val="0"/>
          <w:color w:val="3B3F41"/>
        </w:rPr>
        <w:t>ANOVA</w:t>
      </w:r>
      <w:r w:rsidRPr="00591285">
        <w:rPr>
          <w:color w:val="3B3F41"/>
        </w:rPr>
        <w:t> table:</w:t>
      </w:r>
    </w:p>
    <w:tbl>
      <w:tblPr>
        <w:tblW w:w="0" w:type="auto"/>
        <w:tblCellMar>
          <w:top w:w="15" w:type="dxa"/>
          <w:left w:w="15" w:type="dxa"/>
          <w:bottom w:w="15" w:type="dxa"/>
          <w:right w:w="15" w:type="dxa"/>
        </w:tblCellMar>
        <w:tblLook w:val="04A0" w:firstRow="1" w:lastRow="0" w:firstColumn="1" w:lastColumn="0" w:noHBand="0" w:noVBand="1"/>
      </w:tblPr>
      <w:tblGrid>
        <w:gridCol w:w="552"/>
        <w:gridCol w:w="132"/>
        <w:gridCol w:w="1097"/>
        <w:gridCol w:w="36"/>
        <w:gridCol w:w="1535"/>
        <w:gridCol w:w="109"/>
        <w:gridCol w:w="270"/>
        <w:gridCol w:w="36"/>
        <w:gridCol w:w="1340"/>
        <w:gridCol w:w="70"/>
        <w:gridCol w:w="570"/>
        <w:gridCol w:w="36"/>
        <w:gridCol w:w="570"/>
        <w:gridCol w:w="36"/>
      </w:tblGrid>
      <w:tr w:rsidR="00EC39FD" w14:paraId="17011A14" w14:textId="77777777" w:rsidTr="00EC39FD">
        <w:trPr>
          <w:tblHeader/>
        </w:trPr>
        <w:tc>
          <w:tcPr>
            <w:tcW w:w="0" w:type="auto"/>
            <w:gridSpan w:val="14"/>
            <w:tcBorders>
              <w:top w:val="nil"/>
              <w:left w:val="nil"/>
              <w:bottom w:val="single" w:sz="6" w:space="0" w:color="000000"/>
              <w:right w:val="nil"/>
            </w:tcBorders>
            <w:vAlign w:val="center"/>
            <w:hideMark/>
          </w:tcPr>
          <w:p w14:paraId="3D12D84F" w14:textId="77777777" w:rsidR="00EC39FD" w:rsidRDefault="00EC39FD" w:rsidP="00EC39FD">
            <w:pPr>
              <w:rPr>
                <w:b/>
                <w:bCs/>
              </w:rPr>
            </w:pPr>
            <w:r>
              <w:rPr>
                <w:b/>
                <w:bCs/>
              </w:rPr>
              <w:t xml:space="preserve">ANOVA </w:t>
            </w:r>
          </w:p>
        </w:tc>
      </w:tr>
      <w:tr w:rsidR="00EC39FD" w14:paraId="4FEA743B" w14:textId="77777777" w:rsidTr="00EC39FD">
        <w:trPr>
          <w:tblHeader/>
        </w:trPr>
        <w:tc>
          <w:tcPr>
            <w:tcW w:w="0" w:type="auto"/>
            <w:gridSpan w:val="2"/>
            <w:tcBorders>
              <w:top w:val="nil"/>
              <w:left w:val="nil"/>
              <w:bottom w:val="single" w:sz="6" w:space="0" w:color="000000"/>
              <w:right w:val="nil"/>
            </w:tcBorders>
            <w:vAlign w:val="center"/>
            <w:hideMark/>
          </w:tcPr>
          <w:p w14:paraId="205240C4" w14:textId="77777777" w:rsidR="00EC39FD" w:rsidRDefault="00EC39FD">
            <w:pPr>
              <w:jc w:val="center"/>
              <w:rPr>
                <w:b/>
                <w:bCs/>
              </w:rPr>
            </w:pPr>
            <w:r>
              <w:rPr>
                <w:b/>
                <w:bCs/>
              </w:rPr>
              <w:t xml:space="preserve">Model </w:t>
            </w:r>
          </w:p>
        </w:tc>
        <w:tc>
          <w:tcPr>
            <w:tcW w:w="0" w:type="auto"/>
            <w:gridSpan w:val="2"/>
            <w:tcBorders>
              <w:top w:val="nil"/>
              <w:left w:val="nil"/>
              <w:bottom w:val="single" w:sz="6" w:space="0" w:color="000000"/>
              <w:right w:val="nil"/>
            </w:tcBorders>
            <w:vAlign w:val="center"/>
            <w:hideMark/>
          </w:tcPr>
          <w:p w14:paraId="0E8B6E55" w14:textId="77777777" w:rsidR="00EC39FD" w:rsidRDefault="00EC39FD">
            <w:pPr>
              <w:jc w:val="center"/>
              <w:rPr>
                <w:b/>
                <w:bCs/>
              </w:rPr>
            </w:pPr>
          </w:p>
        </w:tc>
        <w:tc>
          <w:tcPr>
            <w:tcW w:w="0" w:type="auto"/>
            <w:gridSpan w:val="2"/>
            <w:tcBorders>
              <w:top w:val="nil"/>
              <w:left w:val="nil"/>
              <w:bottom w:val="single" w:sz="6" w:space="0" w:color="000000"/>
              <w:right w:val="nil"/>
            </w:tcBorders>
            <w:vAlign w:val="center"/>
            <w:hideMark/>
          </w:tcPr>
          <w:p w14:paraId="16145F2A" w14:textId="77777777" w:rsidR="00EC39FD" w:rsidRDefault="00EC39FD">
            <w:pPr>
              <w:jc w:val="center"/>
              <w:rPr>
                <w:b/>
                <w:bCs/>
              </w:rPr>
            </w:pPr>
            <w:r>
              <w:rPr>
                <w:b/>
                <w:bCs/>
              </w:rPr>
              <w:t xml:space="preserve">Sum of Squares </w:t>
            </w:r>
          </w:p>
        </w:tc>
        <w:tc>
          <w:tcPr>
            <w:tcW w:w="0" w:type="auto"/>
            <w:gridSpan w:val="2"/>
            <w:tcBorders>
              <w:top w:val="nil"/>
              <w:left w:val="nil"/>
              <w:bottom w:val="single" w:sz="6" w:space="0" w:color="000000"/>
              <w:right w:val="nil"/>
            </w:tcBorders>
            <w:vAlign w:val="center"/>
            <w:hideMark/>
          </w:tcPr>
          <w:p w14:paraId="26938F26" w14:textId="77777777" w:rsidR="00EC39FD" w:rsidRDefault="00EC39FD">
            <w:pPr>
              <w:jc w:val="center"/>
              <w:rPr>
                <w:b/>
                <w:bCs/>
              </w:rPr>
            </w:pPr>
            <w:r>
              <w:rPr>
                <w:b/>
                <w:bCs/>
              </w:rPr>
              <w:t xml:space="preserve">df </w:t>
            </w:r>
          </w:p>
        </w:tc>
        <w:tc>
          <w:tcPr>
            <w:tcW w:w="0" w:type="auto"/>
            <w:gridSpan w:val="2"/>
            <w:tcBorders>
              <w:top w:val="nil"/>
              <w:left w:val="nil"/>
              <w:bottom w:val="single" w:sz="6" w:space="0" w:color="000000"/>
              <w:right w:val="nil"/>
            </w:tcBorders>
            <w:vAlign w:val="center"/>
            <w:hideMark/>
          </w:tcPr>
          <w:p w14:paraId="05E763D3" w14:textId="77777777" w:rsidR="00EC39FD" w:rsidRDefault="00EC39FD">
            <w:pPr>
              <w:jc w:val="center"/>
              <w:rPr>
                <w:b/>
                <w:bCs/>
              </w:rPr>
            </w:pPr>
            <w:r>
              <w:rPr>
                <w:b/>
                <w:bCs/>
              </w:rPr>
              <w:t xml:space="preserve">Mean Square </w:t>
            </w:r>
          </w:p>
        </w:tc>
        <w:tc>
          <w:tcPr>
            <w:tcW w:w="0" w:type="auto"/>
            <w:gridSpan w:val="2"/>
            <w:tcBorders>
              <w:top w:val="nil"/>
              <w:left w:val="nil"/>
              <w:bottom w:val="single" w:sz="6" w:space="0" w:color="000000"/>
              <w:right w:val="nil"/>
            </w:tcBorders>
            <w:vAlign w:val="center"/>
            <w:hideMark/>
          </w:tcPr>
          <w:p w14:paraId="18ED3FEA" w14:textId="77777777" w:rsidR="00EC39FD" w:rsidRDefault="00EC39FD">
            <w:pPr>
              <w:jc w:val="center"/>
              <w:rPr>
                <w:b/>
                <w:bCs/>
              </w:rPr>
            </w:pPr>
            <w:r>
              <w:rPr>
                <w:b/>
                <w:bCs/>
              </w:rPr>
              <w:t xml:space="preserve">F </w:t>
            </w:r>
          </w:p>
        </w:tc>
        <w:tc>
          <w:tcPr>
            <w:tcW w:w="0" w:type="auto"/>
            <w:gridSpan w:val="2"/>
            <w:tcBorders>
              <w:top w:val="nil"/>
              <w:left w:val="nil"/>
              <w:bottom w:val="single" w:sz="6" w:space="0" w:color="000000"/>
              <w:right w:val="nil"/>
            </w:tcBorders>
            <w:vAlign w:val="center"/>
            <w:hideMark/>
          </w:tcPr>
          <w:p w14:paraId="60B9B891" w14:textId="77777777" w:rsidR="00EC39FD" w:rsidRDefault="00EC39FD">
            <w:pPr>
              <w:jc w:val="center"/>
              <w:rPr>
                <w:b/>
                <w:bCs/>
              </w:rPr>
            </w:pPr>
            <w:r>
              <w:rPr>
                <w:b/>
                <w:bCs/>
              </w:rPr>
              <w:t xml:space="preserve">p </w:t>
            </w:r>
          </w:p>
        </w:tc>
      </w:tr>
      <w:tr w:rsidR="00EC39FD" w14:paraId="2D6FA45F" w14:textId="77777777" w:rsidTr="00EC39FD">
        <w:tc>
          <w:tcPr>
            <w:tcW w:w="0" w:type="auto"/>
            <w:tcBorders>
              <w:top w:val="nil"/>
              <w:left w:val="nil"/>
              <w:bottom w:val="nil"/>
              <w:right w:val="nil"/>
            </w:tcBorders>
            <w:vAlign w:val="center"/>
            <w:hideMark/>
          </w:tcPr>
          <w:p w14:paraId="7079E84D" w14:textId="77777777" w:rsidR="00EC39FD" w:rsidRDefault="00EC39FD">
            <w:pPr>
              <w:jc w:val="right"/>
            </w:pPr>
            <w:r>
              <w:t xml:space="preserve">1 </w:t>
            </w:r>
          </w:p>
        </w:tc>
        <w:tc>
          <w:tcPr>
            <w:tcW w:w="0" w:type="auto"/>
            <w:tcBorders>
              <w:top w:val="nil"/>
              <w:left w:val="nil"/>
              <w:bottom w:val="nil"/>
              <w:right w:val="nil"/>
            </w:tcBorders>
            <w:vAlign w:val="center"/>
            <w:hideMark/>
          </w:tcPr>
          <w:p w14:paraId="0FD1CF42" w14:textId="77777777" w:rsidR="00EC39FD" w:rsidRDefault="00EC39FD">
            <w:pPr>
              <w:jc w:val="right"/>
            </w:pPr>
          </w:p>
        </w:tc>
        <w:tc>
          <w:tcPr>
            <w:tcW w:w="0" w:type="auto"/>
            <w:tcBorders>
              <w:top w:val="nil"/>
              <w:left w:val="nil"/>
              <w:bottom w:val="nil"/>
              <w:right w:val="nil"/>
            </w:tcBorders>
            <w:vAlign w:val="center"/>
            <w:hideMark/>
          </w:tcPr>
          <w:p w14:paraId="7F08BF0F" w14:textId="77777777" w:rsidR="00EC39FD" w:rsidRDefault="00EC39FD">
            <w:r>
              <w:t xml:space="preserve">Regression </w:t>
            </w:r>
          </w:p>
        </w:tc>
        <w:tc>
          <w:tcPr>
            <w:tcW w:w="0" w:type="auto"/>
            <w:tcBorders>
              <w:top w:val="nil"/>
              <w:left w:val="nil"/>
              <w:bottom w:val="nil"/>
              <w:right w:val="nil"/>
            </w:tcBorders>
            <w:vAlign w:val="center"/>
            <w:hideMark/>
          </w:tcPr>
          <w:p w14:paraId="0D96A979" w14:textId="77777777" w:rsidR="00EC39FD" w:rsidRDefault="00EC39FD"/>
        </w:tc>
        <w:tc>
          <w:tcPr>
            <w:tcW w:w="0" w:type="auto"/>
            <w:tcBorders>
              <w:top w:val="nil"/>
              <w:left w:val="nil"/>
              <w:bottom w:val="nil"/>
              <w:right w:val="nil"/>
            </w:tcBorders>
            <w:vAlign w:val="center"/>
            <w:hideMark/>
          </w:tcPr>
          <w:p w14:paraId="67F046B8" w14:textId="77777777" w:rsidR="00EC39FD" w:rsidRDefault="00EC39FD">
            <w:pPr>
              <w:jc w:val="right"/>
            </w:pPr>
            <w:r>
              <w:t xml:space="preserve">1071 </w:t>
            </w:r>
          </w:p>
        </w:tc>
        <w:tc>
          <w:tcPr>
            <w:tcW w:w="0" w:type="auto"/>
            <w:tcBorders>
              <w:top w:val="nil"/>
              <w:left w:val="nil"/>
              <w:bottom w:val="nil"/>
              <w:right w:val="nil"/>
            </w:tcBorders>
            <w:vAlign w:val="center"/>
            <w:hideMark/>
          </w:tcPr>
          <w:p w14:paraId="07D5F0CA" w14:textId="77777777" w:rsidR="00EC39FD" w:rsidRDefault="00EC39FD">
            <w:pPr>
              <w:jc w:val="right"/>
            </w:pPr>
          </w:p>
        </w:tc>
        <w:tc>
          <w:tcPr>
            <w:tcW w:w="0" w:type="auto"/>
            <w:tcBorders>
              <w:top w:val="nil"/>
              <w:left w:val="nil"/>
              <w:bottom w:val="nil"/>
              <w:right w:val="nil"/>
            </w:tcBorders>
            <w:vAlign w:val="center"/>
            <w:hideMark/>
          </w:tcPr>
          <w:p w14:paraId="35833719" w14:textId="77777777" w:rsidR="00EC39FD" w:rsidRDefault="00EC39FD">
            <w:pPr>
              <w:jc w:val="right"/>
            </w:pPr>
            <w:r>
              <w:t xml:space="preserve">3 </w:t>
            </w:r>
          </w:p>
        </w:tc>
        <w:tc>
          <w:tcPr>
            <w:tcW w:w="0" w:type="auto"/>
            <w:tcBorders>
              <w:top w:val="nil"/>
              <w:left w:val="nil"/>
              <w:bottom w:val="nil"/>
              <w:right w:val="nil"/>
            </w:tcBorders>
            <w:vAlign w:val="center"/>
            <w:hideMark/>
          </w:tcPr>
          <w:p w14:paraId="05E57907" w14:textId="77777777" w:rsidR="00EC39FD" w:rsidRDefault="00EC39FD">
            <w:pPr>
              <w:jc w:val="right"/>
            </w:pPr>
          </w:p>
        </w:tc>
        <w:tc>
          <w:tcPr>
            <w:tcW w:w="0" w:type="auto"/>
            <w:tcBorders>
              <w:top w:val="nil"/>
              <w:left w:val="nil"/>
              <w:bottom w:val="nil"/>
              <w:right w:val="nil"/>
            </w:tcBorders>
            <w:vAlign w:val="center"/>
            <w:hideMark/>
          </w:tcPr>
          <w:p w14:paraId="4F60A4D5" w14:textId="77777777" w:rsidR="00EC39FD" w:rsidRDefault="00EC39FD">
            <w:pPr>
              <w:jc w:val="right"/>
            </w:pPr>
            <w:r>
              <w:t xml:space="preserve">356.84 </w:t>
            </w:r>
          </w:p>
        </w:tc>
        <w:tc>
          <w:tcPr>
            <w:tcW w:w="0" w:type="auto"/>
            <w:tcBorders>
              <w:top w:val="nil"/>
              <w:left w:val="nil"/>
              <w:bottom w:val="nil"/>
              <w:right w:val="nil"/>
            </w:tcBorders>
            <w:vAlign w:val="center"/>
            <w:hideMark/>
          </w:tcPr>
          <w:p w14:paraId="49A06E6C" w14:textId="77777777" w:rsidR="00EC39FD" w:rsidRDefault="00EC39FD">
            <w:pPr>
              <w:jc w:val="right"/>
            </w:pPr>
          </w:p>
        </w:tc>
        <w:tc>
          <w:tcPr>
            <w:tcW w:w="0" w:type="auto"/>
            <w:tcBorders>
              <w:top w:val="nil"/>
              <w:left w:val="nil"/>
              <w:bottom w:val="nil"/>
              <w:right w:val="nil"/>
            </w:tcBorders>
            <w:vAlign w:val="center"/>
            <w:hideMark/>
          </w:tcPr>
          <w:p w14:paraId="2AB9066B" w14:textId="77777777" w:rsidR="00EC39FD" w:rsidRDefault="00EC39FD">
            <w:pPr>
              <w:jc w:val="right"/>
            </w:pPr>
            <w:r>
              <w:t xml:space="preserve">5.523 </w:t>
            </w:r>
          </w:p>
        </w:tc>
        <w:tc>
          <w:tcPr>
            <w:tcW w:w="0" w:type="auto"/>
            <w:tcBorders>
              <w:top w:val="nil"/>
              <w:left w:val="nil"/>
              <w:bottom w:val="nil"/>
              <w:right w:val="nil"/>
            </w:tcBorders>
            <w:vAlign w:val="center"/>
            <w:hideMark/>
          </w:tcPr>
          <w:p w14:paraId="173800E7" w14:textId="77777777" w:rsidR="00EC39FD" w:rsidRDefault="00EC39FD">
            <w:pPr>
              <w:jc w:val="right"/>
            </w:pPr>
          </w:p>
        </w:tc>
        <w:tc>
          <w:tcPr>
            <w:tcW w:w="0" w:type="auto"/>
            <w:tcBorders>
              <w:top w:val="nil"/>
              <w:left w:val="nil"/>
              <w:bottom w:val="nil"/>
              <w:right w:val="nil"/>
            </w:tcBorders>
            <w:vAlign w:val="center"/>
            <w:hideMark/>
          </w:tcPr>
          <w:p w14:paraId="5A876313" w14:textId="77777777" w:rsidR="00EC39FD" w:rsidRDefault="00EC39FD">
            <w:pPr>
              <w:jc w:val="right"/>
            </w:pPr>
            <w:r>
              <w:t xml:space="preserve">0.002 </w:t>
            </w:r>
          </w:p>
        </w:tc>
        <w:tc>
          <w:tcPr>
            <w:tcW w:w="0" w:type="auto"/>
            <w:tcBorders>
              <w:top w:val="nil"/>
              <w:left w:val="nil"/>
              <w:bottom w:val="nil"/>
              <w:right w:val="nil"/>
            </w:tcBorders>
            <w:vAlign w:val="center"/>
            <w:hideMark/>
          </w:tcPr>
          <w:p w14:paraId="16F0C2D8" w14:textId="77777777" w:rsidR="00EC39FD" w:rsidRDefault="00EC39FD">
            <w:pPr>
              <w:jc w:val="right"/>
            </w:pPr>
          </w:p>
        </w:tc>
      </w:tr>
      <w:tr w:rsidR="00EC39FD" w14:paraId="528A20EA" w14:textId="77777777" w:rsidTr="00EC39FD">
        <w:tc>
          <w:tcPr>
            <w:tcW w:w="0" w:type="auto"/>
            <w:tcBorders>
              <w:top w:val="nil"/>
              <w:left w:val="nil"/>
              <w:bottom w:val="nil"/>
              <w:right w:val="nil"/>
            </w:tcBorders>
            <w:vAlign w:val="center"/>
            <w:hideMark/>
          </w:tcPr>
          <w:p w14:paraId="2F01AA6D" w14:textId="77777777" w:rsidR="00EC39FD" w:rsidRDefault="00EC39FD">
            <w:pPr>
              <w:rPr>
                <w:sz w:val="20"/>
                <w:szCs w:val="20"/>
              </w:rPr>
            </w:pPr>
          </w:p>
        </w:tc>
        <w:tc>
          <w:tcPr>
            <w:tcW w:w="0" w:type="auto"/>
            <w:tcBorders>
              <w:top w:val="nil"/>
              <w:left w:val="nil"/>
              <w:bottom w:val="nil"/>
              <w:right w:val="nil"/>
            </w:tcBorders>
            <w:vAlign w:val="center"/>
            <w:hideMark/>
          </w:tcPr>
          <w:p w14:paraId="6DF3F03C" w14:textId="77777777" w:rsidR="00EC39FD" w:rsidRDefault="00EC39FD">
            <w:pPr>
              <w:jc w:val="right"/>
              <w:rPr>
                <w:sz w:val="20"/>
                <w:szCs w:val="20"/>
              </w:rPr>
            </w:pPr>
          </w:p>
        </w:tc>
        <w:tc>
          <w:tcPr>
            <w:tcW w:w="0" w:type="auto"/>
            <w:tcBorders>
              <w:top w:val="nil"/>
              <w:left w:val="nil"/>
              <w:bottom w:val="nil"/>
              <w:right w:val="nil"/>
            </w:tcBorders>
            <w:vAlign w:val="center"/>
            <w:hideMark/>
          </w:tcPr>
          <w:p w14:paraId="4254296E" w14:textId="77777777" w:rsidR="00EC39FD" w:rsidRDefault="00EC39FD">
            <w:r>
              <w:t xml:space="preserve">Residual </w:t>
            </w:r>
          </w:p>
        </w:tc>
        <w:tc>
          <w:tcPr>
            <w:tcW w:w="0" w:type="auto"/>
            <w:tcBorders>
              <w:top w:val="nil"/>
              <w:left w:val="nil"/>
              <w:bottom w:val="nil"/>
              <w:right w:val="nil"/>
            </w:tcBorders>
            <w:vAlign w:val="center"/>
            <w:hideMark/>
          </w:tcPr>
          <w:p w14:paraId="31C62FB6" w14:textId="77777777" w:rsidR="00EC39FD" w:rsidRDefault="00EC39FD"/>
        </w:tc>
        <w:tc>
          <w:tcPr>
            <w:tcW w:w="0" w:type="auto"/>
            <w:tcBorders>
              <w:top w:val="nil"/>
              <w:left w:val="nil"/>
              <w:bottom w:val="nil"/>
              <w:right w:val="nil"/>
            </w:tcBorders>
            <w:vAlign w:val="center"/>
            <w:hideMark/>
          </w:tcPr>
          <w:p w14:paraId="1B212F4A" w14:textId="77777777" w:rsidR="00EC39FD" w:rsidRDefault="00EC39FD">
            <w:pPr>
              <w:jc w:val="right"/>
            </w:pPr>
            <w:r>
              <w:t xml:space="preserve">6203 </w:t>
            </w:r>
          </w:p>
        </w:tc>
        <w:tc>
          <w:tcPr>
            <w:tcW w:w="0" w:type="auto"/>
            <w:tcBorders>
              <w:top w:val="nil"/>
              <w:left w:val="nil"/>
              <w:bottom w:val="nil"/>
              <w:right w:val="nil"/>
            </w:tcBorders>
            <w:vAlign w:val="center"/>
            <w:hideMark/>
          </w:tcPr>
          <w:p w14:paraId="631FD903" w14:textId="77777777" w:rsidR="00EC39FD" w:rsidRDefault="00EC39FD">
            <w:pPr>
              <w:jc w:val="right"/>
            </w:pPr>
          </w:p>
        </w:tc>
        <w:tc>
          <w:tcPr>
            <w:tcW w:w="0" w:type="auto"/>
            <w:tcBorders>
              <w:top w:val="nil"/>
              <w:left w:val="nil"/>
              <w:bottom w:val="nil"/>
              <w:right w:val="nil"/>
            </w:tcBorders>
            <w:vAlign w:val="center"/>
            <w:hideMark/>
          </w:tcPr>
          <w:p w14:paraId="57D52B98" w14:textId="77777777" w:rsidR="00EC39FD" w:rsidRDefault="00EC39FD">
            <w:pPr>
              <w:jc w:val="right"/>
            </w:pPr>
            <w:r>
              <w:t xml:space="preserve">96 </w:t>
            </w:r>
          </w:p>
        </w:tc>
        <w:tc>
          <w:tcPr>
            <w:tcW w:w="0" w:type="auto"/>
            <w:tcBorders>
              <w:top w:val="nil"/>
              <w:left w:val="nil"/>
              <w:bottom w:val="nil"/>
              <w:right w:val="nil"/>
            </w:tcBorders>
            <w:vAlign w:val="center"/>
            <w:hideMark/>
          </w:tcPr>
          <w:p w14:paraId="27F64874" w14:textId="77777777" w:rsidR="00EC39FD" w:rsidRDefault="00EC39FD">
            <w:pPr>
              <w:jc w:val="right"/>
            </w:pPr>
          </w:p>
        </w:tc>
        <w:tc>
          <w:tcPr>
            <w:tcW w:w="0" w:type="auto"/>
            <w:tcBorders>
              <w:top w:val="nil"/>
              <w:left w:val="nil"/>
              <w:bottom w:val="nil"/>
              <w:right w:val="nil"/>
            </w:tcBorders>
            <w:vAlign w:val="center"/>
            <w:hideMark/>
          </w:tcPr>
          <w:p w14:paraId="2E4642A3" w14:textId="77777777" w:rsidR="00EC39FD" w:rsidRDefault="00EC39FD">
            <w:pPr>
              <w:jc w:val="right"/>
            </w:pPr>
            <w:r>
              <w:t xml:space="preserve">64.61 </w:t>
            </w:r>
          </w:p>
        </w:tc>
        <w:tc>
          <w:tcPr>
            <w:tcW w:w="0" w:type="auto"/>
            <w:tcBorders>
              <w:top w:val="nil"/>
              <w:left w:val="nil"/>
              <w:bottom w:val="nil"/>
              <w:right w:val="nil"/>
            </w:tcBorders>
            <w:vAlign w:val="center"/>
            <w:hideMark/>
          </w:tcPr>
          <w:p w14:paraId="58773F67" w14:textId="77777777" w:rsidR="00EC39FD" w:rsidRDefault="00EC39FD">
            <w:pPr>
              <w:jc w:val="right"/>
            </w:pPr>
          </w:p>
        </w:tc>
        <w:tc>
          <w:tcPr>
            <w:tcW w:w="0" w:type="auto"/>
            <w:tcBorders>
              <w:top w:val="nil"/>
              <w:left w:val="nil"/>
              <w:bottom w:val="nil"/>
              <w:right w:val="nil"/>
            </w:tcBorders>
            <w:vAlign w:val="center"/>
            <w:hideMark/>
          </w:tcPr>
          <w:p w14:paraId="71C84A9A" w14:textId="77777777" w:rsidR="00EC39FD" w:rsidRDefault="00EC39FD">
            <w:pPr>
              <w:rPr>
                <w:sz w:val="20"/>
                <w:szCs w:val="20"/>
              </w:rPr>
            </w:pPr>
          </w:p>
        </w:tc>
        <w:tc>
          <w:tcPr>
            <w:tcW w:w="0" w:type="auto"/>
            <w:tcBorders>
              <w:top w:val="nil"/>
              <w:left w:val="nil"/>
              <w:bottom w:val="nil"/>
              <w:right w:val="nil"/>
            </w:tcBorders>
            <w:vAlign w:val="center"/>
            <w:hideMark/>
          </w:tcPr>
          <w:p w14:paraId="2BE2DD46" w14:textId="77777777" w:rsidR="00EC39FD" w:rsidRDefault="00EC39FD">
            <w:pPr>
              <w:jc w:val="right"/>
              <w:rPr>
                <w:sz w:val="20"/>
                <w:szCs w:val="20"/>
              </w:rPr>
            </w:pPr>
          </w:p>
        </w:tc>
        <w:tc>
          <w:tcPr>
            <w:tcW w:w="0" w:type="auto"/>
            <w:tcBorders>
              <w:top w:val="nil"/>
              <w:left w:val="nil"/>
              <w:bottom w:val="nil"/>
              <w:right w:val="nil"/>
            </w:tcBorders>
            <w:vAlign w:val="center"/>
            <w:hideMark/>
          </w:tcPr>
          <w:p w14:paraId="394F8C7D" w14:textId="77777777" w:rsidR="00EC39FD" w:rsidRDefault="00EC39FD">
            <w:pPr>
              <w:jc w:val="right"/>
            </w:pPr>
            <w:r>
              <w:t xml:space="preserve">  </w:t>
            </w:r>
          </w:p>
        </w:tc>
        <w:tc>
          <w:tcPr>
            <w:tcW w:w="0" w:type="auto"/>
            <w:tcBorders>
              <w:top w:val="nil"/>
              <w:left w:val="nil"/>
              <w:bottom w:val="nil"/>
              <w:right w:val="nil"/>
            </w:tcBorders>
            <w:vAlign w:val="center"/>
            <w:hideMark/>
          </w:tcPr>
          <w:p w14:paraId="3BCD6AE1" w14:textId="77777777" w:rsidR="00EC39FD" w:rsidRDefault="00EC39FD">
            <w:pPr>
              <w:jc w:val="right"/>
            </w:pPr>
          </w:p>
        </w:tc>
      </w:tr>
      <w:tr w:rsidR="00EC39FD" w14:paraId="34758D45" w14:textId="77777777" w:rsidTr="00EC39FD">
        <w:tc>
          <w:tcPr>
            <w:tcW w:w="0" w:type="auto"/>
            <w:tcBorders>
              <w:top w:val="nil"/>
              <w:left w:val="nil"/>
              <w:bottom w:val="nil"/>
              <w:right w:val="nil"/>
            </w:tcBorders>
            <w:vAlign w:val="center"/>
            <w:hideMark/>
          </w:tcPr>
          <w:p w14:paraId="181D8F6C" w14:textId="77777777" w:rsidR="00EC39FD" w:rsidRDefault="00EC39FD">
            <w:pPr>
              <w:rPr>
                <w:sz w:val="20"/>
                <w:szCs w:val="20"/>
              </w:rPr>
            </w:pPr>
          </w:p>
        </w:tc>
        <w:tc>
          <w:tcPr>
            <w:tcW w:w="0" w:type="auto"/>
            <w:tcBorders>
              <w:top w:val="nil"/>
              <w:left w:val="nil"/>
              <w:bottom w:val="nil"/>
              <w:right w:val="nil"/>
            </w:tcBorders>
            <w:vAlign w:val="center"/>
            <w:hideMark/>
          </w:tcPr>
          <w:p w14:paraId="4113D09E" w14:textId="77777777" w:rsidR="00EC39FD" w:rsidRDefault="00EC39FD">
            <w:pPr>
              <w:jc w:val="right"/>
              <w:rPr>
                <w:sz w:val="20"/>
                <w:szCs w:val="20"/>
              </w:rPr>
            </w:pPr>
          </w:p>
        </w:tc>
        <w:tc>
          <w:tcPr>
            <w:tcW w:w="0" w:type="auto"/>
            <w:tcBorders>
              <w:top w:val="nil"/>
              <w:left w:val="nil"/>
              <w:bottom w:val="nil"/>
              <w:right w:val="nil"/>
            </w:tcBorders>
            <w:vAlign w:val="center"/>
            <w:hideMark/>
          </w:tcPr>
          <w:p w14:paraId="30370196" w14:textId="77777777" w:rsidR="00EC39FD" w:rsidRDefault="00EC39FD">
            <w:r>
              <w:t xml:space="preserve">Total </w:t>
            </w:r>
          </w:p>
        </w:tc>
        <w:tc>
          <w:tcPr>
            <w:tcW w:w="0" w:type="auto"/>
            <w:tcBorders>
              <w:top w:val="nil"/>
              <w:left w:val="nil"/>
              <w:bottom w:val="nil"/>
              <w:right w:val="nil"/>
            </w:tcBorders>
            <w:vAlign w:val="center"/>
            <w:hideMark/>
          </w:tcPr>
          <w:p w14:paraId="49449635" w14:textId="77777777" w:rsidR="00EC39FD" w:rsidRDefault="00EC39FD"/>
        </w:tc>
        <w:tc>
          <w:tcPr>
            <w:tcW w:w="0" w:type="auto"/>
            <w:tcBorders>
              <w:top w:val="nil"/>
              <w:left w:val="nil"/>
              <w:bottom w:val="nil"/>
              <w:right w:val="nil"/>
            </w:tcBorders>
            <w:vAlign w:val="center"/>
            <w:hideMark/>
          </w:tcPr>
          <w:p w14:paraId="67434A5D" w14:textId="77777777" w:rsidR="00EC39FD" w:rsidRDefault="00EC39FD">
            <w:pPr>
              <w:jc w:val="right"/>
            </w:pPr>
            <w:r>
              <w:t xml:space="preserve">7273 </w:t>
            </w:r>
          </w:p>
        </w:tc>
        <w:tc>
          <w:tcPr>
            <w:tcW w:w="0" w:type="auto"/>
            <w:tcBorders>
              <w:top w:val="nil"/>
              <w:left w:val="nil"/>
              <w:bottom w:val="nil"/>
              <w:right w:val="nil"/>
            </w:tcBorders>
            <w:vAlign w:val="center"/>
            <w:hideMark/>
          </w:tcPr>
          <w:p w14:paraId="1B88CD32" w14:textId="77777777" w:rsidR="00EC39FD" w:rsidRDefault="00EC39FD">
            <w:pPr>
              <w:jc w:val="right"/>
            </w:pPr>
          </w:p>
        </w:tc>
        <w:tc>
          <w:tcPr>
            <w:tcW w:w="0" w:type="auto"/>
            <w:tcBorders>
              <w:top w:val="nil"/>
              <w:left w:val="nil"/>
              <w:bottom w:val="nil"/>
              <w:right w:val="nil"/>
            </w:tcBorders>
            <w:vAlign w:val="center"/>
            <w:hideMark/>
          </w:tcPr>
          <w:p w14:paraId="6A34B0DB" w14:textId="77777777" w:rsidR="00EC39FD" w:rsidRDefault="00EC39FD">
            <w:pPr>
              <w:jc w:val="right"/>
            </w:pPr>
            <w:r>
              <w:t xml:space="preserve">99 </w:t>
            </w:r>
          </w:p>
        </w:tc>
        <w:tc>
          <w:tcPr>
            <w:tcW w:w="0" w:type="auto"/>
            <w:tcBorders>
              <w:top w:val="nil"/>
              <w:left w:val="nil"/>
              <w:bottom w:val="nil"/>
              <w:right w:val="nil"/>
            </w:tcBorders>
            <w:vAlign w:val="center"/>
            <w:hideMark/>
          </w:tcPr>
          <w:p w14:paraId="0271BC85" w14:textId="77777777" w:rsidR="00EC39FD" w:rsidRDefault="00EC39FD">
            <w:pPr>
              <w:jc w:val="right"/>
            </w:pPr>
          </w:p>
        </w:tc>
        <w:tc>
          <w:tcPr>
            <w:tcW w:w="0" w:type="auto"/>
            <w:tcBorders>
              <w:top w:val="nil"/>
              <w:left w:val="nil"/>
              <w:bottom w:val="nil"/>
              <w:right w:val="nil"/>
            </w:tcBorders>
            <w:vAlign w:val="center"/>
            <w:hideMark/>
          </w:tcPr>
          <w:p w14:paraId="6059F090" w14:textId="77777777" w:rsidR="00EC39FD" w:rsidRDefault="00EC39FD">
            <w:pPr>
              <w:rPr>
                <w:sz w:val="20"/>
                <w:szCs w:val="20"/>
              </w:rPr>
            </w:pPr>
          </w:p>
        </w:tc>
        <w:tc>
          <w:tcPr>
            <w:tcW w:w="0" w:type="auto"/>
            <w:tcBorders>
              <w:top w:val="nil"/>
              <w:left w:val="nil"/>
              <w:bottom w:val="nil"/>
              <w:right w:val="nil"/>
            </w:tcBorders>
            <w:vAlign w:val="center"/>
            <w:hideMark/>
          </w:tcPr>
          <w:p w14:paraId="756EB1A2" w14:textId="77777777" w:rsidR="00EC39FD" w:rsidRDefault="00EC39FD">
            <w:pPr>
              <w:jc w:val="right"/>
              <w:rPr>
                <w:sz w:val="20"/>
                <w:szCs w:val="20"/>
              </w:rPr>
            </w:pPr>
          </w:p>
        </w:tc>
        <w:tc>
          <w:tcPr>
            <w:tcW w:w="0" w:type="auto"/>
            <w:tcBorders>
              <w:top w:val="nil"/>
              <w:left w:val="nil"/>
              <w:bottom w:val="nil"/>
              <w:right w:val="nil"/>
            </w:tcBorders>
            <w:vAlign w:val="center"/>
            <w:hideMark/>
          </w:tcPr>
          <w:p w14:paraId="32A18538" w14:textId="77777777" w:rsidR="00EC39FD" w:rsidRDefault="00EC39FD">
            <w:pPr>
              <w:rPr>
                <w:sz w:val="20"/>
                <w:szCs w:val="20"/>
              </w:rPr>
            </w:pPr>
          </w:p>
        </w:tc>
        <w:tc>
          <w:tcPr>
            <w:tcW w:w="0" w:type="auto"/>
            <w:tcBorders>
              <w:top w:val="nil"/>
              <w:left w:val="nil"/>
              <w:bottom w:val="nil"/>
              <w:right w:val="nil"/>
            </w:tcBorders>
            <w:vAlign w:val="center"/>
            <w:hideMark/>
          </w:tcPr>
          <w:p w14:paraId="79808870" w14:textId="77777777" w:rsidR="00EC39FD" w:rsidRDefault="00EC39FD">
            <w:pPr>
              <w:jc w:val="right"/>
              <w:rPr>
                <w:sz w:val="20"/>
                <w:szCs w:val="20"/>
              </w:rPr>
            </w:pPr>
          </w:p>
        </w:tc>
        <w:tc>
          <w:tcPr>
            <w:tcW w:w="0" w:type="auto"/>
            <w:tcBorders>
              <w:top w:val="nil"/>
              <w:left w:val="nil"/>
              <w:bottom w:val="nil"/>
              <w:right w:val="nil"/>
            </w:tcBorders>
            <w:vAlign w:val="center"/>
            <w:hideMark/>
          </w:tcPr>
          <w:p w14:paraId="52FF1B62" w14:textId="77777777" w:rsidR="00EC39FD" w:rsidRDefault="00EC39FD">
            <w:pPr>
              <w:jc w:val="right"/>
            </w:pPr>
            <w:r>
              <w:t xml:space="preserve">  </w:t>
            </w:r>
          </w:p>
        </w:tc>
        <w:tc>
          <w:tcPr>
            <w:tcW w:w="0" w:type="auto"/>
            <w:tcBorders>
              <w:top w:val="nil"/>
              <w:left w:val="nil"/>
              <w:bottom w:val="nil"/>
              <w:right w:val="nil"/>
            </w:tcBorders>
            <w:vAlign w:val="center"/>
            <w:hideMark/>
          </w:tcPr>
          <w:p w14:paraId="1FCA719E" w14:textId="77777777" w:rsidR="00EC39FD" w:rsidRDefault="00EC39FD">
            <w:pPr>
              <w:jc w:val="right"/>
            </w:pPr>
          </w:p>
        </w:tc>
      </w:tr>
      <w:tr w:rsidR="00EC39FD" w14:paraId="0F8581F1" w14:textId="77777777" w:rsidTr="00EC39FD">
        <w:tc>
          <w:tcPr>
            <w:tcW w:w="0" w:type="auto"/>
            <w:gridSpan w:val="14"/>
            <w:tcBorders>
              <w:top w:val="nil"/>
              <w:left w:val="nil"/>
              <w:bottom w:val="single" w:sz="12" w:space="0" w:color="000000"/>
              <w:right w:val="nil"/>
            </w:tcBorders>
            <w:vAlign w:val="center"/>
            <w:hideMark/>
          </w:tcPr>
          <w:p w14:paraId="1CB965DD" w14:textId="77777777" w:rsidR="00EC39FD" w:rsidRDefault="00EC39FD">
            <w:pPr>
              <w:rPr>
                <w:sz w:val="20"/>
                <w:szCs w:val="20"/>
              </w:rPr>
            </w:pPr>
          </w:p>
        </w:tc>
      </w:tr>
    </w:tbl>
    <w:p w14:paraId="092BE7BB" w14:textId="58F1ED7A" w:rsidR="000614FA" w:rsidRPr="00591285" w:rsidRDefault="000614FA" w:rsidP="000614FA"/>
    <w:p w14:paraId="7CF64411" w14:textId="2909B032" w:rsidR="000614FA" w:rsidRPr="00591285" w:rsidRDefault="00EC39FD" w:rsidP="000614FA">
      <w:pPr>
        <w:pStyle w:val="NormalWeb"/>
        <w:spacing w:line="360" w:lineRule="atLeast"/>
        <w:rPr>
          <w:color w:val="3B3F41"/>
        </w:rPr>
      </w:pPr>
      <w:r>
        <w:rPr>
          <w:color w:val="3B3F41"/>
        </w:rPr>
        <w:t xml:space="preserve">You can see that </w:t>
      </w:r>
      <w:r>
        <w:rPr>
          <w:i/>
          <w:color w:val="3B3F41"/>
        </w:rPr>
        <w:t>p</w:t>
      </w:r>
      <w:r>
        <w:rPr>
          <w:color w:val="3B3F41"/>
        </w:rPr>
        <w:t xml:space="preserve"> = .002</w:t>
      </w:r>
      <w:r w:rsidR="000614FA" w:rsidRPr="00591285">
        <w:rPr>
          <w:color w:val="3B3F41"/>
        </w:rPr>
        <w:t>. If </w:t>
      </w:r>
      <w:r w:rsidR="000614FA" w:rsidRPr="00591285">
        <w:rPr>
          <w:rStyle w:val="Emphasis"/>
          <w:color w:val="3B3F41"/>
        </w:rPr>
        <w:t>p</w:t>
      </w:r>
      <w:r w:rsidR="000614FA" w:rsidRPr="00591285">
        <w:rPr>
          <w:color w:val="3B3F41"/>
        </w:rPr>
        <w:t> &lt; .05, you have a statistically significant result. On the other hand, if </w:t>
      </w:r>
      <w:r w:rsidR="000614FA" w:rsidRPr="00591285">
        <w:rPr>
          <w:rStyle w:val="Emphasis"/>
          <w:color w:val="3B3F41"/>
        </w:rPr>
        <w:t>p</w:t>
      </w:r>
      <w:r w:rsidR="000614FA" w:rsidRPr="00591285">
        <w:rPr>
          <w:color w:val="3B3F41"/>
        </w:rPr>
        <w:t> &gt; .05, you do not have a statistically significant result.</w:t>
      </w:r>
      <w:r>
        <w:rPr>
          <w:color w:val="3B3F41"/>
        </w:rPr>
        <w:t xml:space="preserve"> </w:t>
      </w:r>
      <w:r w:rsidR="000614FA" w:rsidRPr="00591285">
        <w:rPr>
          <w:color w:val="3B3F41"/>
        </w:rPr>
        <w:t>As </w:t>
      </w:r>
      <w:r w:rsidR="000614FA" w:rsidRPr="00591285">
        <w:rPr>
          <w:rStyle w:val="Emphasis"/>
          <w:color w:val="3B3F41"/>
        </w:rPr>
        <w:t>p</w:t>
      </w:r>
      <w:r w:rsidR="000614FA" w:rsidRPr="00591285">
        <w:rPr>
          <w:color w:val="3B3F41"/>
        </w:rPr>
        <w:t> </w:t>
      </w:r>
      <w:r>
        <w:rPr>
          <w:color w:val="3B3F41"/>
        </w:rPr>
        <w:t xml:space="preserve">= .002 </w:t>
      </w:r>
      <w:r w:rsidR="000614FA" w:rsidRPr="00591285">
        <w:rPr>
          <w:color w:val="3B3F41"/>
        </w:rPr>
        <w:t>satisfies </w:t>
      </w:r>
      <w:r w:rsidR="000614FA" w:rsidRPr="00591285">
        <w:rPr>
          <w:rStyle w:val="Emphasis"/>
          <w:color w:val="3B3F41"/>
        </w:rPr>
        <w:t>p</w:t>
      </w:r>
      <w:r w:rsidR="000614FA" w:rsidRPr="00591285">
        <w:rPr>
          <w:color w:val="3B3F41"/>
        </w:rPr>
        <w:t> &lt; .05, we have a statistically significant result. This means that the addition of all our independent variables (i.e., our overall model) leads to a model that: (a) is statistically significantly better at predicting the dependent variable than the mean model; and (b) is a statistically significantly better fit to the data than the mean model.</w:t>
      </w:r>
    </w:p>
    <w:p w14:paraId="0E9E4B2C" w14:textId="77777777" w:rsidR="000614FA" w:rsidRPr="00591285" w:rsidRDefault="000614FA" w:rsidP="000614FA">
      <w:pPr>
        <w:pStyle w:val="NormalWeb"/>
        <w:spacing w:line="360" w:lineRule="atLeast"/>
        <w:rPr>
          <w:color w:val="3B3F41"/>
        </w:rPr>
      </w:pPr>
      <w:r w:rsidRPr="00591285">
        <w:rPr>
          <w:color w:val="3B3F41"/>
        </w:rPr>
        <w:t>The null hypothesis of this test is that the multiple correlation coefficient, </w:t>
      </w:r>
      <w:r w:rsidRPr="00591285">
        <w:rPr>
          <w:rStyle w:val="Emphasis"/>
          <w:color w:val="3B3F41"/>
        </w:rPr>
        <w:t>R</w:t>
      </w:r>
      <w:r w:rsidRPr="00591285">
        <w:rPr>
          <w:color w:val="3B3F41"/>
        </w:rPr>
        <w:t>, is equal to 0 (zero). You can also deduce from this result that at least one regression (slope) coefficient (i.e., except the intercept) is statistically significantly different to zero.</w:t>
      </w:r>
    </w:p>
    <w:p w14:paraId="26B6CC96" w14:textId="7A23483D" w:rsidR="000614FA" w:rsidRPr="00591285" w:rsidRDefault="000614FA" w:rsidP="000614FA">
      <w:pPr>
        <w:pStyle w:val="NormalWeb"/>
        <w:spacing w:line="360" w:lineRule="atLeast"/>
        <w:rPr>
          <w:color w:val="3B3F41"/>
        </w:rPr>
      </w:pPr>
      <w:r w:rsidRPr="00591285">
        <w:rPr>
          <w:color w:val="3B3F41"/>
        </w:rPr>
        <w:t>You would normally report the result as follows: </w:t>
      </w:r>
      <w:r w:rsidRPr="00591285">
        <w:rPr>
          <w:rStyle w:val="Emphasis"/>
          <w:color w:val="3B3F41"/>
        </w:rPr>
        <w:t>F</w:t>
      </w:r>
      <w:r w:rsidRPr="00591285">
        <w:rPr>
          <w:color w:val="3B3F41"/>
        </w:rPr>
        <w:t>(</w:t>
      </w:r>
      <w:r w:rsidR="00EC39FD">
        <w:rPr>
          <w:color w:val="3B3F41"/>
        </w:rPr>
        <w:t>3,96</w:t>
      </w:r>
      <w:r w:rsidRPr="00591285">
        <w:rPr>
          <w:color w:val="3B3F41"/>
        </w:rPr>
        <w:t xml:space="preserve">) = </w:t>
      </w:r>
      <w:r w:rsidR="00EC39FD">
        <w:rPr>
          <w:color w:val="3B3F41"/>
        </w:rPr>
        <w:t>5.52</w:t>
      </w:r>
      <w:r w:rsidRPr="00591285">
        <w:rPr>
          <w:color w:val="3B3F41"/>
        </w:rPr>
        <w:t>, </w:t>
      </w:r>
      <w:r w:rsidRPr="00591285">
        <w:rPr>
          <w:rStyle w:val="Emphasis"/>
          <w:color w:val="3B3F41"/>
        </w:rPr>
        <w:t>p</w:t>
      </w:r>
      <w:r w:rsidRPr="00591285">
        <w:rPr>
          <w:color w:val="3B3F41"/>
        </w:rPr>
        <w:t> </w:t>
      </w:r>
      <w:r w:rsidR="00EC39FD">
        <w:rPr>
          <w:color w:val="3B3F41"/>
        </w:rPr>
        <w:t>= .002</w:t>
      </w:r>
      <w:r w:rsidRPr="00591285">
        <w:rPr>
          <w:color w:val="3B3F41"/>
        </w:rPr>
        <w:t>; rather than just a </w:t>
      </w:r>
      <w:r w:rsidRPr="00591285">
        <w:rPr>
          <w:rStyle w:val="Emphasis"/>
          <w:color w:val="3B3F41"/>
        </w:rPr>
        <w:t>p</w:t>
      </w:r>
      <w:r w:rsidRPr="00591285">
        <w:rPr>
          <w:color w:val="3B3F41"/>
        </w:rPr>
        <w:t xml:space="preserve">-value. </w:t>
      </w:r>
    </w:p>
    <w:tbl>
      <w:tblPr>
        <w:tblW w:w="8559" w:type="dxa"/>
        <w:tblCellSpacing w:w="15" w:type="dxa"/>
        <w:tblCellMar>
          <w:top w:w="45" w:type="dxa"/>
          <w:left w:w="45" w:type="dxa"/>
          <w:bottom w:w="45" w:type="dxa"/>
          <w:right w:w="45" w:type="dxa"/>
        </w:tblCellMar>
        <w:tblLook w:val="04A0" w:firstRow="1" w:lastRow="0" w:firstColumn="1" w:lastColumn="0" w:noHBand="0" w:noVBand="1"/>
      </w:tblPr>
      <w:tblGrid>
        <w:gridCol w:w="2702"/>
        <w:gridCol w:w="5857"/>
      </w:tblGrid>
      <w:tr w:rsidR="00D21990" w:rsidRPr="00591285" w14:paraId="502F6972" w14:textId="77777777" w:rsidTr="00D21990">
        <w:trPr>
          <w:trHeight w:val="176"/>
          <w:tblHeader/>
          <w:tblCellSpacing w:w="15" w:type="dxa"/>
        </w:trPr>
        <w:tc>
          <w:tcPr>
            <w:tcW w:w="2657" w:type="dxa"/>
            <w:shd w:val="clear" w:color="auto" w:fill="6095CA"/>
            <w:tcMar>
              <w:top w:w="120" w:type="dxa"/>
              <w:left w:w="300" w:type="dxa"/>
              <w:bottom w:w="120" w:type="dxa"/>
              <w:right w:w="300" w:type="dxa"/>
            </w:tcMar>
            <w:vAlign w:val="center"/>
            <w:hideMark/>
          </w:tcPr>
          <w:p w14:paraId="403944B4" w14:textId="77777777" w:rsidR="00D21990" w:rsidRPr="00591285" w:rsidRDefault="00D21990" w:rsidP="00D21990">
            <w:pPr>
              <w:rPr>
                <w:color w:val="FFFFFF"/>
              </w:rPr>
            </w:pPr>
            <w:r w:rsidRPr="00591285">
              <w:rPr>
                <w:color w:val="FFFFFF"/>
              </w:rPr>
              <w:lastRenderedPageBreak/>
              <w:t>Cell name</w:t>
            </w:r>
          </w:p>
        </w:tc>
        <w:tc>
          <w:tcPr>
            <w:tcW w:w="0" w:type="auto"/>
            <w:shd w:val="clear" w:color="auto" w:fill="6095CA"/>
            <w:tcMar>
              <w:top w:w="120" w:type="dxa"/>
              <w:left w:w="300" w:type="dxa"/>
              <w:bottom w:w="120" w:type="dxa"/>
              <w:right w:w="300" w:type="dxa"/>
            </w:tcMar>
            <w:vAlign w:val="center"/>
            <w:hideMark/>
          </w:tcPr>
          <w:p w14:paraId="700D7ADD" w14:textId="77777777" w:rsidR="00D21990" w:rsidRPr="00591285" w:rsidRDefault="00D21990" w:rsidP="00D21990">
            <w:pPr>
              <w:rPr>
                <w:color w:val="FFFFFF"/>
              </w:rPr>
            </w:pPr>
            <w:r w:rsidRPr="00591285">
              <w:rPr>
                <w:color w:val="FFFFFF"/>
              </w:rPr>
              <w:t>Cell meaning</w:t>
            </w:r>
          </w:p>
        </w:tc>
      </w:tr>
      <w:tr w:rsidR="00D21990" w:rsidRPr="00591285" w14:paraId="47AEAB44" w14:textId="77777777" w:rsidTr="00D21990">
        <w:trPr>
          <w:trHeight w:val="346"/>
          <w:tblCellSpacing w:w="15" w:type="dxa"/>
        </w:trPr>
        <w:tc>
          <w:tcPr>
            <w:tcW w:w="0" w:type="auto"/>
            <w:tcBorders>
              <w:bottom w:val="single" w:sz="6" w:space="0" w:color="CCCCCC"/>
            </w:tcBorders>
            <w:shd w:val="clear" w:color="auto" w:fill="F2F2F2"/>
            <w:tcMar>
              <w:top w:w="120" w:type="dxa"/>
              <w:left w:w="300" w:type="dxa"/>
              <w:bottom w:w="120" w:type="dxa"/>
              <w:right w:w="300" w:type="dxa"/>
            </w:tcMar>
            <w:hideMark/>
          </w:tcPr>
          <w:p w14:paraId="318B262B" w14:textId="77777777" w:rsidR="00D21990" w:rsidRPr="00591285" w:rsidRDefault="00D21990" w:rsidP="00D21990">
            <w:pPr>
              <w:rPr>
                <w:color w:val="3B3F41"/>
              </w:rPr>
            </w:pPr>
            <w:r w:rsidRPr="00591285">
              <w:rPr>
                <w:rStyle w:val="Emphasis"/>
                <w:color w:val="3B3F41"/>
              </w:rPr>
              <w:t>F</w:t>
            </w:r>
          </w:p>
        </w:tc>
        <w:tc>
          <w:tcPr>
            <w:tcW w:w="0" w:type="auto"/>
            <w:tcBorders>
              <w:bottom w:val="single" w:sz="6" w:space="0" w:color="CCCCCC"/>
            </w:tcBorders>
            <w:shd w:val="clear" w:color="auto" w:fill="F2F2F2"/>
            <w:tcMar>
              <w:top w:w="120" w:type="dxa"/>
              <w:left w:w="300" w:type="dxa"/>
              <w:bottom w:w="120" w:type="dxa"/>
              <w:right w:w="300" w:type="dxa"/>
            </w:tcMar>
            <w:hideMark/>
          </w:tcPr>
          <w:p w14:paraId="42440CDF" w14:textId="77777777" w:rsidR="00D21990" w:rsidRPr="00591285" w:rsidRDefault="00D21990" w:rsidP="00D21990">
            <w:pPr>
              <w:rPr>
                <w:color w:val="3B3F41"/>
              </w:rPr>
            </w:pPr>
            <w:r w:rsidRPr="00591285">
              <w:rPr>
                <w:color w:val="3B3F41"/>
              </w:rPr>
              <w:t>Indicates that we are comparing to an </w:t>
            </w:r>
            <w:r w:rsidRPr="00591285">
              <w:rPr>
                <w:rStyle w:val="Emphasis"/>
                <w:color w:val="3B3F41"/>
              </w:rPr>
              <w:t>F</w:t>
            </w:r>
            <w:r w:rsidRPr="00591285">
              <w:rPr>
                <w:color w:val="3B3F41"/>
              </w:rPr>
              <w:t>-distribution (</w:t>
            </w:r>
            <w:r w:rsidRPr="00591285">
              <w:rPr>
                <w:rStyle w:val="Emphasis"/>
                <w:color w:val="3B3F41"/>
              </w:rPr>
              <w:t>F</w:t>
            </w:r>
            <w:r w:rsidRPr="00591285">
              <w:rPr>
                <w:color w:val="3B3F41"/>
              </w:rPr>
              <w:t>-test).</w:t>
            </w:r>
          </w:p>
        </w:tc>
      </w:tr>
      <w:tr w:rsidR="00D21990" w:rsidRPr="00591285" w14:paraId="7A3246F6" w14:textId="77777777" w:rsidTr="00D21990">
        <w:trPr>
          <w:trHeight w:val="346"/>
          <w:tblCellSpacing w:w="15" w:type="dxa"/>
        </w:trPr>
        <w:tc>
          <w:tcPr>
            <w:tcW w:w="0" w:type="auto"/>
            <w:tcBorders>
              <w:bottom w:val="single" w:sz="6" w:space="0" w:color="CCCCCC"/>
            </w:tcBorders>
            <w:shd w:val="clear" w:color="auto" w:fill="F2F2F2"/>
            <w:tcMar>
              <w:top w:w="120" w:type="dxa"/>
              <w:left w:w="300" w:type="dxa"/>
              <w:bottom w:w="120" w:type="dxa"/>
              <w:right w:w="300" w:type="dxa"/>
            </w:tcMar>
            <w:hideMark/>
          </w:tcPr>
          <w:p w14:paraId="2F9348D7" w14:textId="400F6F34" w:rsidR="00D21990" w:rsidRPr="00591285" w:rsidRDefault="00D21990" w:rsidP="00D21990">
            <w:pPr>
              <w:rPr>
                <w:color w:val="3B3F41"/>
              </w:rPr>
            </w:pPr>
            <w:r>
              <w:rPr>
                <w:color w:val="3B3F41"/>
              </w:rPr>
              <w:t>3</w:t>
            </w:r>
            <w:r w:rsidRPr="00591285">
              <w:rPr>
                <w:color w:val="3B3F41"/>
              </w:rPr>
              <w:t xml:space="preserve"> in (</w:t>
            </w:r>
            <w:r>
              <w:rPr>
                <w:color w:val="3B3F41"/>
              </w:rPr>
              <w:t>3</w:t>
            </w:r>
            <w:r w:rsidRPr="00591285">
              <w:rPr>
                <w:color w:val="3B3F41"/>
              </w:rPr>
              <w:t>, 9</w:t>
            </w:r>
            <w:r>
              <w:rPr>
                <w:color w:val="3B3F41"/>
              </w:rPr>
              <w:t>6</w:t>
            </w:r>
            <w:r w:rsidRPr="00591285">
              <w:rPr>
                <w:color w:val="3B3F41"/>
              </w:rPr>
              <w:t>)</w:t>
            </w:r>
          </w:p>
        </w:tc>
        <w:tc>
          <w:tcPr>
            <w:tcW w:w="0" w:type="auto"/>
            <w:tcBorders>
              <w:bottom w:val="single" w:sz="6" w:space="0" w:color="CCCCCC"/>
            </w:tcBorders>
            <w:shd w:val="clear" w:color="auto" w:fill="F2F2F2"/>
            <w:tcMar>
              <w:top w:w="120" w:type="dxa"/>
              <w:left w:w="300" w:type="dxa"/>
              <w:bottom w:w="120" w:type="dxa"/>
              <w:right w:w="300" w:type="dxa"/>
            </w:tcMar>
            <w:hideMark/>
          </w:tcPr>
          <w:p w14:paraId="405E3C0B" w14:textId="77777777" w:rsidR="00D21990" w:rsidRPr="00591285" w:rsidRDefault="00D21990" w:rsidP="00D21990">
            <w:pPr>
              <w:rPr>
                <w:color w:val="3B3F41"/>
              </w:rPr>
            </w:pPr>
            <w:r w:rsidRPr="00591285">
              <w:rPr>
                <w:color w:val="3B3F41"/>
              </w:rPr>
              <w:t>Indicates the regression (aka model) degrees of freedom ("df").</w:t>
            </w:r>
          </w:p>
        </w:tc>
      </w:tr>
      <w:tr w:rsidR="00D21990" w:rsidRPr="00591285" w14:paraId="5519ED2F" w14:textId="77777777" w:rsidTr="00D21990">
        <w:trPr>
          <w:trHeight w:val="352"/>
          <w:tblCellSpacing w:w="15" w:type="dxa"/>
        </w:trPr>
        <w:tc>
          <w:tcPr>
            <w:tcW w:w="0" w:type="auto"/>
            <w:tcBorders>
              <w:bottom w:val="single" w:sz="6" w:space="0" w:color="CCCCCC"/>
            </w:tcBorders>
            <w:shd w:val="clear" w:color="auto" w:fill="F2F2F2"/>
            <w:tcMar>
              <w:top w:w="120" w:type="dxa"/>
              <w:left w:w="300" w:type="dxa"/>
              <w:bottom w:w="120" w:type="dxa"/>
              <w:right w:w="300" w:type="dxa"/>
            </w:tcMar>
            <w:hideMark/>
          </w:tcPr>
          <w:p w14:paraId="2C183315" w14:textId="0E59D0B8" w:rsidR="00D21990" w:rsidRPr="00591285" w:rsidRDefault="00D21990" w:rsidP="00D21990">
            <w:pPr>
              <w:rPr>
                <w:color w:val="3B3F41"/>
              </w:rPr>
            </w:pPr>
            <w:r>
              <w:rPr>
                <w:color w:val="3B3F41"/>
              </w:rPr>
              <w:t>96 in (3, 96</w:t>
            </w:r>
            <w:r w:rsidRPr="00591285">
              <w:rPr>
                <w:color w:val="3B3F41"/>
              </w:rPr>
              <w:t>)</w:t>
            </w:r>
          </w:p>
        </w:tc>
        <w:tc>
          <w:tcPr>
            <w:tcW w:w="0" w:type="auto"/>
            <w:tcBorders>
              <w:bottom w:val="single" w:sz="6" w:space="0" w:color="CCCCCC"/>
            </w:tcBorders>
            <w:shd w:val="clear" w:color="auto" w:fill="F2F2F2"/>
            <w:tcMar>
              <w:top w:w="120" w:type="dxa"/>
              <w:left w:w="300" w:type="dxa"/>
              <w:bottom w:w="120" w:type="dxa"/>
              <w:right w:w="300" w:type="dxa"/>
            </w:tcMar>
            <w:hideMark/>
          </w:tcPr>
          <w:p w14:paraId="376C698C" w14:textId="77777777" w:rsidR="00D21990" w:rsidRPr="00591285" w:rsidRDefault="00D21990" w:rsidP="00D21990">
            <w:pPr>
              <w:rPr>
                <w:color w:val="3B3F41"/>
              </w:rPr>
            </w:pPr>
            <w:r w:rsidRPr="00591285">
              <w:rPr>
                <w:color w:val="3B3F41"/>
              </w:rPr>
              <w:t>Indicates the residual (aka error) degrees of freedom ("df").</w:t>
            </w:r>
          </w:p>
        </w:tc>
      </w:tr>
      <w:tr w:rsidR="00D21990" w:rsidRPr="00591285" w14:paraId="12F3B037" w14:textId="77777777" w:rsidTr="00D21990">
        <w:trPr>
          <w:trHeight w:val="346"/>
          <w:tblCellSpacing w:w="15" w:type="dxa"/>
        </w:trPr>
        <w:tc>
          <w:tcPr>
            <w:tcW w:w="0" w:type="auto"/>
            <w:tcBorders>
              <w:bottom w:val="single" w:sz="6" w:space="0" w:color="CCCCCC"/>
            </w:tcBorders>
            <w:shd w:val="clear" w:color="auto" w:fill="F2F2F2"/>
            <w:tcMar>
              <w:top w:w="120" w:type="dxa"/>
              <w:left w:w="300" w:type="dxa"/>
              <w:bottom w:w="120" w:type="dxa"/>
              <w:right w:w="300" w:type="dxa"/>
            </w:tcMar>
            <w:hideMark/>
          </w:tcPr>
          <w:p w14:paraId="3030ADAD" w14:textId="079DEBEA" w:rsidR="00D21990" w:rsidRPr="00591285" w:rsidRDefault="00D21990" w:rsidP="00D21990">
            <w:pPr>
              <w:rPr>
                <w:color w:val="3B3F41"/>
              </w:rPr>
            </w:pPr>
            <w:r>
              <w:rPr>
                <w:color w:val="3B3F41"/>
              </w:rPr>
              <w:t>5.523</w:t>
            </w:r>
          </w:p>
        </w:tc>
        <w:tc>
          <w:tcPr>
            <w:tcW w:w="0" w:type="auto"/>
            <w:tcBorders>
              <w:bottom w:val="single" w:sz="6" w:space="0" w:color="CCCCCC"/>
            </w:tcBorders>
            <w:shd w:val="clear" w:color="auto" w:fill="F2F2F2"/>
            <w:tcMar>
              <w:top w:w="120" w:type="dxa"/>
              <w:left w:w="300" w:type="dxa"/>
              <w:bottom w:w="120" w:type="dxa"/>
              <w:right w:w="300" w:type="dxa"/>
            </w:tcMar>
            <w:hideMark/>
          </w:tcPr>
          <w:p w14:paraId="5683A23C" w14:textId="77777777" w:rsidR="00D21990" w:rsidRPr="00591285" w:rsidRDefault="00D21990" w:rsidP="00D21990">
            <w:pPr>
              <w:rPr>
                <w:color w:val="3B3F41"/>
              </w:rPr>
            </w:pPr>
            <w:r w:rsidRPr="00591285">
              <w:rPr>
                <w:color w:val="3B3F41"/>
              </w:rPr>
              <w:t>Indicates the obtained value of the </w:t>
            </w:r>
            <w:r w:rsidRPr="00591285">
              <w:rPr>
                <w:rStyle w:val="Emphasis"/>
                <w:color w:val="3B3F41"/>
              </w:rPr>
              <w:t>F</w:t>
            </w:r>
            <w:r w:rsidRPr="00591285">
              <w:rPr>
                <w:color w:val="3B3F41"/>
              </w:rPr>
              <w:t>-statistic (obtained </w:t>
            </w:r>
            <w:r w:rsidRPr="00591285">
              <w:rPr>
                <w:rStyle w:val="Emphasis"/>
                <w:color w:val="3B3F41"/>
              </w:rPr>
              <w:t>F</w:t>
            </w:r>
            <w:r w:rsidRPr="00591285">
              <w:rPr>
                <w:color w:val="3B3F41"/>
              </w:rPr>
              <w:t>-value).</w:t>
            </w:r>
          </w:p>
        </w:tc>
      </w:tr>
      <w:tr w:rsidR="00D21990" w:rsidRPr="00591285" w14:paraId="75B0EDC2" w14:textId="77777777" w:rsidTr="00D21990">
        <w:trPr>
          <w:trHeight w:val="19"/>
          <w:tblCellSpacing w:w="15" w:type="dxa"/>
        </w:trPr>
        <w:tc>
          <w:tcPr>
            <w:tcW w:w="0" w:type="auto"/>
            <w:tcBorders>
              <w:bottom w:val="single" w:sz="6" w:space="0" w:color="CCCCCC"/>
            </w:tcBorders>
            <w:shd w:val="clear" w:color="auto" w:fill="F2F2F2"/>
            <w:tcMar>
              <w:top w:w="120" w:type="dxa"/>
              <w:left w:w="300" w:type="dxa"/>
              <w:bottom w:w="120" w:type="dxa"/>
              <w:right w:w="300" w:type="dxa"/>
            </w:tcMar>
            <w:hideMark/>
          </w:tcPr>
          <w:p w14:paraId="29B380EF" w14:textId="480BD95F" w:rsidR="00D21990" w:rsidRPr="00591285" w:rsidRDefault="00D21990" w:rsidP="00D21990">
            <w:pPr>
              <w:rPr>
                <w:color w:val="3B3F41"/>
              </w:rPr>
            </w:pPr>
            <w:r w:rsidRPr="00591285">
              <w:rPr>
                <w:rStyle w:val="Emphasis"/>
                <w:color w:val="3B3F41"/>
              </w:rPr>
              <w:t>p</w:t>
            </w:r>
            <w:r w:rsidRPr="00591285">
              <w:rPr>
                <w:color w:val="3B3F41"/>
              </w:rPr>
              <w:t> </w:t>
            </w:r>
            <w:r>
              <w:rPr>
                <w:color w:val="3B3F41"/>
              </w:rPr>
              <w:t>= .002</w:t>
            </w:r>
          </w:p>
        </w:tc>
        <w:tc>
          <w:tcPr>
            <w:tcW w:w="0" w:type="auto"/>
            <w:tcBorders>
              <w:bottom w:val="single" w:sz="6" w:space="0" w:color="CCCCCC"/>
            </w:tcBorders>
            <w:shd w:val="clear" w:color="auto" w:fill="F2F2F2"/>
            <w:tcMar>
              <w:top w:w="120" w:type="dxa"/>
              <w:left w:w="300" w:type="dxa"/>
              <w:bottom w:w="120" w:type="dxa"/>
              <w:right w:w="300" w:type="dxa"/>
            </w:tcMar>
            <w:hideMark/>
          </w:tcPr>
          <w:p w14:paraId="666617EE" w14:textId="77777777" w:rsidR="00D21990" w:rsidRPr="00591285" w:rsidRDefault="00D21990" w:rsidP="00D21990">
            <w:pPr>
              <w:rPr>
                <w:color w:val="3B3F41"/>
              </w:rPr>
            </w:pPr>
            <w:r w:rsidRPr="00591285">
              <w:rPr>
                <w:color w:val="3B3F41"/>
              </w:rPr>
              <w:t>Indicates the probability of obtaining the observed </w:t>
            </w:r>
            <w:r w:rsidRPr="00591285">
              <w:rPr>
                <w:rStyle w:val="Emphasis"/>
                <w:color w:val="3B3F41"/>
              </w:rPr>
              <w:t>F</w:t>
            </w:r>
            <w:r w:rsidRPr="00591285">
              <w:rPr>
                <w:color w:val="3B3F41"/>
              </w:rPr>
              <w:t>-value if the null hypothesis is true.</w:t>
            </w:r>
          </w:p>
        </w:tc>
      </w:tr>
    </w:tbl>
    <w:p w14:paraId="1F9E25B0" w14:textId="5D246537" w:rsidR="000614FA" w:rsidRPr="00591285" w:rsidRDefault="000614FA" w:rsidP="00D21990"/>
    <w:p w14:paraId="11188E4F" w14:textId="77777777" w:rsidR="000614FA" w:rsidRPr="00591285" w:rsidRDefault="000614FA" w:rsidP="000614FA">
      <w:pPr>
        <w:pStyle w:val="Heading3"/>
        <w:jc w:val="center"/>
        <w:rPr>
          <w:bCs w:val="0"/>
          <w:color w:val="3B3F41"/>
          <w:sz w:val="24"/>
          <w:szCs w:val="24"/>
        </w:rPr>
      </w:pPr>
      <w:r w:rsidRPr="00591285">
        <w:rPr>
          <w:bCs w:val="0"/>
          <w:color w:val="3B3F41"/>
          <w:sz w:val="24"/>
          <w:szCs w:val="24"/>
        </w:rPr>
        <w:t>Interpreting the coefficients</w:t>
      </w:r>
    </w:p>
    <w:p w14:paraId="7618171B" w14:textId="77777777" w:rsidR="000614FA" w:rsidRPr="00591285" w:rsidRDefault="000614FA" w:rsidP="000614FA">
      <w:pPr>
        <w:pStyle w:val="NormalWeb"/>
        <w:spacing w:line="360" w:lineRule="atLeast"/>
        <w:rPr>
          <w:color w:val="3B3F41"/>
        </w:rPr>
      </w:pPr>
      <w:r w:rsidRPr="00591285">
        <w:rPr>
          <w:color w:val="3B3F41"/>
        </w:rPr>
        <w:t>The regression equation for the current example can be expressed in the following form:</w:t>
      </w:r>
    </w:p>
    <w:p w14:paraId="153B5FAC" w14:textId="49B13256" w:rsidR="000614FA" w:rsidRPr="00591285" w:rsidRDefault="000614FA" w:rsidP="000614FA">
      <w:pPr>
        <w:pStyle w:val="NormalWeb"/>
        <w:spacing w:line="360" w:lineRule="atLeast"/>
        <w:rPr>
          <w:color w:val="3B3F41"/>
        </w:rPr>
      </w:pPr>
      <w:r w:rsidRPr="00591285">
        <w:rPr>
          <w:color w:val="3B3F41"/>
        </w:rPr>
        <w:t>predicted </w:t>
      </w:r>
      <w:r w:rsidRPr="00591285">
        <w:rPr>
          <w:rStyle w:val="s-variable"/>
          <w:color w:val="005595"/>
          <w:bdr w:val="single" w:sz="6" w:space="2" w:color="EAEAEA" w:frame="1"/>
          <w:shd w:val="clear" w:color="auto" w:fill="F2F2F2"/>
        </w:rPr>
        <w:t>VO2max</w:t>
      </w:r>
      <w:r w:rsidRPr="00591285">
        <w:rPr>
          <w:color w:val="3B3F41"/>
        </w:rPr>
        <w:t> = b</w:t>
      </w:r>
      <w:r w:rsidRPr="00591285">
        <w:rPr>
          <w:color w:val="3B3F41"/>
          <w:vertAlign w:val="subscript"/>
        </w:rPr>
        <w:t>0</w:t>
      </w:r>
      <w:r w:rsidRPr="00591285">
        <w:rPr>
          <w:color w:val="3B3F41"/>
        </w:rPr>
        <w:t> + (b</w:t>
      </w:r>
      <w:r w:rsidRPr="00591285">
        <w:rPr>
          <w:color w:val="3B3F41"/>
          <w:vertAlign w:val="subscript"/>
        </w:rPr>
        <w:t>1</w:t>
      </w:r>
      <w:r w:rsidRPr="00591285">
        <w:rPr>
          <w:color w:val="3B3F41"/>
        </w:rPr>
        <w:t> x </w:t>
      </w:r>
      <w:r w:rsidRPr="00591285">
        <w:rPr>
          <w:rStyle w:val="s-variable"/>
          <w:color w:val="005595"/>
          <w:bdr w:val="single" w:sz="6" w:space="2" w:color="EAEAEA" w:frame="1"/>
          <w:shd w:val="clear" w:color="auto" w:fill="F2F2F2"/>
        </w:rPr>
        <w:t>age</w:t>
      </w:r>
      <w:r w:rsidRPr="00591285">
        <w:rPr>
          <w:color w:val="3B3F41"/>
        </w:rPr>
        <w:t>) + (b</w:t>
      </w:r>
      <w:r w:rsidRPr="00591285">
        <w:rPr>
          <w:color w:val="3B3F41"/>
          <w:vertAlign w:val="subscript"/>
        </w:rPr>
        <w:t>2</w:t>
      </w:r>
      <w:r w:rsidRPr="00591285">
        <w:rPr>
          <w:color w:val="3B3F41"/>
        </w:rPr>
        <w:t> x </w:t>
      </w:r>
      <w:r w:rsidRPr="00591285">
        <w:rPr>
          <w:rStyle w:val="s-variable"/>
          <w:color w:val="005595"/>
          <w:bdr w:val="single" w:sz="6" w:space="2" w:color="EAEAEA" w:frame="1"/>
          <w:shd w:val="clear" w:color="auto" w:fill="F2F2F2"/>
        </w:rPr>
        <w:t>weight</w:t>
      </w:r>
      <w:r w:rsidRPr="00591285">
        <w:rPr>
          <w:color w:val="3B3F41"/>
        </w:rPr>
        <w:t>) + (b</w:t>
      </w:r>
      <w:r w:rsidRPr="00591285">
        <w:rPr>
          <w:color w:val="3B3F41"/>
          <w:vertAlign w:val="subscript"/>
        </w:rPr>
        <w:t>3</w:t>
      </w:r>
      <w:r w:rsidRPr="00591285">
        <w:rPr>
          <w:color w:val="3B3F41"/>
        </w:rPr>
        <w:t> x </w:t>
      </w:r>
      <w:proofErr w:type="spellStart"/>
      <w:r w:rsidRPr="00591285">
        <w:rPr>
          <w:rStyle w:val="s-variable"/>
          <w:color w:val="005595"/>
          <w:bdr w:val="single" w:sz="6" w:space="2" w:color="EAEAEA" w:frame="1"/>
          <w:shd w:val="clear" w:color="auto" w:fill="F2F2F2"/>
        </w:rPr>
        <w:t>heart_rate</w:t>
      </w:r>
      <w:proofErr w:type="spellEnd"/>
      <w:r w:rsidRPr="00591285">
        <w:rPr>
          <w:color w:val="3B3F41"/>
        </w:rPr>
        <w:t xml:space="preserve">) </w:t>
      </w:r>
    </w:p>
    <w:p w14:paraId="21D1FC83" w14:textId="1BC40128" w:rsidR="000614FA" w:rsidRPr="00591285" w:rsidRDefault="000614FA" w:rsidP="000614FA">
      <w:pPr>
        <w:pStyle w:val="NormalWeb"/>
        <w:spacing w:line="360" w:lineRule="atLeast"/>
        <w:rPr>
          <w:color w:val="3B3F41"/>
        </w:rPr>
      </w:pPr>
      <w:r w:rsidRPr="00591285">
        <w:rPr>
          <w:color w:val="3B3F41"/>
        </w:rPr>
        <w:t>where b</w:t>
      </w:r>
      <w:r w:rsidRPr="00591285">
        <w:rPr>
          <w:color w:val="3B3F41"/>
          <w:vertAlign w:val="subscript"/>
        </w:rPr>
        <w:t>0</w:t>
      </w:r>
      <w:r w:rsidRPr="00591285">
        <w:rPr>
          <w:color w:val="3B3F41"/>
        </w:rPr>
        <w:t> is the intercept (aka constant) and b</w:t>
      </w:r>
      <w:r w:rsidRPr="00591285">
        <w:rPr>
          <w:color w:val="3B3F41"/>
          <w:vertAlign w:val="subscript"/>
        </w:rPr>
        <w:t>1</w:t>
      </w:r>
      <w:r w:rsidRPr="00591285">
        <w:rPr>
          <w:color w:val="3B3F41"/>
        </w:rPr>
        <w:t> through b</w:t>
      </w:r>
      <w:r w:rsidR="00D21990">
        <w:rPr>
          <w:color w:val="3B3F41"/>
          <w:vertAlign w:val="subscript"/>
        </w:rPr>
        <w:t>3</w:t>
      </w:r>
      <w:r w:rsidRPr="00591285">
        <w:rPr>
          <w:color w:val="3B3F41"/>
        </w:rPr>
        <w:t> are the slope coefficients (one for each variable). By substituting the values for b</w:t>
      </w:r>
      <w:r w:rsidRPr="00591285">
        <w:rPr>
          <w:color w:val="3B3F41"/>
          <w:vertAlign w:val="subscript"/>
        </w:rPr>
        <w:t>0</w:t>
      </w:r>
      <w:r w:rsidR="00D21990">
        <w:rPr>
          <w:color w:val="3B3F41"/>
          <w:vertAlign w:val="subscript"/>
        </w:rPr>
        <w:t xml:space="preserve"> </w:t>
      </w:r>
      <w:r w:rsidRPr="00591285">
        <w:rPr>
          <w:color w:val="3B3F41"/>
        </w:rPr>
        <w:t>through b</w:t>
      </w:r>
      <w:r w:rsidR="00D21990">
        <w:rPr>
          <w:color w:val="3B3F41"/>
          <w:vertAlign w:val="subscript"/>
        </w:rPr>
        <w:t>3</w:t>
      </w:r>
      <w:r w:rsidRPr="00591285">
        <w:rPr>
          <w:color w:val="3B3F41"/>
        </w:rPr>
        <w:t> you will be able to predict VO</w:t>
      </w:r>
      <w:r w:rsidRPr="00591285">
        <w:rPr>
          <w:color w:val="3B3F41"/>
          <w:vertAlign w:val="subscript"/>
        </w:rPr>
        <w:t>2</w:t>
      </w:r>
      <w:r w:rsidRPr="00591285">
        <w:rPr>
          <w:color w:val="3B3F41"/>
        </w:rPr>
        <w:t xml:space="preserve">max given any values you enter for age, weight, </w:t>
      </w:r>
      <w:r w:rsidR="00D21990">
        <w:rPr>
          <w:color w:val="3B3F41"/>
        </w:rPr>
        <w:t xml:space="preserve">and </w:t>
      </w:r>
      <w:r w:rsidRPr="00591285">
        <w:rPr>
          <w:color w:val="3B3F41"/>
        </w:rPr>
        <w:t xml:space="preserve">heart </w:t>
      </w:r>
      <w:r w:rsidR="00D21990">
        <w:rPr>
          <w:color w:val="3B3F41"/>
        </w:rPr>
        <w:t>rate</w:t>
      </w:r>
      <w:r w:rsidRPr="00591285">
        <w:rPr>
          <w:color w:val="3B3F41"/>
        </w:rPr>
        <w:t>. You can ascertain the value of these coefficients by inspecting the </w:t>
      </w:r>
      <w:r w:rsidRPr="00D21990">
        <w:rPr>
          <w:rStyle w:val="Strong"/>
          <w:rFonts w:eastAsiaTheme="majorEastAsia"/>
          <w:b w:val="0"/>
          <w:color w:val="3B3F41"/>
        </w:rPr>
        <w:t>Coefficients</w:t>
      </w:r>
      <w:r w:rsidRPr="00591285">
        <w:rPr>
          <w:color w:val="3B3F41"/>
        </w:rPr>
        <w:t> table, as highlighted below:</w:t>
      </w:r>
    </w:p>
    <w:tbl>
      <w:tblPr>
        <w:tblW w:w="0" w:type="auto"/>
        <w:tblCellMar>
          <w:top w:w="15" w:type="dxa"/>
          <w:left w:w="15" w:type="dxa"/>
          <w:bottom w:w="15" w:type="dxa"/>
          <w:right w:w="15" w:type="dxa"/>
        </w:tblCellMar>
        <w:tblLook w:val="04A0" w:firstRow="1" w:lastRow="0" w:firstColumn="1" w:lastColumn="0" w:noHBand="0" w:noVBand="1"/>
      </w:tblPr>
      <w:tblGrid>
        <w:gridCol w:w="552"/>
        <w:gridCol w:w="132"/>
        <w:gridCol w:w="1043"/>
        <w:gridCol w:w="36"/>
        <w:gridCol w:w="1588"/>
        <w:gridCol w:w="83"/>
        <w:gridCol w:w="1214"/>
        <w:gridCol w:w="77"/>
        <w:gridCol w:w="1326"/>
        <w:gridCol w:w="78"/>
        <w:gridCol w:w="606"/>
        <w:gridCol w:w="36"/>
        <w:gridCol w:w="646"/>
        <w:gridCol w:w="36"/>
        <w:gridCol w:w="1028"/>
        <w:gridCol w:w="58"/>
        <w:gridCol w:w="801"/>
        <w:gridCol w:w="50"/>
      </w:tblGrid>
      <w:tr w:rsidR="00D21990" w14:paraId="72488A92" w14:textId="77777777" w:rsidTr="00D21990">
        <w:trPr>
          <w:tblHeader/>
        </w:trPr>
        <w:tc>
          <w:tcPr>
            <w:tcW w:w="0" w:type="auto"/>
            <w:gridSpan w:val="18"/>
            <w:tcBorders>
              <w:top w:val="nil"/>
              <w:left w:val="nil"/>
              <w:bottom w:val="single" w:sz="6" w:space="0" w:color="000000"/>
              <w:right w:val="nil"/>
            </w:tcBorders>
            <w:vAlign w:val="center"/>
            <w:hideMark/>
          </w:tcPr>
          <w:p w14:paraId="0C068C7F" w14:textId="77777777" w:rsidR="00D21990" w:rsidRDefault="00D21990" w:rsidP="00D21990">
            <w:pPr>
              <w:rPr>
                <w:b/>
                <w:bCs/>
              </w:rPr>
            </w:pPr>
            <w:r>
              <w:rPr>
                <w:b/>
                <w:bCs/>
              </w:rPr>
              <w:t xml:space="preserve">Coefficients </w:t>
            </w:r>
          </w:p>
        </w:tc>
      </w:tr>
      <w:tr w:rsidR="00D21990" w14:paraId="5C935662" w14:textId="77777777" w:rsidTr="00D21990">
        <w:trPr>
          <w:tblHeader/>
        </w:trPr>
        <w:tc>
          <w:tcPr>
            <w:tcW w:w="0" w:type="auto"/>
            <w:gridSpan w:val="14"/>
            <w:tcBorders>
              <w:top w:val="nil"/>
              <w:left w:val="nil"/>
              <w:bottom w:val="nil"/>
              <w:right w:val="nil"/>
            </w:tcBorders>
            <w:vAlign w:val="center"/>
            <w:hideMark/>
          </w:tcPr>
          <w:p w14:paraId="63F90A35" w14:textId="77777777" w:rsidR="00D21990" w:rsidRDefault="00D21990">
            <w:pPr>
              <w:rPr>
                <w:b/>
                <w:bCs/>
              </w:rPr>
            </w:pPr>
          </w:p>
        </w:tc>
        <w:tc>
          <w:tcPr>
            <w:tcW w:w="0" w:type="auto"/>
            <w:gridSpan w:val="4"/>
            <w:tcBorders>
              <w:top w:val="nil"/>
              <w:left w:val="nil"/>
              <w:bottom w:val="single" w:sz="6" w:space="0" w:color="000000"/>
              <w:right w:val="nil"/>
            </w:tcBorders>
            <w:vAlign w:val="center"/>
            <w:hideMark/>
          </w:tcPr>
          <w:p w14:paraId="6409872B" w14:textId="77777777" w:rsidR="00D21990" w:rsidRDefault="00D21990">
            <w:pPr>
              <w:jc w:val="center"/>
              <w:rPr>
                <w:b/>
                <w:bCs/>
              </w:rPr>
            </w:pPr>
            <w:r>
              <w:rPr>
                <w:b/>
                <w:bCs/>
              </w:rPr>
              <w:t xml:space="preserve">Collinearity Statistics </w:t>
            </w:r>
          </w:p>
        </w:tc>
      </w:tr>
      <w:tr w:rsidR="00D21990" w14:paraId="39006A3B" w14:textId="77777777" w:rsidTr="00D21990">
        <w:trPr>
          <w:tblHeader/>
        </w:trPr>
        <w:tc>
          <w:tcPr>
            <w:tcW w:w="0" w:type="auto"/>
            <w:gridSpan w:val="2"/>
            <w:tcBorders>
              <w:top w:val="nil"/>
              <w:left w:val="nil"/>
              <w:bottom w:val="single" w:sz="6" w:space="0" w:color="000000"/>
              <w:right w:val="nil"/>
            </w:tcBorders>
            <w:vAlign w:val="center"/>
            <w:hideMark/>
          </w:tcPr>
          <w:p w14:paraId="1B65DEAC" w14:textId="77777777" w:rsidR="00D21990" w:rsidRDefault="00D21990">
            <w:pPr>
              <w:jc w:val="center"/>
              <w:rPr>
                <w:b/>
                <w:bCs/>
              </w:rPr>
            </w:pPr>
            <w:r>
              <w:rPr>
                <w:b/>
                <w:bCs/>
              </w:rPr>
              <w:t xml:space="preserve">Model </w:t>
            </w:r>
          </w:p>
        </w:tc>
        <w:tc>
          <w:tcPr>
            <w:tcW w:w="0" w:type="auto"/>
            <w:gridSpan w:val="2"/>
            <w:tcBorders>
              <w:top w:val="nil"/>
              <w:left w:val="nil"/>
              <w:bottom w:val="single" w:sz="6" w:space="0" w:color="000000"/>
              <w:right w:val="nil"/>
            </w:tcBorders>
            <w:vAlign w:val="center"/>
            <w:hideMark/>
          </w:tcPr>
          <w:p w14:paraId="2E1C23A2" w14:textId="77777777" w:rsidR="00D21990" w:rsidRDefault="00D21990">
            <w:pPr>
              <w:jc w:val="center"/>
              <w:rPr>
                <w:b/>
                <w:bCs/>
              </w:rPr>
            </w:pPr>
          </w:p>
        </w:tc>
        <w:tc>
          <w:tcPr>
            <w:tcW w:w="0" w:type="auto"/>
            <w:gridSpan w:val="2"/>
            <w:tcBorders>
              <w:top w:val="nil"/>
              <w:left w:val="nil"/>
              <w:bottom w:val="single" w:sz="6" w:space="0" w:color="000000"/>
              <w:right w:val="nil"/>
            </w:tcBorders>
            <w:vAlign w:val="center"/>
            <w:hideMark/>
          </w:tcPr>
          <w:p w14:paraId="088FCBB5" w14:textId="77777777" w:rsidR="00D21990" w:rsidRPr="00D21990" w:rsidRDefault="00D21990">
            <w:pPr>
              <w:jc w:val="center"/>
              <w:rPr>
                <w:b/>
                <w:bCs/>
                <w:highlight w:val="yellow"/>
              </w:rPr>
            </w:pPr>
            <w:r w:rsidRPr="00D21990">
              <w:rPr>
                <w:b/>
                <w:bCs/>
                <w:highlight w:val="yellow"/>
              </w:rPr>
              <w:t xml:space="preserve">Unstandardized </w:t>
            </w:r>
          </w:p>
        </w:tc>
        <w:tc>
          <w:tcPr>
            <w:tcW w:w="0" w:type="auto"/>
            <w:gridSpan w:val="2"/>
            <w:tcBorders>
              <w:top w:val="nil"/>
              <w:left w:val="nil"/>
              <w:bottom w:val="single" w:sz="6" w:space="0" w:color="000000"/>
              <w:right w:val="nil"/>
            </w:tcBorders>
            <w:vAlign w:val="center"/>
            <w:hideMark/>
          </w:tcPr>
          <w:p w14:paraId="0F8687AB" w14:textId="77777777" w:rsidR="00D21990" w:rsidRDefault="00D21990">
            <w:pPr>
              <w:jc w:val="center"/>
              <w:rPr>
                <w:b/>
                <w:bCs/>
              </w:rPr>
            </w:pPr>
            <w:r>
              <w:rPr>
                <w:b/>
                <w:bCs/>
              </w:rPr>
              <w:t xml:space="preserve">Standard Error </w:t>
            </w:r>
          </w:p>
        </w:tc>
        <w:tc>
          <w:tcPr>
            <w:tcW w:w="0" w:type="auto"/>
            <w:gridSpan w:val="2"/>
            <w:tcBorders>
              <w:top w:val="nil"/>
              <w:left w:val="nil"/>
              <w:bottom w:val="single" w:sz="6" w:space="0" w:color="000000"/>
              <w:right w:val="nil"/>
            </w:tcBorders>
            <w:vAlign w:val="center"/>
            <w:hideMark/>
          </w:tcPr>
          <w:p w14:paraId="370F6557" w14:textId="77777777" w:rsidR="00D21990" w:rsidRDefault="00D21990">
            <w:pPr>
              <w:jc w:val="center"/>
              <w:rPr>
                <w:b/>
                <w:bCs/>
              </w:rPr>
            </w:pPr>
            <w:r>
              <w:rPr>
                <w:b/>
                <w:bCs/>
              </w:rPr>
              <w:t xml:space="preserve">Standardized </w:t>
            </w:r>
          </w:p>
        </w:tc>
        <w:tc>
          <w:tcPr>
            <w:tcW w:w="0" w:type="auto"/>
            <w:gridSpan w:val="2"/>
            <w:tcBorders>
              <w:top w:val="nil"/>
              <w:left w:val="nil"/>
              <w:bottom w:val="single" w:sz="6" w:space="0" w:color="000000"/>
              <w:right w:val="nil"/>
            </w:tcBorders>
            <w:vAlign w:val="center"/>
            <w:hideMark/>
          </w:tcPr>
          <w:p w14:paraId="64AF999D" w14:textId="77777777" w:rsidR="00D21990" w:rsidRDefault="00D21990">
            <w:pPr>
              <w:jc w:val="center"/>
              <w:rPr>
                <w:b/>
                <w:bCs/>
              </w:rPr>
            </w:pPr>
            <w:r>
              <w:rPr>
                <w:b/>
                <w:bCs/>
              </w:rPr>
              <w:t xml:space="preserve">t </w:t>
            </w:r>
          </w:p>
        </w:tc>
        <w:tc>
          <w:tcPr>
            <w:tcW w:w="0" w:type="auto"/>
            <w:gridSpan w:val="2"/>
            <w:tcBorders>
              <w:top w:val="nil"/>
              <w:left w:val="nil"/>
              <w:bottom w:val="single" w:sz="6" w:space="0" w:color="000000"/>
              <w:right w:val="nil"/>
            </w:tcBorders>
            <w:vAlign w:val="center"/>
            <w:hideMark/>
          </w:tcPr>
          <w:p w14:paraId="3FA5022A" w14:textId="77777777" w:rsidR="00D21990" w:rsidRDefault="00D21990">
            <w:pPr>
              <w:jc w:val="center"/>
              <w:rPr>
                <w:b/>
                <w:bCs/>
              </w:rPr>
            </w:pPr>
            <w:r>
              <w:rPr>
                <w:b/>
                <w:bCs/>
              </w:rPr>
              <w:t xml:space="preserve">p </w:t>
            </w:r>
          </w:p>
        </w:tc>
        <w:tc>
          <w:tcPr>
            <w:tcW w:w="0" w:type="auto"/>
            <w:gridSpan w:val="2"/>
            <w:tcBorders>
              <w:top w:val="nil"/>
              <w:left w:val="nil"/>
              <w:bottom w:val="single" w:sz="6" w:space="0" w:color="000000"/>
              <w:right w:val="nil"/>
            </w:tcBorders>
            <w:vAlign w:val="center"/>
            <w:hideMark/>
          </w:tcPr>
          <w:p w14:paraId="3850CED7" w14:textId="77777777" w:rsidR="00D21990" w:rsidRDefault="00D21990">
            <w:pPr>
              <w:jc w:val="center"/>
              <w:rPr>
                <w:b/>
                <w:bCs/>
              </w:rPr>
            </w:pPr>
            <w:r>
              <w:rPr>
                <w:b/>
                <w:bCs/>
              </w:rPr>
              <w:t xml:space="preserve">Tolerance </w:t>
            </w:r>
          </w:p>
        </w:tc>
        <w:tc>
          <w:tcPr>
            <w:tcW w:w="0" w:type="auto"/>
            <w:gridSpan w:val="2"/>
            <w:tcBorders>
              <w:top w:val="nil"/>
              <w:left w:val="nil"/>
              <w:bottom w:val="single" w:sz="6" w:space="0" w:color="000000"/>
              <w:right w:val="nil"/>
            </w:tcBorders>
            <w:vAlign w:val="center"/>
            <w:hideMark/>
          </w:tcPr>
          <w:p w14:paraId="0F1BCFD2" w14:textId="77777777" w:rsidR="00D21990" w:rsidRDefault="00D21990">
            <w:pPr>
              <w:jc w:val="center"/>
              <w:rPr>
                <w:b/>
                <w:bCs/>
              </w:rPr>
            </w:pPr>
            <w:r>
              <w:rPr>
                <w:b/>
                <w:bCs/>
              </w:rPr>
              <w:t xml:space="preserve">VIF </w:t>
            </w:r>
          </w:p>
        </w:tc>
      </w:tr>
      <w:tr w:rsidR="00D21990" w14:paraId="738F3197" w14:textId="77777777" w:rsidTr="00D21990">
        <w:tc>
          <w:tcPr>
            <w:tcW w:w="0" w:type="auto"/>
            <w:tcBorders>
              <w:top w:val="nil"/>
              <w:left w:val="nil"/>
              <w:bottom w:val="nil"/>
              <w:right w:val="nil"/>
            </w:tcBorders>
            <w:vAlign w:val="center"/>
            <w:hideMark/>
          </w:tcPr>
          <w:p w14:paraId="5FF82316" w14:textId="77777777" w:rsidR="00D21990" w:rsidRDefault="00D21990">
            <w:pPr>
              <w:jc w:val="right"/>
            </w:pPr>
            <w:r>
              <w:t xml:space="preserve">1 </w:t>
            </w:r>
          </w:p>
        </w:tc>
        <w:tc>
          <w:tcPr>
            <w:tcW w:w="0" w:type="auto"/>
            <w:tcBorders>
              <w:top w:val="nil"/>
              <w:left w:val="nil"/>
              <w:bottom w:val="nil"/>
              <w:right w:val="nil"/>
            </w:tcBorders>
            <w:vAlign w:val="center"/>
            <w:hideMark/>
          </w:tcPr>
          <w:p w14:paraId="4D66F209" w14:textId="77777777" w:rsidR="00D21990" w:rsidRDefault="00D21990">
            <w:pPr>
              <w:jc w:val="right"/>
            </w:pPr>
          </w:p>
        </w:tc>
        <w:tc>
          <w:tcPr>
            <w:tcW w:w="0" w:type="auto"/>
            <w:tcBorders>
              <w:top w:val="nil"/>
              <w:left w:val="nil"/>
              <w:bottom w:val="nil"/>
              <w:right w:val="nil"/>
            </w:tcBorders>
            <w:vAlign w:val="center"/>
            <w:hideMark/>
          </w:tcPr>
          <w:p w14:paraId="01602475" w14:textId="77777777" w:rsidR="00D21990" w:rsidRDefault="00D21990">
            <w:r>
              <w:t xml:space="preserve">(Intercept) </w:t>
            </w:r>
          </w:p>
        </w:tc>
        <w:tc>
          <w:tcPr>
            <w:tcW w:w="0" w:type="auto"/>
            <w:tcBorders>
              <w:top w:val="nil"/>
              <w:left w:val="nil"/>
              <w:bottom w:val="nil"/>
              <w:right w:val="nil"/>
            </w:tcBorders>
            <w:vAlign w:val="center"/>
            <w:hideMark/>
          </w:tcPr>
          <w:p w14:paraId="6063402B" w14:textId="77777777" w:rsidR="00D21990" w:rsidRDefault="00D21990"/>
        </w:tc>
        <w:tc>
          <w:tcPr>
            <w:tcW w:w="0" w:type="auto"/>
            <w:tcBorders>
              <w:top w:val="nil"/>
              <w:left w:val="nil"/>
              <w:bottom w:val="nil"/>
              <w:right w:val="nil"/>
            </w:tcBorders>
            <w:vAlign w:val="center"/>
            <w:hideMark/>
          </w:tcPr>
          <w:p w14:paraId="5AA19D25" w14:textId="77777777" w:rsidR="00D21990" w:rsidRPr="00D21990" w:rsidRDefault="00D21990">
            <w:pPr>
              <w:jc w:val="right"/>
              <w:rPr>
                <w:highlight w:val="yellow"/>
              </w:rPr>
            </w:pPr>
            <w:r w:rsidRPr="00D21990">
              <w:rPr>
                <w:highlight w:val="yellow"/>
              </w:rPr>
              <w:t xml:space="preserve">72.581 </w:t>
            </w:r>
          </w:p>
        </w:tc>
        <w:tc>
          <w:tcPr>
            <w:tcW w:w="0" w:type="auto"/>
            <w:tcBorders>
              <w:top w:val="nil"/>
              <w:left w:val="nil"/>
              <w:bottom w:val="nil"/>
              <w:right w:val="nil"/>
            </w:tcBorders>
            <w:vAlign w:val="center"/>
            <w:hideMark/>
          </w:tcPr>
          <w:p w14:paraId="05166C7C" w14:textId="77777777" w:rsidR="00D21990" w:rsidRDefault="00D21990">
            <w:pPr>
              <w:jc w:val="right"/>
            </w:pPr>
          </w:p>
        </w:tc>
        <w:tc>
          <w:tcPr>
            <w:tcW w:w="0" w:type="auto"/>
            <w:tcBorders>
              <w:top w:val="nil"/>
              <w:left w:val="nil"/>
              <w:bottom w:val="nil"/>
              <w:right w:val="nil"/>
            </w:tcBorders>
            <w:vAlign w:val="center"/>
            <w:hideMark/>
          </w:tcPr>
          <w:p w14:paraId="484C94EF" w14:textId="77777777" w:rsidR="00D21990" w:rsidRDefault="00D21990">
            <w:pPr>
              <w:jc w:val="right"/>
            </w:pPr>
            <w:r>
              <w:t xml:space="preserve">8.748 </w:t>
            </w:r>
          </w:p>
        </w:tc>
        <w:tc>
          <w:tcPr>
            <w:tcW w:w="0" w:type="auto"/>
            <w:tcBorders>
              <w:top w:val="nil"/>
              <w:left w:val="nil"/>
              <w:bottom w:val="nil"/>
              <w:right w:val="nil"/>
            </w:tcBorders>
            <w:vAlign w:val="center"/>
            <w:hideMark/>
          </w:tcPr>
          <w:p w14:paraId="3CFA5E08" w14:textId="77777777" w:rsidR="00D21990" w:rsidRDefault="00D21990">
            <w:pPr>
              <w:jc w:val="right"/>
            </w:pPr>
          </w:p>
        </w:tc>
        <w:tc>
          <w:tcPr>
            <w:tcW w:w="0" w:type="auto"/>
            <w:tcBorders>
              <w:top w:val="nil"/>
              <w:left w:val="nil"/>
              <w:bottom w:val="nil"/>
              <w:right w:val="nil"/>
            </w:tcBorders>
            <w:vAlign w:val="center"/>
            <w:hideMark/>
          </w:tcPr>
          <w:p w14:paraId="6BF61E23" w14:textId="77777777" w:rsidR="00D21990" w:rsidRDefault="00D21990">
            <w:pPr>
              <w:rPr>
                <w:sz w:val="20"/>
                <w:szCs w:val="20"/>
              </w:rPr>
            </w:pPr>
          </w:p>
        </w:tc>
        <w:tc>
          <w:tcPr>
            <w:tcW w:w="0" w:type="auto"/>
            <w:tcBorders>
              <w:top w:val="nil"/>
              <w:left w:val="nil"/>
              <w:bottom w:val="nil"/>
              <w:right w:val="nil"/>
            </w:tcBorders>
            <w:vAlign w:val="center"/>
            <w:hideMark/>
          </w:tcPr>
          <w:p w14:paraId="5BEF1E9F" w14:textId="77777777" w:rsidR="00D21990" w:rsidRDefault="00D21990">
            <w:pPr>
              <w:jc w:val="right"/>
              <w:rPr>
                <w:sz w:val="20"/>
                <w:szCs w:val="20"/>
              </w:rPr>
            </w:pPr>
          </w:p>
        </w:tc>
        <w:tc>
          <w:tcPr>
            <w:tcW w:w="0" w:type="auto"/>
            <w:tcBorders>
              <w:top w:val="nil"/>
              <w:left w:val="nil"/>
              <w:bottom w:val="nil"/>
              <w:right w:val="nil"/>
            </w:tcBorders>
            <w:vAlign w:val="center"/>
            <w:hideMark/>
          </w:tcPr>
          <w:p w14:paraId="7F76A7FA" w14:textId="77777777" w:rsidR="00D21990" w:rsidRDefault="00D21990">
            <w:pPr>
              <w:jc w:val="right"/>
            </w:pPr>
            <w:r>
              <w:t xml:space="preserve">8.297 </w:t>
            </w:r>
          </w:p>
        </w:tc>
        <w:tc>
          <w:tcPr>
            <w:tcW w:w="0" w:type="auto"/>
            <w:tcBorders>
              <w:top w:val="nil"/>
              <w:left w:val="nil"/>
              <w:bottom w:val="nil"/>
              <w:right w:val="nil"/>
            </w:tcBorders>
            <w:vAlign w:val="center"/>
            <w:hideMark/>
          </w:tcPr>
          <w:p w14:paraId="06172972" w14:textId="77777777" w:rsidR="00D21990" w:rsidRDefault="00D21990">
            <w:pPr>
              <w:jc w:val="right"/>
            </w:pPr>
          </w:p>
        </w:tc>
        <w:tc>
          <w:tcPr>
            <w:tcW w:w="0" w:type="auto"/>
            <w:tcBorders>
              <w:top w:val="nil"/>
              <w:left w:val="nil"/>
              <w:bottom w:val="nil"/>
              <w:right w:val="nil"/>
            </w:tcBorders>
            <w:vAlign w:val="center"/>
            <w:hideMark/>
          </w:tcPr>
          <w:p w14:paraId="419DA533" w14:textId="77777777" w:rsidR="00D21990" w:rsidRDefault="00D21990">
            <w:pPr>
              <w:jc w:val="right"/>
            </w:pPr>
            <w:r>
              <w:t xml:space="preserve">&lt; .001 </w:t>
            </w:r>
          </w:p>
        </w:tc>
        <w:tc>
          <w:tcPr>
            <w:tcW w:w="0" w:type="auto"/>
            <w:tcBorders>
              <w:top w:val="nil"/>
              <w:left w:val="nil"/>
              <w:bottom w:val="nil"/>
              <w:right w:val="nil"/>
            </w:tcBorders>
            <w:vAlign w:val="center"/>
            <w:hideMark/>
          </w:tcPr>
          <w:p w14:paraId="57D76480" w14:textId="77777777" w:rsidR="00D21990" w:rsidRDefault="00D21990">
            <w:pPr>
              <w:jc w:val="right"/>
            </w:pPr>
          </w:p>
        </w:tc>
        <w:tc>
          <w:tcPr>
            <w:tcW w:w="0" w:type="auto"/>
            <w:tcBorders>
              <w:top w:val="nil"/>
              <w:left w:val="nil"/>
              <w:bottom w:val="nil"/>
              <w:right w:val="nil"/>
            </w:tcBorders>
            <w:vAlign w:val="center"/>
            <w:hideMark/>
          </w:tcPr>
          <w:p w14:paraId="7D376D92" w14:textId="77777777" w:rsidR="00D21990" w:rsidRDefault="00D21990">
            <w:pPr>
              <w:jc w:val="right"/>
            </w:pPr>
            <w:r>
              <w:t xml:space="preserve">  </w:t>
            </w:r>
          </w:p>
        </w:tc>
        <w:tc>
          <w:tcPr>
            <w:tcW w:w="0" w:type="auto"/>
            <w:tcBorders>
              <w:top w:val="nil"/>
              <w:left w:val="nil"/>
              <w:bottom w:val="nil"/>
              <w:right w:val="nil"/>
            </w:tcBorders>
            <w:vAlign w:val="center"/>
            <w:hideMark/>
          </w:tcPr>
          <w:p w14:paraId="52736988" w14:textId="77777777" w:rsidR="00D21990" w:rsidRDefault="00D21990">
            <w:pPr>
              <w:jc w:val="right"/>
            </w:pPr>
          </w:p>
        </w:tc>
        <w:tc>
          <w:tcPr>
            <w:tcW w:w="0" w:type="auto"/>
            <w:tcBorders>
              <w:top w:val="nil"/>
              <w:left w:val="nil"/>
              <w:bottom w:val="nil"/>
              <w:right w:val="nil"/>
            </w:tcBorders>
            <w:vAlign w:val="center"/>
            <w:hideMark/>
          </w:tcPr>
          <w:p w14:paraId="30A46B09" w14:textId="77777777" w:rsidR="00D21990" w:rsidRDefault="00D21990">
            <w:pPr>
              <w:rPr>
                <w:sz w:val="20"/>
                <w:szCs w:val="20"/>
              </w:rPr>
            </w:pPr>
          </w:p>
        </w:tc>
        <w:tc>
          <w:tcPr>
            <w:tcW w:w="0" w:type="auto"/>
            <w:tcBorders>
              <w:top w:val="nil"/>
              <w:left w:val="nil"/>
              <w:bottom w:val="nil"/>
              <w:right w:val="nil"/>
            </w:tcBorders>
            <w:vAlign w:val="center"/>
            <w:hideMark/>
          </w:tcPr>
          <w:p w14:paraId="2EAB0FF0" w14:textId="77777777" w:rsidR="00D21990" w:rsidRDefault="00D21990">
            <w:pPr>
              <w:jc w:val="right"/>
              <w:rPr>
                <w:sz w:val="20"/>
                <w:szCs w:val="20"/>
              </w:rPr>
            </w:pPr>
          </w:p>
        </w:tc>
      </w:tr>
      <w:tr w:rsidR="00D21990" w14:paraId="55715822" w14:textId="77777777" w:rsidTr="00D21990">
        <w:tc>
          <w:tcPr>
            <w:tcW w:w="0" w:type="auto"/>
            <w:tcBorders>
              <w:top w:val="nil"/>
              <w:left w:val="nil"/>
              <w:bottom w:val="nil"/>
              <w:right w:val="nil"/>
            </w:tcBorders>
            <w:vAlign w:val="center"/>
            <w:hideMark/>
          </w:tcPr>
          <w:p w14:paraId="576E7207" w14:textId="77777777" w:rsidR="00D21990" w:rsidRDefault="00D21990">
            <w:pPr>
              <w:rPr>
                <w:sz w:val="20"/>
                <w:szCs w:val="20"/>
              </w:rPr>
            </w:pPr>
          </w:p>
        </w:tc>
        <w:tc>
          <w:tcPr>
            <w:tcW w:w="0" w:type="auto"/>
            <w:tcBorders>
              <w:top w:val="nil"/>
              <w:left w:val="nil"/>
              <w:bottom w:val="nil"/>
              <w:right w:val="nil"/>
            </w:tcBorders>
            <w:vAlign w:val="center"/>
            <w:hideMark/>
          </w:tcPr>
          <w:p w14:paraId="43196044" w14:textId="77777777" w:rsidR="00D21990" w:rsidRDefault="00D21990">
            <w:pPr>
              <w:jc w:val="right"/>
              <w:rPr>
                <w:sz w:val="20"/>
                <w:szCs w:val="20"/>
              </w:rPr>
            </w:pPr>
          </w:p>
        </w:tc>
        <w:tc>
          <w:tcPr>
            <w:tcW w:w="0" w:type="auto"/>
            <w:tcBorders>
              <w:top w:val="nil"/>
              <w:left w:val="nil"/>
              <w:bottom w:val="nil"/>
              <w:right w:val="nil"/>
            </w:tcBorders>
            <w:vAlign w:val="center"/>
            <w:hideMark/>
          </w:tcPr>
          <w:p w14:paraId="3F8EF5DB" w14:textId="77777777" w:rsidR="00D21990" w:rsidRDefault="00D21990">
            <w:proofErr w:type="spellStart"/>
            <w:r>
              <w:t>heart_rate</w:t>
            </w:r>
            <w:proofErr w:type="spellEnd"/>
            <w:r>
              <w:t xml:space="preserve"> </w:t>
            </w:r>
          </w:p>
        </w:tc>
        <w:tc>
          <w:tcPr>
            <w:tcW w:w="0" w:type="auto"/>
            <w:tcBorders>
              <w:top w:val="nil"/>
              <w:left w:val="nil"/>
              <w:bottom w:val="nil"/>
              <w:right w:val="nil"/>
            </w:tcBorders>
            <w:vAlign w:val="center"/>
            <w:hideMark/>
          </w:tcPr>
          <w:p w14:paraId="6A7AB4A3" w14:textId="77777777" w:rsidR="00D21990" w:rsidRDefault="00D21990"/>
        </w:tc>
        <w:tc>
          <w:tcPr>
            <w:tcW w:w="0" w:type="auto"/>
            <w:tcBorders>
              <w:top w:val="nil"/>
              <w:left w:val="nil"/>
              <w:bottom w:val="nil"/>
              <w:right w:val="nil"/>
            </w:tcBorders>
            <w:vAlign w:val="center"/>
            <w:hideMark/>
          </w:tcPr>
          <w:p w14:paraId="0070C881" w14:textId="77777777" w:rsidR="00D21990" w:rsidRPr="00D21990" w:rsidRDefault="00D21990">
            <w:pPr>
              <w:jc w:val="right"/>
              <w:rPr>
                <w:highlight w:val="yellow"/>
              </w:rPr>
            </w:pPr>
            <w:r w:rsidRPr="00D21990">
              <w:rPr>
                <w:highlight w:val="yellow"/>
              </w:rPr>
              <w:t xml:space="preserve">-0.059 </w:t>
            </w:r>
          </w:p>
        </w:tc>
        <w:tc>
          <w:tcPr>
            <w:tcW w:w="0" w:type="auto"/>
            <w:tcBorders>
              <w:top w:val="nil"/>
              <w:left w:val="nil"/>
              <w:bottom w:val="nil"/>
              <w:right w:val="nil"/>
            </w:tcBorders>
            <w:vAlign w:val="center"/>
            <w:hideMark/>
          </w:tcPr>
          <w:p w14:paraId="01C8B6F0" w14:textId="77777777" w:rsidR="00D21990" w:rsidRDefault="00D21990">
            <w:pPr>
              <w:jc w:val="right"/>
            </w:pPr>
          </w:p>
        </w:tc>
        <w:tc>
          <w:tcPr>
            <w:tcW w:w="0" w:type="auto"/>
            <w:tcBorders>
              <w:top w:val="nil"/>
              <w:left w:val="nil"/>
              <w:bottom w:val="nil"/>
              <w:right w:val="nil"/>
            </w:tcBorders>
            <w:vAlign w:val="center"/>
            <w:hideMark/>
          </w:tcPr>
          <w:p w14:paraId="0C1EBFE7" w14:textId="77777777" w:rsidR="00D21990" w:rsidRDefault="00D21990">
            <w:pPr>
              <w:jc w:val="right"/>
            </w:pPr>
            <w:r>
              <w:t xml:space="preserve">0.045 </w:t>
            </w:r>
          </w:p>
        </w:tc>
        <w:tc>
          <w:tcPr>
            <w:tcW w:w="0" w:type="auto"/>
            <w:tcBorders>
              <w:top w:val="nil"/>
              <w:left w:val="nil"/>
              <w:bottom w:val="nil"/>
              <w:right w:val="nil"/>
            </w:tcBorders>
            <w:vAlign w:val="center"/>
            <w:hideMark/>
          </w:tcPr>
          <w:p w14:paraId="12B4AE10" w14:textId="77777777" w:rsidR="00D21990" w:rsidRDefault="00D21990">
            <w:pPr>
              <w:jc w:val="right"/>
            </w:pPr>
          </w:p>
        </w:tc>
        <w:tc>
          <w:tcPr>
            <w:tcW w:w="0" w:type="auto"/>
            <w:tcBorders>
              <w:top w:val="nil"/>
              <w:left w:val="nil"/>
              <w:bottom w:val="nil"/>
              <w:right w:val="nil"/>
            </w:tcBorders>
            <w:vAlign w:val="center"/>
            <w:hideMark/>
          </w:tcPr>
          <w:p w14:paraId="38865C4C" w14:textId="77777777" w:rsidR="00D21990" w:rsidRDefault="00D21990">
            <w:pPr>
              <w:jc w:val="right"/>
            </w:pPr>
            <w:r>
              <w:t xml:space="preserve">-0.127 </w:t>
            </w:r>
          </w:p>
        </w:tc>
        <w:tc>
          <w:tcPr>
            <w:tcW w:w="0" w:type="auto"/>
            <w:tcBorders>
              <w:top w:val="nil"/>
              <w:left w:val="nil"/>
              <w:bottom w:val="nil"/>
              <w:right w:val="nil"/>
            </w:tcBorders>
            <w:vAlign w:val="center"/>
            <w:hideMark/>
          </w:tcPr>
          <w:p w14:paraId="158FB118" w14:textId="77777777" w:rsidR="00D21990" w:rsidRDefault="00D21990">
            <w:pPr>
              <w:jc w:val="right"/>
            </w:pPr>
          </w:p>
        </w:tc>
        <w:tc>
          <w:tcPr>
            <w:tcW w:w="0" w:type="auto"/>
            <w:tcBorders>
              <w:top w:val="nil"/>
              <w:left w:val="nil"/>
              <w:bottom w:val="nil"/>
              <w:right w:val="nil"/>
            </w:tcBorders>
            <w:vAlign w:val="center"/>
            <w:hideMark/>
          </w:tcPr>
          <w:p w14:paraId="4489A542" w14:textId="77777777" w:rsidR="00D21990" w:rsidRDefault="00D21990">
            <w:pPr>
              <w:jc w:val="right"/>
            </w:pPr>
            <w:r>
              <w:t xml:space="preserve">-1.329 </w:t>
            </w:r>
          </w:p>
        </w:tc>
        <w:tc>
          <w:tcPr>
            <w:tcW w:w="0" w:type="auto"/>
            <w:tcBorders>
              <w:top w:val="nil"/>
              <w:left w:val="nil"/>
              <w:bottom w:val="nil"/>
              <w:right w:val="nil"/>
            </w:tcBorders>
            <w:vAlign w:val="center"/>
            <w:hideMark/>
          </w:tcPr>
          <w:p w14:paraId="6F95B003" w14:textId="77777777" w:rsidR="00D21990" w:rsidRDefault="00D21990">
            <w:pPr>
              <w:jc w:val="right"/>
            </w:pPr>
          </w:p>
        </w:tc>
        <w:tc>
          <w:tcPr>
            <w:tcW w:w="0" w:type="auto"/>
            <w:tcBorders>
              <w:top w:val="nil"/>
              <w:left w:val="nil"/>
              <w:bottom w:val="nil"/>
              <w:right w:val="nil"/>
            </w:tcBorders>
            <w:vAlign w:val="center"/>
            <w:hideMark/>
          </w:tcPr>
          <w:p w14:paraId="5C8E5787" w14:textId="77777777" w:rsidR="00D21990" w:rsidRDefault="00D21990">
            <w:pPr>
              <w:jc w:val="right"/>
            </w:pPr>
            <w:r>
              <w:t xml:space="preserve">0.187 </w:t>
            </w:r>
          </w:p>
        </w:tc>
        <w:tc>
          <w:tcPr>
            <w:tcW w:w="0" w:type="auto"/>
            <w:tcBorders>
              <w:top w:val="nil"/>
              <w:left w:val="nil"/>
              <w:bottom w:val="nil"/>
              <w:right w:val="nil"/>
            </w:tcBorders>
            <w:vAlign w:val="center"/>
            <w:hideMark/>
          </w:tcPr>
          <w:p w14:paraId="5BC0BA5F" w14:textId="77777777" w:rsidR="00D21990" w:rsidRDefault="00D21990">
            <w:pPr>
              <w:jc w:val="right"/>
            </w:pPr>
          </w:p>
        </w:tc>
        <w:tc>
          <w:tcPr>
            <w:tcW w:w="0" w:type="auto"/>
            <w:tcBorders>
              <w:top w:val="nil"/>
              <w:left w:val="nil"/>
              <w:bottom w:val="nil"/>
              <w:right w:val="nil"/>
            </w:tcBorders>
            <w:vAlign w:val="center"/>
            <w:hideMark/>
          </w:tcPr>
          <w:p w14:paraId="0BBAB0AC" w14:textId="77777777" w:rsidR="00D21990" w:rsidRDefault="00D21990">
            <w:pPr>
              <w:jc w:val="right"/>
            </w:pPr>
            <w:r>
              <w:t xml:space="preserve">0.979 </w:t>
            </w:r>
          </w:p>
        </w:tc>
        <w:tc>
          <w:tcPr>
            <w:tcW w:w="0" w:type="auto"/>
            <w:tcBorders>
              <w:top w:val="nil"/>
              <w:left w:val="nil"/>
              <w:bottom w:val="nil"/>
              <w:right w:val="nil"/>
            </w:tcBorders>
            <w:vAlign w:val="center"/>
            <w:hideMark/>
          </w:tcPr>
          <w:p w14:paraId="14186804" w14:textId="77777777" w:rsidR="00D21990" w:rsidRDefault="00D21990">
            <w:pPr>
              <w:jc w:val="right"/>
            </w:pPr>
          </w:p>
        </w:tc>
        <w:tc>
          <w:tcPr>
            <w:tcW w:w="0" w:type="auto"/>
            <w:tcBorders>
              <w:top w:val="nil"/>
              <w:left w:val="nil"/>
              <w:bottom w:val="nil"/>
              <w:right w:val="nil"/>
            </w:tcBorders>
            <w:vAlign w:val="center"/>
            <w:hideMark/>
          </w:tcPr>
          <w:p w14:paraId="075B1768" w14:textId="77777777" w:rsidR="00D21990" w:rsidRDefault="00D21990">
            <w:pPr>
              <w:jc w:val="right"/>
            </w:pPr>
            <w:r>
              <w:t xml:space="preserve">1.021 </w:t>
            </w:r>
          </w:p>
        </w:tc>
        <w:tc>
          <w:tcPr>
            <w:tcW w:w="0" w:type="auto"/>
            <w:tcBorders>
              <w:top w:val="nil"/>
              <w:left w:val="nil"/>
              <w:bottom w:val="nil"/>
              <w:right w:val="nil"/>
            </w:tcBorders>
            <w:vAlign w:val="center"/>
            <w:hideMark/>
          </w:tcPr>
          <w:p w14:paraId="4C9D9BDD" w14:textId="77777777" w:rsidR="00D21990" w:rsidRDefault="00D21990">
            <w:pPr>
              <w:jc w:val="right"/>
            </w:pPr>
          </w:p>
        </w:tc>
      </w:tr>
      <w:tr w:rsidR="00D21990" w14:paraId="222B4C8F" w14:textId="77777777" w:rsidTr="00D21990">
        <w:tc>
          <w:tcPr>
            <w:tcW w:w="0" w:type="auto"/>
            <w:tcBorders>
              <w:top w:val="nil"/>
              <w:left w:val="nil"/>
              <w:bottom w:val="nil"/>
              <w:right w:val="nil"/>
            </w:tcBorders>
            <w:vAlign w:val="center"/>
            <w:hideMark/>
          </w:tcPr>
          <w:p w14:paraId="784EEAF0" w14:textId="77777777" w:rsidR="00D21990" w:rsidRDefault="00D21990">
            <w:pPr>
              <w:rPr>
                <w:sz w:val="20"/>
                <w:szCs w:val="20"/>
              </w:rPr>
            </w:pPr>
          </w:p>
        </w:tc>
        <w:tc>
          <w:tcPr>
            <w:tcW w:w="0" w:type="auto"/>
            <w:tcBorders>
              <w:top w:val="nil"/>
              <w:left w:val="nil"/>
              <w:bottom w:val="nil"/>
              <w:right w:val="nil"/>
            </w:tcBorders>
            <w:vAlign w:val="center"/>
            <w:hideMark/>
          </w:tcPr>
          <w:p w14:paraId="0697EA2F" w14:textId="77777777" w:rsidR="00D21990" w:rsidRDefault="00D21990">
            <w:pPr>
              <w:jc w:val="right"/>
              <w:rPr>
                <w:sz w:val="20"/>
                <w:szCs w:val="20"/>
              </w:rPr>
            </w:pPr>
          </w:p>
        </w:tc>
        <w:tc>
          <w:tcPr>
            <w:tcW w:w="0" w:type="auto"/>
            <w:tcBorders>
              <w:top w:val="nil"/>
              <w:left w:val="nil"/>
              <w:bottom w:val="nil"/>
              <w:right w:val="nil"/>
            </w:tcBorders>
            <w:vAlign w:val="center"/>
            <w:hideMark/>
          </w:tcPr>
          <w:p w14:paraId="0CFFBD42" w14:textId="77777777" w:rsidR="00D21990" w:rsidRDefault="00D21990">
            <w:r>
              <w:t xml:space="preserve">age </w:t>
            </w:r>
          </w:p>
        </w:tc>
        <w:tc>
          <w:tcPr>
            <w:tcW w:w="0" w:type="auto"/>
            <w:tcBorders>
              <w:top w:val="nil"/>
              <w:left w:val="nil"/>
              <w:bottom w:val="nil"/>
              <w:right w:val="nil"/>
            </w:tcBorders>
            <w:vAlign w:val="center"/>
            <w:hideMark/>
          </w:tcPr>
          <w:p w14:paraId="4A0C3896" w14:textId="77777777" w:rsidR="00D21990" w:rsidRDefault="00D21990"/>
        </w:tc>
        <w:tc>
          <w:tcPr>
            <w:tcW w:w="0" w:type="auto"/>
            <w:tcBorders>
              <w:top w:val="nil"/>
              <w:left w:val="nil"/>
              <w:bottom w:val="nil"/>
              <w:right w:val="nil"/>
            </w:tcBorders>
            <w:vAlign w:val="center"/>
            <w:hideMark/>
          </w:tcPr>
          <w:p w14:paraId="51E3A164" w14:textId="77777777" w:rsidR="00D21990" w:rsidRPr="00D21990" w:rsidRDefault="00D21990">
            <w:pPr>
              <w:jc w:val="right"/>
              <w:rPr>
                <w:highlight w:val="yellow"/>
              </w:rPr>
            </w:pPr>
            <w:r w:rsidRPr="00D21990">
              <w:rPr>
                <w:highlight w:val="yellow"/>
              </w:rPr>
              <w:t xml:space="preserve">-0.188 </w:t>
            </w:r>
          </w:p>
        </w:tc>
        <w:tc>
          <w:tcPr>
            <w:tcW w:w="0" w:type="auto"/>
            <w:tcBorders>
              <w:top w:val="nil"/>
              <w:left w:val="nil"/>
              <w:bottom w:val="nil"/>
              <w:right w:val="nil"/>
            </w:tcBorders>
            <w:vAlign w:val="center"/>
            <w:hideMark/>
          </w:tcPr>
          <w:p w14:paraId="24B35D6F" w14:textId="77777777" w:rsidR="00D21990" w:rsidRDefault="00D21990">
            <w:pPr>
              <w:jc w:val="right"/>
            </w:pPr>
          </w:p>
        </w:tc>
        <w:tc>
          <w:tcPr>
            <w:tcW w:w="0" w:type="auto"/>
            <w:tcBorders>
              <w:top w:val="nil"/>
              <w:left w:val="nil"/>
              <w:bottom w:val="nil"/>
              <w:right w:val="nil"/>
            </w:tcBorders>
            <w:vAlign w:val="center"/>
            <w:hideMark/>
          </w:tcPr>
          <w:p w14:paraId="10143894" w14:textId="77777777" w:rsidR="00D21990" w:rsidRDefault="00D21990">
            <w:pPr>
              <w:jc w:val="right"/>
            </w:pPr>
            <w:r>
              <w:t xml:space="preserve">0.089 </w:t>
            </w:r>
          </w:p>
        </w:tc>
        <w:tc>
          <w:tcPr>
            <w:tcW w:w="0" w:type="auto"/>
            <w:tcBorders>
              <w:top w:val="nil"/>
              <w:left w:val="nil"/>
              <w:bottom w:val="nil"/>
              <w:right w:val="nil"/>
            </w:tcBorders>
            <w:vAlign w:val="center"/>
            <w:hideMark/>
          </w:tcPr>
          <w:p w14:paraId="72CB43A7" w14:textId="77777777" w:rsidR="00D21990" w:rsidRDefault="00D21990">
            <w:pPr>
              <w:jc w:val="right"/>
            </w:pPr>
          </w:p>
        </w:tc>
        <w:tc>
          <w:tcPr>
            <w:tcW w:w="0" w:type="auto"/>
            <w:tcBorders>
              <w:top w:val="nil"/>
              <w:left w:val="nil"/>
              <w:bottom w:val="nil"/>
              <w:right w:val="nil"/>
            </w:tcBorders>
            <w:vAlign w:val="center"/>
            <w:hideMark/>
          </w:tcPr>
          <w:p w14:paraId="7AEF5F37" w14:textId="77777777" w:rsidR="00D21990" w:rsidRDefault="00D21990">
            <w:pPr>
              <w:jc w:val="right"/>
            </w:pPr>
            <w:r>
              <w:t xml:space="preserve">-0.200 </w:t>
            </w:r>
          </w:p>
        </w:tc>
        <w:tc>
          <w:tcPr>
            <w:tcW w:w="0" w:type="auto"/>
            <w:tcBorders>
              <w:top w:val="nil"/>
              <w:left w:val="nil"/>
              <w:bottom w:val="nil"/>
              <w:right w:val="nil"/>
            </w:tcBorders>
            <w:vAlign w:val="center"/>
            <w:hideMark/>
          </w:tcPr>
          <w:p w14:paraId="4C24C36E" w14:textId="77777777" w:rsidR="00D21990" w:rsidRDefault="00D21990">
            <w:pPr>
              <w:jc w:val="right"/>
            </w:pPr>
          </w:p>
        </w:tc>
        <w:tc>
          <w:tcPr>
            <w:tcW w:w="0" w:type="auto"/>
            <w:tcBorders>
              <w:top w:val="nil"/>
              <w:left w:val="nil"/>
              <w:bottom w:val="nil"/>
              <w:right w:val="nil"/>
            </w:tcBorders>
            <w:vAlign w:val="center"/>
            <w:hideMark/>
          </w:tcPr>
          <w:p w14:paraId="396A35F1" w14:textId="77777777" w:rsidR="00D21990" w:rsidRDefault="00D21990">
            <w:pPr>
              <w:jc w:val="right"/>
            </w:pPr>
            <w:r>
              <w:t xml:space="preserve">-2.119 </w:t>
            </w:r>
          </w:p>
        </w:tc>
        <w:tc>
          <w:tcPr>
            <w:tcW w:w="0" w:type="auto"/>
            <w:tcBorders>
              <w:top w:val="nil"/>
              <w:left w:val="nil"/>
              <w:bottom w:val="nil"/>
              <w:right w:val="nil"/>
            </w:tcBorders>
            <w:vAlign w:val="center"/>
            <w:hideMark/>
          </w:tcPr>
          <w:p w14:paraId="3AA4365E" w14:textId="77777777" w:rsidR="00D21990" w:rsidRDefault="00D21990">
            <w:pPr>
              <w:jc w:val="right"/>
            </w:pPr>
          </w:p>
        </w:tc>
        <w:tc>
          <w:tcPr>
            <w:tcW w:w="0" w:type="auto"/>
            <w:tcBorders>
              <w:top w:val="nil"/>
              <w:left w:val="nil"/>
              <w:bottom w:val="nil"/>
              <w:right w:val="nil"/>
            </w:tcBorders>
            <w:vAlign w:val="center"/>
            <w:hideMark/>
          </w:tcPr>
          <w:p w14:paraId="48C6897E" w14:textId="77777777" w:rsidR="00D21990" w:rsidRDefault="00D21990">
            <w:pPr>
              <w:jc w:val="right"/>
            </w:pPr>
            <w:r>
              <w:t xml:space="preserve">0.037 </w:t>
            </w:r>
          </w:p>
        </w:tc>
        <w:tc>
          <w:tcPr>
            <w:tcW w:w="0" w:type="auto"/>
            <w:tcBorders>
              <w:top w:val="nil"/>
              <w:left w:val="nil"/>
              <w:bottom w:val="nil"/>
              <w:right w:val="nil"/>
            </w:tcBorders>
            <w:vAlign w:val="center"/>
            <w:hideMark/>
          </w:tcPr>
          <w:p w14:paraId="03957C58" w14:textId="77777777" w:rsidR="00D21990" w:rsidRDefault="00D21990">
            <w:pPr>
              <w:jc w:val="right"/>
            </w:pPr>
          </w:p>
        </w:tc>
        <w:tc>
          <w:tcPr>
            <w:tcW w:w="0" w:type="auto"/>
            <w:tcBorders>
              <w:top w:val="nil"/>
              <w:left w:val="nil"/>
              <w:bottom w:val="nil"/>
              <w:right w:val="nil"/>
            </w:tcBorders>
            <w:vAlign w:val="center"/>
            <w:hideMark/>
          </w:tcPr>
          <w:p w14:paraId="18D00015" w14:textId="77777777" w:rsidR="00D21990" w:rsidRDefault="00D21990">
            <w:pPr>
              <w:jc w:val="right"/>
            </w:pPr>
            <w:r>
              <w:t xml:space="preserve">0.996 </w:t>
            </w:r>
          </w:p>
        </w:tc>
        <w:tc>
          <w:tcPr>
            <w:tcW w:w="0" w:type="auto"/>
            <w:tcBorders>
              <w:top w:val="nil"/>
              <w:left w:val="nil"/>
              <w:bottom w:val="nil"/>
              <w:right w:val="nil"/>
            </w:tcBorders>
            <w:vAlign w:val="center"/>
            <w:hideMark/>
          </w:tcPr>
          <w:p w14:paraId="7E9FDD5F" w14:textId="77777777" w:rsidR="00D21990" w:rsidRDefault="00D21990">
            <w:pPr>
              <w:jc w:val="right"/>
            </w:pPr>
          </w:p>
        </w:tc>
        <w:tc>
          <w:tcPr>
            <w:tcW w:w="0" w:type="auto"/>
            <w:tcBorders>
              <w:top w:val="nil"/>
              <w:left w:val="nil"/>
              <w:bottom w:val="nil"/>
              <w:right w:val="nil"/>
            </w:tcBorders>
            <w:vAlign w:val="center"/>
            <w:hideMark/>
          </w:tcPr>
          <w:p w14:paraId="55FC8B1C" w14:textId="77777777" w:rsidR="00D21990" w:rsidRDefault="00D21990">
            <w:pPr>
              <w:jc w:val="right"/>
            </w:pPr>
            <w:r>
              <w:t xml:space="preserve">1.004 </w:t>
            </w:r>
          </w:p>
        </w:tc>
        <w:tc>
          <w:tcPr>
            <w:tcW w:w="0" w:type="auto"/>
            <w:tcBorders>
              <w:top w:val="nil"/>
              <w:left w:val="nil"/>
              <w:bottom w:val="nil"/>
              <w:right w:val="nil"/>
            </w:tcBorders>
            <w:vAlign w:val="center"/>
            <w:hideMark/>
          </w:tcPr>
          <w:p w14:paraId="547185EA" w14:textId="77777777" w:rsidR="00D21990" w:rsidRDefault="00D21990">
            <w:pPr>
              <w:jc w:val="right"/>
            </w:pPr>
          </w:p>
        </w:tc>
      </w:tr>
      <w:tr w:rsidR="00D21990" w14:paraId="36C76E78" w14:textId="77777777" w:rsidTr="00D21990">
        <w:tc>
          <w:tcPr>
            <w:tcW w:w="0" w:type="auto"/>
            <w:tcBorders>
              <w:top w:val="nil"/>
              <w:left w:val="nil"/>
              <w:bottom w:val="nil"/>
              <w:right w:val="nil"/>
            </w:tcBorders>
            <w:vAlign w:val="center"/>
            <w:hideMark/>
          </w:tcPr>
          <w:p w14:paraId="7224C8A9" w14:textId="77777777" w:rsidR="00D21990" w:rsidRDefault="00D21990">
            <w:pPr>
              <w:rPr>
                <w:sz w:val="20"/>
                <w:szCs w:val="20"/>
              </w:rPr>
            </w:pPr>
          </w:p>
        </w:tc>
        <w:tc>
          <w:tcPr>
            <w:tcW w:w="0" w:type="auto"/>
            <w:tcBorders>
              <w:top w:val="nil"/>
              <w:left w:val="nil"/>
              <w:bottom w:val="nil"/>
              <w:right w:val="nil"/>
            </w:tcBorders>
            <w:vAlign w:val="center"/>
            <w:hideMark/>
          </w:tcPr>
          <w:p w14:paraId="0832FCE0" w14:textId="77777777" w:rsidR="00D21990" w:rsidRDefault="00D21990">
            <w:pPr>
              <w:jc w:val="right"/>
              <w:rPr>
                <w:sz w:val="20"/>
                <w:szCs w:val="20"/>
              </w:rPr>
            </w:pPr>
          </w:p>
        </w:tc>
        <w:tc>
          <w:tcPr>
            <w:tcW w:w="0" w:type="auto"/>
            <w:tcBorders>
              <w:top w:val="nil"/>
              <w:left w:val="nil"/>
              <w:bottom w:val="nil"/>
              <w:right w:val="nil"/>
            </w:tcBorders>
            <w:vAlign w:val="center"/>
            <w:hideMark/>
          </w:tcPr>
          <w:p w14:paraId="271BCC0F" w14:textId="77777777" w:rsidR="00D21990" w:rsidRDefault="00D21990">
            <w:r>
              <w:t xml:space="preserve">weight </w:t>
            </w:r>
          </w:p>
        </w:tc>
        <w:tc>
          <w:tcPr>
            <w:tcW w:w="0" w:type="auto"/>
            <w:tcBorders>
              <w:top w:val="nil"/>
              <w:left w:val="nil"/>
              <w:bottom w:val="nil"/>
              <w:right w:val="nil"/>
            </w:tcBorders>
            <w:vAlign w:val="center"/>
            <w:hideMark/>
          </w:tcPr>
          <w:p w14:paraId="70701524" w14:textId="77777777" w:rsidR="00D21990" w:rsidRDefault="00D21990"/>
        </w:tc>
        <w:tc>
          <w:tcPr>
            <w:tcW w:w="0" w:type="auto"/>
            <w:tcBorders>
              <w:top w:val="nil"/>
              <w:left w:val="nil"/>
              <w:bottom w:val="nil"/>
              <w:right w:val="nil"/>
            </w:tcBorders>
            <w:vAlign w:val="center"/>
            <w:hideMark/>
          </w:tcPr>
          <w:p w14:paraId="16E8010A" w14:textId="77777777" w:rsidR="00D21990" w:rsidRPr="00D21990" w:rsidRDefault="00D21990">
            <w:pPr>
              <w:jc w:val="right"/>
              <w:rPr>
                <w:highlight w:val="yellow"/>
              </w:rPr>
            </w:pPr>
            <w:r w:rsidRPr="00D21990">
              <w:rPr>
                <w:highlight w:val="yellow"/>
              </w:rPr>
              <w:t xml:space="preserve">-0.184 </w:t>
            </w:r>
          </w:p>
        </w:tc>
        <w:tc>
          <w:tcPr>
            <w:tcW w:w="0" w:type="auto"/>
            <w:tcBorders>
              <w:top w:val="nil"/>
              <w:left w:val="nil"/>
              <w:bottom w:val="nil"/>
              <w:right w:val="nil"/>
            </w:tcBorders>
            <w:vAlign w:val="center"/>
            <w:hideMark/>
          </w:tcPr>
          <w:p w14:paraId="5D7C92F4" w14:textId="77777777" w:rsidR="00D21990" w:rsidRDefault="00D21990">
            <w:pPr>
              <w:jc w:val="right"/>
            </w:pPr>
          </w:p>
        </w:tc>
        <w:tc>
          <w:tcPr>
            <w:tcW w:w="0" w:type="auto"/>
            <w:tcBorders>
              <w:top w:val="nil"/>
              <w:left w:val="nil"/>
              <w:bottom w:val="nil"/>
              <w:right w:val="nil"/>
            </w:tcBorders>
            <w:vAlign w:val="center"/>
            <w:hideMark/>
          </w:tcPr>
          <w:p w14:paraId="0F1E8EEF" w14:textId="77777777" w:rsidR="00D21990" w:rsidRDefault="00D21990">
            <w:pPr>
              <w:jc w:val="right"/>
            </w:pPr>
            <w:r>
              <w:t xml:space="preserve">0.054 </w:t>
            </w:r>
          </w:p>
        </w:tc>
        <w:tc>
          <w:tcPr>
            <w:tcW w:w="0" w:type="auto"/>
            <w:tcBorders>
              <w:top w:val="nil"/>
              <w:left w:val="nil"/>
              <w:bottom w:val="nil"/>
              <w:right w:val="nil"/>
            </w:tcBorders>
            <w:vAlign w:val="center"/>
            <w:hideMark/>
          </w:tcPr>
          <w:p w14:paraId="225E16B5" w14:textId="77777777" w:rsidR="00D21990" w:rsidRDefault="00D21990">
            <w:pPr>
              <w:jc w:val="right"/>
            </w:pPr>
          </w:p>
        </w:tc>
        <w:tc>
          <w:tcPr>
            <w:tcW w:w="0" w:type="auto"/>
            <w:tcBorders>
              <w:top w:val="nil"/>
              <w:left w:val="nil"/>
              <w:bottom w:val="nil"/>
              <w:right w:val="nil"/>
            </w:tcBorders>
            <w:vAlign w:val="center"/>
            <w:hideMark/>
          </w:tcPr>
          <w:p w14:paraId="0E99D3DB" w14:textId="77777777" w:rsidR="00D21990" w:rsidRDefault="00D21990">
            <w:pPr>
              <w:jc w:val="right"/>
            </w:pPr>
            <w:r>
              <w:t xml:space="preserve">-0.325 </w:t>
            </w:r>
          </w:p>
        </w:tc>
        <w:tc>
          <w:tcPr>
            <w:tcW w:w="0" w:type="auto"/>
            <w:tcBorders>
              <w:top w:val="nil"/>
              <w:left w:val="nil"/>
              <w:bottom w:val="nil"/>
              <w:right w:val="nil"/>
            </w:tcBorders>
            <w:vAlign w:val="center"/>
            <w:hideMark/>
          </w:tcPr>
          <w:p w14:paraId="3E613194" w14:textId="77777777" w:rsidR="00D21990" w:rsidRDefault="00D21990">
            <w:pPr>
              <w:jc w:val="right"/>
            </w:pPr>
          </w:p>
        </w:tc>
        <w:tc>
          <w:tcPr>
            <w:tcW w:w="0" w:type="auto"/>
            <w:tcBorders>
              <w:top w:val="nil"/>
              <w:left w:val="nil"/>
              <w:bottom w:val="nil"/>
              <w:right w:val="nil"/>
            </w:tcBorders>
            <w:vAlign w:val="center"/>
            <w:hideMark/>
          </w:tcPr>
          <w:p w14:paraId="31B7DD5F" w14:textId="77777777" w:rsidR="00D21990" w:rsidRDefault="00D21990">
            <w:pPr>
              <w:jc w:val="right"/>
            </w:pPr>
            <w:r>
              <w:t xml:space="preserve">-3.415 </w:t>
            </w:r>
          </w:p>
        </w:tc>
        <w:tc>
          <w:tcPr>
            <w:tcW w:w="0" w:type="auto"/>
            <w:tcBorders>
              <w:top w:val="nil"/>
              <w:left w:val="nil"/>
              <w:bottom w:val="nil"/>
              <w:right w:val="nil"/>
            </w:tcBorders>
            <w:vAlign w:val="center"/>
            <w:hideMark/>
          </w:tcPr>
          <w:p w14:paraId="75B460D9" w14:textId="77777777" w:rsidR="00D21990" w:rsidRDefault="00D21990">
            <w:pPr>
              <w:jc w:val="right"/>
            </w:pPr>
          </w:p>
        </w:tc>
        <w:tc>
          <w:tcPr>
            <w:tcW w:w="0" w:type="auto"/>
            <w:tcBorders>
              <w:top w:val="nil"/>
              <w:left w:val="nil"/>
              <w:bottom w:val="nil"/>
              <w:right w:val="nil"/>
            </w:tcBorders>
            <w:vAlign w:val="center"/>
            <w:hideMark/>
          </w:tcPr>
          <w:p w14:paraId="23F44EC8" w14:textId="77777777" w:rsidR="00D21990" w:rsidRDefault="00D21990">
            <w:pPr>
              <w:jc w:val="right"/>
            </w:pPr>
            <w:r>
              <w:t xml:space="preserve">&lt; .001 </w:t>
            </w:r>
          </w:p>
        </w:tc>
        <w:tc>
          <w:tcPr>
            <w:tcW w:w="0" w:type="auto"/>
            <w:tcBorders>
              <w:top w:val="nil"/>
              <w:left w:val="nil"/>
              <w:bottom w:val="nil"/>
              <w:right w:val="nil"/>
            </w:tcBorders>
            <w:vAlign w:val="center"/>
            <w:hideMark/>
          </w:tcPr>
          <w:p w14:paraId="6E7F2280" w14:textId="77777777" w:rsidR="00D21990" w:rsidRDefault="00D21990">
            <w:pPr>
              <w:jc w:val="right"/>
            </w:pPr>
          </w:p>
        </w:tc>
        <w:tc>
          <w:tcPr>
            <w:tcW w:w="0" w:type="auto"/>
            <w:tcBorders>
              <w:top w:val="nil"/>
              <w:left w:val="nil"/>
              <w:bottom w:val="nil"/>
              <w:right w:val="nil"/>
            </w:tcBorders>
            <w:vAlign w:val="center"/>
            <w:hideMark/>
          </w:tcPr>
          <w:p w14:paraId="1E5B6C28" w14:textId="77777777" w:rsidR="00D21990" w:rsidRDefault="00D21990">
            <w:pPr>
              <w:jc w:val="right"/>
            </w:pPr>
            <w:r>
              <w:t xml:space="preserve">0.983 </w:t>
            </w:r>
          </w:p>
        </w:tc>
        <w:tc>
          <w:tcPr>
            <w:tcW w:w="0" w:type="auto"/>
            <w:tcBorders>
              <w:top w:val="nil"/>
              <w:left w:val="nil"/>
              <w:bottom w:val="nil"/>
              <w:right w:val="nil"/>
            </w:tcBorders>
            <w:vAlign w:val="center"/>
            <w:hideMark/>
          </w:tcPr>
          <w:p w14:paraId="3451047D" w14:textId="77777777" w:rsidR="00D21990" w:rsidRDefault="00D21990">
            <w:pPr>
              <w:jc w:val="right"/>
            </w:pPr>
          </w:p>
        </w:tc>
        <w:tc>
          <w:tcPr>
            <w:tcW w:w="0" w:type="auto"/>
            <w:tcBorders>
              <w:top w:val="nil"/>
              <w:left w:val="nil"/>
              <w:bottom w:val="nil"/>
              <w:right w:val="nil"/>
            </w:tcBorders>
            <w:vAlign w:val="center"/>
            <w:hideMark/>
          </w:tcPr>
          <w:p w14:paraId="2325ED9A" w14:textId="77777777" w:rsidR="00D21990" w:rsidRDefault="00D21990">
            <w:pPr>
              <w:jc w:val="right"/>
            </w:pPr>
            <w:r>
              <w:t xml:space="preserve">1.017 </w:t>
            </w:r>
          </w:p>
        </w:tc>
        <w:tc>
          <w:tcPr>
            <w:tcW w:w="0" w:type="auto"/>
            <w:tcBorders>
              <w:top w:val="nil"/>
              <w:left w:val="nil"/>
              <w:bottom w:val="nil"/>
              <w:right w:val="nil"/>
            </w:tcBorders>
            <w:vAlign w:val="center"/>
            <w:hideMark/>
          </w:tcPr>
          <w:p w14:paraId="0118FDA6" w14:textId="77777777" w:rsidR="00D21990" w:rsidRDefault="00D21990">
            <w:pPr>
              <w:jc w:val="right"/>
            </w:pPr>
          </w:p>
        </w:tc>
      </w:tr>
      <w:tr w:rsidR="00D21990" w14:paraId="5A443840" w14:textId="77777777" w:rsidTr="00D21990">
        <w:tc>
          <w:tcPr>
            <w:tcW w:w="0" w:type="auto"/>
            <w:gridSpan w:val="18"/>
            <w:tcBorders>
              <w:top w:val="nil"/>
              <w:left w:val="nil"/>
              <w:bottom w:val="single" w:sz="12" w:space="0" w:color="000000"/>
              <w:right w:val="nil"/>
            </w:tcBorders>
            <w:vAlign w:val="center"/>
            <w:hideMark/>
          </w:tcPr>
          <w:p w14:paraId="1BE5CF08" w14:textId="77777777" w:rsidR="00D21990" w:rsidRDefault="00D21990">
            <w:pPr>
              <w:rPr>
                <w:sz w:val="20"/>
                <w:szCs w:val="20"/>
              </w:rPr>
            </w:pPr>
          </w:p>
        </w:tc>
      </w:tr>
    </w:tbl>
    <w:p w14:paraId="0FD0FBD1" w14:textId="496D2389" w:rsidR="000614FA" w:rsidRPr="00591285" w:rsidRDefault="000614FA" w:rsidP="000614FA"/>
    <w:p w14:paraId="3B85C152" w14:textId="7D6E52CD" w:rsidR="00D21990" w:rsidRPr="00591285" w:rsidRDefault="000614FA" w:rsidP="00D21990">
      <w:pPr>
        <w:pStyle w:val="NormalWeb"/>
        <w:spacing w:line="360" w:lineRule="atLeast"/>
        <w:rPr>
          <w:color w:val="3B3F41"/>
        </w:rPr>
      </w:pPr>
      <w:r w:rsidRPr="00591285">
        <w:rPr>
          <w:color w:val="3B3F41"/>
        </w:rPr>
        <w:lastRenderedPageBreak/>
        <w:t xml:space="preserve">The intercept is not usually of much interest. It is the value of the dependent variable when all the independent variables are zero. The intercept usually has no "real world" meaning, and we will not consider it in any more detail here. </w:t>
      </w:r>
    </w:p>
    <w:p w14:paraId="0D2F588E" w14:textId="542239BF" w:rsidR="000614FA" w:rsidRPr="00591285" w:rsidRDefault="000614FA" w:rsidP="000614FA">
      <w:pPr>
        <w:pStyle w:val="NormalWeb"/>
        <w:spacing w:line="360" w:lineRule="atLeast"/>
        <w:rPr>
          <w:color w:val="3B3F41"/>
        </w:rPr>
      </w:pPr>
      <w:r w:rsidRPr="00591285">
        <w:rPr>
          <w:color w:val="3B3F41"/>
        </w:rPr>
        <w:t>Much more importantly, and of much greater interest, are the slope coefficients. The first of these slope coefficients is for the variable, </w:t>
      </w:r>
      <w:r w:rsidRPr="00591285">
        <w:rPr>
          <w:rStyle w:val="s-variable"/>
          <w:color w:val="005595"/>
          <w:bdr w:val="single" w:sz="6" w:space="2" w:color="EAEAEA" w:frame="1"/>
          <w:shd w:val="clear" w:color="auto" w:fill="F2F2F2"/>
        </w:rPr>
        <w:t>age</w:t>
      </w:r>
      <w:r w:rsidRPr="00591285">
        <w:rPr>
          <w:color w:val="3B3F41"/>
        </w:rPr>
        <w:t>, as reported in the "</w:t>
      </w:r>
      <w:r w:rsidRPr="00D21990">
        <w:rPr>
          <w:rStyle w:val="Strong"/>
          <w:rFonts w:eastAsiaTheme="majorEastAsia"/>
          <w:b w:val="0"/>
          <w:color w:val="3B3F41"/>
        </w:rPr>
        <w:t>Age</w:t>
      </w:r>
      <w:r w:rsidRPr="00591285">
        <w:rPr>
          <w:color w:val="3B3F41"/>
        </w:rPr>
        <w:t xml:space="preserve">" row </w:t>
      </w:r>
      <w:r w:rsidR="00D21990">
        <w:rPr>
          <w:color w:val="3B3F41"/>
        </w:rPr>
        <w:t xml:space="preserve">under unstandardized. </w:t>
      </w:r>
      <w:r w:rsidRPr="00591285">
        <w:rPr>
          <w:color w:val="3B3F41"/>
        </w:rPr>
        <w:t>You can see that the coefficient for age is </w:t>
      </w:r>
      <w:r w:rsidR="00D21990">
        <w:rPr>
          <w:rStyle w:val="Strong"/>
          <w:rFonts w:eastAsiaTheme="majorEastAsia"/>
          <w:b w:val="0"/>
          <w:color w:val="3B3F41"/>
        </w:rPr>
        <w:t>-0.19</w:t>
      </w:r>
      <w:r w:rsidRPr="00591285">
        <w:rPr>
          <w:color w:val="3B3F41"/>
        </w:rPr>
        <w:t>. The slope coefficient represents the change in the dependent variable for a one unit change in the independent variable. As such, an increase in age of one year is associated with a decrease in VO</w:t>
      </w:r>
      <w:r w:rsidRPr="00591285">
        <w:rPr>
          <w:color w:val="3B3F41"/>
          <w:vertAlign w:val="subscript"/>
        </w:rPr>
        <w:t>2</w:t>
      </w:r>
      <w:r w:rsidRPr="00591285">
        <w:rPr>
          <w:color w:val="3B3F41"/>
        </w:rPr>
        <w:t>max of 0.165 ml/min/kg. There is a decrease in VO</w:t>
      </w:r>
      <w:r w:rsidRPr="00591285">
        <w:rPr>
          <w:color w:val="3B3F41"/>
          <w:vertAlign w:val="subscript"/>
        </w:rPr>
        <w:t>2</w:t>
      </w:r>
      <w:r w:rsidRPr="00591285">
        <w:rPr>
          <w:color w:val="3B3F41"/>
        </w:rPr>
        <w:t>max because the slope coefficient is negative. If the slope coefficient had been positive then an increase in age would have been associated with an increase in VO</w:t>
      </w:r>
      <w:r w:rsidRPr="00591285">
        <w:rPr>
          <w:color w:val="3B3F41"/>
          <w:vertAlign w:val="subscript"/>
        </w:rPr>
        <w:t>2</w:t>
      </w:r>
      <w:r w:rsidRPr="00591285">
        <w:rPr>
          <w:color w:val="3B3F41"/>
        </w:rPr>
        <w:t>max. As it stands, our result makes sense. The multiple regression equation predicts that the older you are the lower your VO</w:t>
      </w:r>
      <w:r w:rsidRPr="00591285">
        <w:rPr>
          <w:color w:val="3B3F41"/>
          <w:vertAlign w:val="subscript"/>
        </w:rPr>
        <w:t>2</w:t>
      </w:r>
      <w:r w:rsidRPr="00591285">
        <w:rPr>
          <w:color w:val="3B3F41"/>
        </w:rPr>
        <w:t>max and this is known to be true – your aerobic capacity does in fact decrease with age (unfortunately!). It is important to note that this decrease in VO</w:t>
      </w:r>
      <w:r w:rsidRPr="00591285">
        <w:rPr>
          <w:color w:val="3B3F41"/>
          <w:vertAlign w:val="subscript"/>
        </w:rPr>
        <w:t>2</w:t>
      </w:r>
      <w:r w:rsidRPr="00591285">
        <w:rPr>
          <w:color w:val="3B3F41"/>
        </w:rPr>
        <w:t>max for each extra year in age is when all other independent variables are held constant. It does not matter what those values are, as long as they are kept constant.</w:t>
      </w:r>
    </w:p>
    <w:p w14:paraId="51CA4137" w14:textId="43BFD9D9" w:rsidR="000614FA" w:rsidRPr="00591285" w:rsidRDefault="000614FA" w:rsidP="000614FA">
      <w:pPr>
        <w:pStyle w:val="NormalWeb"/>
        <w:spacing w:line="360" w:lineRule="atLeast"/>
        <w:rPr>
          <w:color w:val="3B3F41"/>
        </w:rPr>
      </w:pPr>
      <w:r w:rsidRPr="00591285">
        <w:rPr>
          <w:color w:val="3B3F41"/>
        </w:rPr>
        <w:t>If you prefer to consider differences in slope coefficients in units that are larger or smaller than the ones that the slope coefficient represents you can do this. For example, if you would prefer to report the decrease in VO</w:t>
      </w:r>
      <w:r w:rsidRPr="00591285">
        <w:rPr>
          <w:color w:val="3B3F41"/>
          <w:vertAlign w:val="subscript"/>
        </w:rPr>
        <w:t>2</w:t>
      </w:r>
      <w:r w:rsidRPr="00591285">
        <w:rPr>
          <w:color w:val="3B3F41"/>
        </w:rPr>
        <w:t>max that occurs every decade (i.e., 10 years) rather than every year, you can simply multiply your slope coefficient by 10 to get the decrease in VO</w:t>
      </w:r>
      <w:r w:rsidRPr="00591285">
        <w:rPr>
          <w:color w:val="3B3F41"/>
          <w:vertAlign w:val="subscript"/>
        </w:rPr>
        <w:t>2</w:t>
      </w:r>
      <w:r w:rsidRPr="00591285">
        <w:rPr>
          <w:color w:val="3B3F41"/>
        </w:rPr>
        <w:t>max every decade (i.e., every 10 years your VO</w:t>
      </w:r>
      <w:r w:rsidRPr="00591285">
        <w:rPr>
          <w:color w:val="3B3F41"/>
          <w:vertAlign w:val="subscript"/>
        </w:rPr>
        <w:t>2</w:t>
      </w:r>
      <w:r w:rsidRPr="00591285">
        <w:rPr>
          <w:color w:val="3B3F41"/>
        </w:rPr>
        <w:t xml:space="preserve">max is predicted to decrease by </w:t>
      </w:r>
      <w:r w:rsidR="00D21990">
        <w:rPr>
          <w:color w:val="3B3F41"/>
        </w:rPr>
        <w:t>1.88</w:t>
      </w:r>
      <w:r w:rsidRPr="00591285">
        <w:rPr>
          <w:color w:val="3B3F41"/>
        </w:rPr>
        <w:t xml:space="preserve"> ml/min/kg).</w:t>
      </w:r>
      <w:r w:rsidR="00D21990">
        <w:rPr>
          <w:color w:val="3B3F41"/>
        </w:rPr>
        <w:t xml:space="preserve"> </w:t>
      </w:r>
      <w:r w:rsidRPr="00591285">
        <w:rPr>
          <w:color w:val="3B3F41"/>
        </w:rPr>
        <w:t xml:space="preserve">You can determine whether this slope coefficient is statistically significant by interpreting the value in the </w:t>
      </w:r>
      <w:r w:rsidR="00D21990">
        <w:rPr>
          <w:i/>
          <w:color w:val="3B3F41"/>
        </w:rPr>
        <w:t>p</w:t>
      </w:r>
      <w:r w:rsidRPr="00591285">
        <w:rPr>
          <w:color w:val="3B3F41"/>
        </w:rPr>
        <w:t xml:space="preserve"> column</w:t>
      </w:r>
      <w:r w:rsidR="00D21990">
        <w:rPr>
          <w:color w:val="3B3F41"/>
        </w:rPr>
        <w:t>.</w:t>
      </w:r>
    </w:p>
    <w:p w14:paraId="41A1C8B1" w14:textId="2923B415" w:rsidR="000614FA" w:rsidRPr="00591285" w:rsidRDefault="000614FA" w:rsidP="00D21990">
      <w:pPr>
        <w:pStyle w:val="NormalWeb"/>
        <w:spacing w:line="360" w:lineRule="atLeast"/>
        <w:rPr>
          <w:color w:val="3B3F41"/>
        </w:rPr>
      </w:pPr>
      <w:r w:rsidRPr="00591285">
        <w:rPr>
          <w:color w:val="3B3F41"/>
        </w:rPr>
        <w:t>You can see that the </w:t>
      </w:r>
      <w:r w:rsidRPr="00591285">
        <w:rPr>
          <w:rStyle w:val="Emphasis"/>
          <w:rFonts w:eastAsiaTheme="majorEastAsia"/>
          <w:color w:val="3B3F41"/>
        </w:rPr>
        <w:t>p</w:t>
      </w:r>
      <w:r w:rsidRPr="00591285">
        <w:rPr>
          <w:color w:val="3B3F41"/>
        </w:rPr>
        <w:t xml:space="preserve">-value </w:t>
      </w:r>
      <w:r w:rsidRPr="00D21990">
        <w:t>is </w:t>
      </w:r>
      <w:r w:rsidRPr="00D21990">
        <w:rPr>
          <w:rFonts w:eastAsiaTheme="majorEastAsia"/>
        </w:rPr>
        <w:t>.</w:t>
      </w:r>
      <w:r w:rsidR="00D21990" w:rsidRPr="00D21990">
        <w:rPr>
          <w:rFonts w:eastAsiaTheme="majorEastAsia"/>
        </w:rPr>
        <w:t>037</w:t>
      </w:r>
      <w:r w:rsidRPr="00591285">
        <w:rPr>
          <w:color w:val="3B3F41"/>
        </w:rPr>
        <w:t>. If </w:t>
      </w:r>
      <w:r w:rsidRPr="00591285">
        <w:rPr>
          <w:rStyle w:val="Emphasis"/>
          <w:rFonts w:eastAsiaTheme="majorEastAsia"/>
          <w:color w:val="3B3F41"/>
        </w:rPr>
        <w:t>p</w:t>
      </w:r>
      <w:r w:rsidRPr="00591285">
        <w:rPr>
          <w:color w:val="3B3F41"/>
        </w:rPr>
        <w:t> &lt;. 05, the slope coefficient is statistically significant. This means that the coefficient is statistically significantly different to 0 (zero). You can also interpret this as meaning that there is a linear relationship in the population.</w:t>
      </w:r>
      <w:r w:rsidR="00D21990">
        <w:rPr>
          <w:color w:val="3B3F41"/>
        </w:rPr>
        <w:t xml:space="preserve"> </w:t>
      </w:r>
      <w:r w:rsidRPr="00591285">
        <w:rPr>
          <w:color w:val="3B3F41"/>
        </w:rPr>
        <w:t>If </w:t>
      </w:r>
      <w:r w:rsidRPr="00591285">
        <w:rPr>
          <w:i/>
          <w:iCs/>
          <w:color w:val="3B3F41"/>
        </w:rPr>
        <w:t>p</w:t>
      </w:r>
      <w:r w:rsidRPr="00591285">
        <w:rPr>
          <w:color w:val="3B3F41"/>
        </w:rPr>
        <w:t> &gt; .05, you can declare that the slope coefficient is not statistically significant; that is, the slope coefficient is not different to 0 (zero) in the population (i.e., there is no linear relationship).</w:t>
      </w:r>
    </w:p>
    <w:p w14:paraId="587059AC" w14:textId="77777777" w:rsidR="00D21990" w:rsidRDefault="000614FA" w:rsidP="000614FA">
      <w:pPr>
        <w:spacing w:before="100" w:beforeAutospacing="1" w:after="100" w:afterAutospacing="1" w:line="360" w:lineRule="atLeast"/>
        <w:rPr>
          <w:color w:val="3B3F41"/>
        </w:rPr>
      </w:pPr>
      <w:r w:rsidRPr="00591285">
        <w:rPr>
          <w:color w:val="3B3F41"/>
        </w:rPr>
        <w:t>You can perform the same interpretations on the other continuous independent variables in your multiple regression. So, in our example, an increase in weight of 1 kg is associated with a decrease in VO</w:t>
      </w:r>
      <w:r w:rsidRPr="00591285">
        <w:rPr>
          <w:color w:val="3B3F41"/>
          <w:vertAlign w:val="subscript"/>
        </w:rPr>
        <w:t>2</w:t>
      </w:r>
      <w:r w:rsidRPr="00591285">
        <w:rPr>
          <w:color w:val="3B3F41"/>
        </w:rPr>
        <w:t>max of </w:t>
      </w:r>
      <w:r w:rsidR="00D21990" w:rsidRPr="00D21990">
        <w:rPr>
          <w:bCs/>
          <w:color w:val="3B3F41"/>
        </w:rPr>
        <w:t>0.184</w:t>
      </w:r>
      <w:r w:rsidR="00D21990">
        <w:rPr>
          <w:b/>
          <w:bCs/>
          <w:color w:val="3B3F41"/>
        </w:rPr>
        <w:t xml:space="preserve"> </w:t>
      </w:r>
      <w:r w:rsidRPr="00591285">
        <w:rPr>
          <w:color w:val="3B3F41"/>
        </w:rPr>
        <w:t>ml/min/kg and an increase in heart rate of 1 bpm (beats per minute) is associated with a decrease in VO</w:t>
      </w:r>
      <w:r w:rsidRPr="00591285">
        <w:rPr>
          <w:color w:val="3B3F41"/>
          <w:vertAlign w:val="subscript"/>
        </w:rPr>
        <w:t>2</w:t>
      </w:r>
      <w:r w:rsidRPr="00591285">
        <w:rPr>
          <w:color w:val="3B3F41"/>
        </w:rPr>
        <w:t>max of </w:t>
      </w:r>
      <w:r w:rsidR="00D21990" w:rsidRPr="00D21990">
        <w:rPr>
          <w:bCs/>
          <w:color w:val="3B3F41"/>
        </w:rPr>
        <w:t>0.059</w:t>
      </w:r>
      <w:r w:rsidRPr="00591285">
        <w:rPr>
          <w:color w:val="3B3F41"/>
        </w:rPr>
        <w:t> ml/min/kg.</w:t>
      </w:r>
    </w:p>
    <w:p w14:paraId="125EACD0" w14:textId="692D0043" w:rsidR="000614FA" w:rsidRPr="00591285" w:rsidRDefault="000614FA" w:rsidP="000614FA">
      <w:pPr>
        <w:spacing w:before="100" w:beforeAutospacing="1" w:after="100" w:afterAutospacing="1" w:line="360" w:lineRule="atLeast"/>
        <w:rPr>
          <w:color w:val="3B3F41"/>
        </w:rPr>
      </w:pPr>
      <w:r w:rsidRPr="00591285">
        <w:rPr>
          <w:color w:val="3B3F41"/>
        </w:rPr>
        <w:lastRenderedPageBreak/>
        <w:t>You can now substitute the values of the coefficients into the regression equation, as shown below:</w:t>
      </w:r>
    </w:p>
    <w:p w14:paraId="55186694" w14:textId="5EC47AEE" w:rsidR="000614FA" w:rsidRPr="00591285" w:rsidRDefault="000614FA" w:rsidP="000614FA">
      <w:pPr>
        <w:spacing w:before="100" w:beforeAutospacing="1" w:after="100" w:afterAutospacing="1" w:line="360" w:lineRule="atLeast"/>
        <w:rPr>
          <w:color w:val="3B3F41"/>
        </w:rPr>
      </w:pPr>
      <w:r w:rsidRPr="00591285">
        <w:rPr>
          <w:color w:val="3B3F41"/>
        </w:rPr>
        <w:t>predicted </w:t>
      </w:r>
      <w:r w:rsidRPr="00591285">
        <w:rPr>
          <w:color w:val="005595"/>
          <w:bdr w:val="single" w:sz="6" w:space="2" w:color="EAEAEA" w:frame="1"/>
          <w:shd w:val="clear" w:color="auto" w:fill="F2F2F2"/>
        </w:rPr>
        <w:t>VO2max</w:t>
      </w:r>
      <w:r w:rsidRPr="00591285">
        <w:rPr>
          <w:color w:val="3B3F41"/>
        </w:rPr>
        <w:t xml:space="preserve"> = </w:t>
      </w:r>
      <w:r w:rsidR="00D21990">
        <w:rPr>
          <w:color w:val="3B3F41"/>
        </w:rPr>
        <w:t>72.58</w:t>
      </w:r>
      <w:r w:rsidRPr="00591285">
        <w:rPr>
          <w:color w:val="3B3F41"/>
        </w:rPr>
        <w:t xml:space="preserve"> – (0.</w:t>
      </w:r>
      <w:r w:rsidR="00D21990">
        <w:rPr>
          <w:color w:val="3B3F41"/>
        </w:rPr>
        <w:t>188</w:t>
      </w:r>
      <w:r w:rsidRPr="00591285">
        <w:rPr>
          <w:color w:val="3B3F41"/>
        </w:rPr>
        <w:t xml:space="preserve"> x </w:t>
      </w:r>
      <w:r w:rsidRPr="00591285">
        <w:rPr>
          <w:color w:val="005595"/>
          <w:bdr w:val="single" w:sz="6" w:space="2" w:color="EAEAEA" w:frame="1"/>
          <w:shd w:val="clear" w:color="auto" w:fill="F2F2F2"/>
        </w:rPr>
        <w:t>age</w:t>
      </w:r>
      <w:r w:rsidRPr="00591285">
        <w:rPr>
          <w:color w:val="3B3F41"/>
        </w:rPr>
        <w:t>) – (0.</w:t>
      </w:r>
      <w:r w:rsidR="00D21990">
        <w:rPr>
          <w:color w:val="3B3F41"/>
        </w:rPr>
        <w:t>184</w:t>
      </w:r>
      <w:r w:rsidRPr="00591285">
        <w:rPr>
          <w:color w:val="3B3F41"/>
        </w:rPr>
        <w:t xml:space="preserve"> x </w:t>
      </w:r>
      <w:r w:rsidRPr="00591285">
        <w:rPr>
          <w:color w:val="005595"/>
          <w:bdr w:val="single" w:sz="6" w:space="2" w:color="EAEAEA" w:frame="1"/>
          <w:shd w:val="clear" w:color="auto" w:fill="F2F2F2"/>
        </w:rPr>
        <w:t>weight</w:t>
      </w:r>
      <w:r w:rsidRPr="00591285">
        <w:rPr>
          <w:color w:val="3B3F41"/>
        </w:rPr>
        <w:t>) – (0.</w:t>
      </w:r>
      <w:r w:rsidR="00D21990">
        <w:rPr>
          <w:color w:val="3B3F41"/>
        </w:rPr>
        <w:t>059</w:t>
      </w:r>
      <w:r w:rsidRPr="00591285">
        <w:rPr>
          <w:color w:val="3B3F41"/>
        </w:rPr>
        <w:t xml:space="preserve"> x </w:t>
      </w:r>
      <w:proofErr w:type="spellStart"/>
      <w:r w:rsidRPr="00591285">
        <w:rPr>
          <w:color w:val="005595"/>
          <w:bdr w:val="single" w:sz="6" w:space="2" w:color="EAEAEA" w:frame="1"/>
          <w:shd w:val="clear" w:color="auto" w:fill="F2F2F2"/>
        </w:rPr>
        <w:t>heart_rate</w:t>
      </w:r>
      <w:proofErr w:type="spellEnd"/>
      <w:r w:rsidRPr="00591285">
        <w:rPr>
          <w:color w:val="3B3F41"/>
        </w:rPr>
        <w:t xml:space="preserve">) </w:t>
      </w:r>
    </w:p>
    <w:p w14:paraId="0805E637" w14:textId="77777777" w:rsidR="00D21990" w:rsidRPr="00D06239" w:rsidRDefault="00D21990" w:rsidP="00D21990">
      <w:pPr>
        <w:pStyle w:val="Heading2"/>
        <w:rPr>
          <w:rFonts w:ascii="Times New Roman" w:hAnsi="Times New Roman" w:cs="Times New Roman"/>
          <w:b/>
          <w:color w:val="000000" w:themeColor="text1"/>
        </w:rPr>
      </w:pPr>
      <w:r w:rsidRPr="00D06239">
        <w:rPr>
          <w:rFonts w:ascii="Times New Roman" w:hAnsi="Times New Roman" w:cs="Times New Roman"/>
          <w:b/>
          <w:color w:val="000000" w:themeColor="text1"/>
        </w:rPr>
        <w:t>Reporting All Together:</w:t>
      </w:r>
    </w:p>
    <w:p w14:paraId="1ADC145D" w14:textId="77777777" w:rsidR="00D21990" w:rsidRDefault="00D21990" w:rsidP="000614FA"/>
    <w:p w14:paraId="24240C64" w14:textId="2A5D3FF6" w:rsidR="000614FA" w:rsidRPr="00591285" w:rsidRDefault="000614FA" w:rsidP="000614FA">
      <w:r w:rsidRPr="00591285">
        <w:t xml:space="preserve">A multiple regression was run to predict VO2max from age, weight and heart rate. </w:t>
      </w:r>
      <w:r w:rsidR="0095449F">
        <w:t xml:space="preserve">The data was screened for assumptions and outliers, and no outliers were found. All assumptions of linearity, normality, </w:t>
      </w:r>
      <w:proofErr w:type="spellStart"/>
      <w:r w:rsidR="0095449F">
        <w:t>homoscedasticty</w:t>
      </w:r>
      <w:proofErr w:type="spellEnd"/>
      <w:r w:rsidR="0095449F">
        <w:t xml:space="preserve">, and multicollinearity were </w:t>
      </w:r>
      <w:r w:rsidR="00E84715">
        <w:t xml:space="preserve">found to be met. </w:t>
      </w:r>
      <w:r w:rsidRPr="00591285">
        <w:t xml:space="preserve">The multiple regression model statistically significantly predicted VO2max, </w:t>
      </w:r>
      <w:r w:rsidR="00E84715" w:rsidRPr="00591285">
        <w:rPr>
          <w:rStyle w:val="Emphasis"/>
          <w:color w:val="3B3F41"/>
        </w:rPr>
        <w:t>F</w:t>
      </w:r>
      <w:r w:rsidR="00E84715" w:rsidRPr="00591285">
        <w:rPr>
          <w:color w:val="3B3F41"/>
        </w:rPr>
        <w:t>(</w:t>
      </w:r>
      <w:r w:rsidR="00E84715">
        <w:rPr>
          <w:color w:val="3B3F41"/>
        </w:rPr>
        <w:t>3,96</w:t>
      </w:r>
      <w:r w:rsidR="00E84715" w:rsidRPr="00591285">
        <w:rPr>
          <w:color w:val="3B3F41"/>
        </w:rPr>
        <w:t xml:space="preserve">) = </w:t>
      </w:r>
      <w:r w:rsidR="00E84715">
        <w:rPr>
          <w:color w:val="3B3F41"/>
        </w:rPr>
        <w:t>5.52</w:t>
      </w:r>
      <w:r w:rsidR="00E84715" w:rsidRPr="00591285">
        <w:rPr>
          <w:color w:val="3B3F41"/>
        </w:rPr>
        <w:t>, </w:t>
      </w:r>
      <w:r w:rsidR="00E84715" w:rsidRPr="00591285">
        <w:rPr>
          <w:rStyle w:val="Emphasis"/>
          <w:color w:val="3B3F41"/>
        </w:rPr>
        <w:t>p</w:t>
      </w:r>
      <w:r w:rsidR="00E84715" w:rsidRPr="00591285">
        <w:rPr>
          <w:color w:val="3B3F41"/>
        </w:rPr>
        <w:t> </w:t>
      </w:r>
      <w:r w:rsidR="00E84715">
        <w:rPr>
          <w:color w:val="3B3F41"/>
        </w:rPr>
        <w:t>= .002</w:t>
      </w:r>
      <w:r w:rsidRPr="00591285">
        <w:t xml:space="preserve">, adj. </w:t>
      </w:r>
      <w:r w:rsidR="0095449F">
        <w:rPr>
          <w:i/>
        </w:rPr>
        <w:t>R</w:t>
      </w:r>
      <w:r w:rsidRPr="00591285">
        <w:rPr>
          <w:i/>
          <w:vertAlign w:val="superscript"/>
        </w:rPr>
        <w:t>2</w:t>
      </w:r>
      <w:r w:rsidRPr="00591285">
        <w:t xml:space="preserve"> = .</w:t>
      </w:r>
      <w:r w:rsidR="00E84715">
        <w:t>15</w:t>
      </w:r>
      <w:r w:rsidRPr="00591285">
        <w:t xml:space="preserve">. All </w:t>
      </w:r>
      <w:r w:rsidR="00E84715">
        <w:t>three</w:t>
      </w:r>
      <w:r w:rsidRPr="00591285">
        <w:t xml:space="preserve"> variables added statistically significantly to the prediction. Regression coefficients and standard errors can be found in Table 1 (below).</w:t>
      </w:r>
      <w:r w:rsidR="00BF582F">
        <w:t xml:space="preserve"> Heart rate was not related to </w:t>
      </w:r>
      <w:r w:rsidR="00BF582F" w:rsidRPr="00591285">
        <w:t>VO2max</w:t>
      </w:r>
      <w:r w:rsidR="00BF582F">
        <w:t xml:space="preserve">, while age and weight both negatively predicted </w:t>
      </w:r>
      <w:r w:rsidR="00BF582F" w:rsidRPr="00591285">
        <w:t>VO2max</w:t>
      </w:r>
      <w:r w:rsidR="00BF582F">
        <w:t xml:space="preserve">, such as increasing age and weight lowered the </w:t>
      </w:r>
      <w:r w:rsidR="00BF582F" w:rsidRPr="00591285">
        <w:t>VO2max</w:t>
      </w:r>
      <w:r w:rsidR="00BF582F">
        <w:t xml:space="preserve">. </w:t>
      </w:r>
    </w:p>
    <w:p w14:paraId="03ED1207" w14:textId="05F6FF81" w:rsidR="000614FA" w:rsidRDefault="000614FA" w:rsidP="000614FA">
      <w:pPr>
        <w:pStyle w:val="NormalWeb"/>
        <w:spacing w:line="360" w:lineRule="atLeast"/>
        <w:rPr>
          <w:color w:val="3B3F41"/>
        </w:rPr>
      </w:pPr>
      <w:r w:rsidRPr="00591285">
        <w:rPr>
          <w:color w:val="3B3F41"/>
        </w:rPr>
        <w:t>You can present the results from the multiple regression analysis in a simple table</w:t>
      </w:r>
      <w:r w:rsidR="00D21990">
        <w:rPr>
          <w:color w:val="3B3F41"/>
        </w:rPr>
        <w:t xml:space="preserve"> by editing the coefficients table provided by JASP.</w:t>
      </w:r>
      <w:r w:rsidR="004D4868">
        <w:rPr>
          <w:color w:val="3B3F41"/>
        </w:rPr>
        <w:t xml:space="preserve"> Note that we renamed the </w:t>
      </w:r>
      <w:r w:rsidR="000E737A">
        <w:rPr>
          <w:color w:val="3B3F41"/>
        </w:rPr>
        <w:t>variables</w:t>
      </w:r>
      <w:r w:rsidR="004D4868">
        <w:rPr>
          <w:color w:val="3B3F41"/>
        </w:rPr>
        <w:t xml:space="preserve"> and decreased the font size to 11 to make it more readable. </w:t>
      </w:r>
    </w:p>
    <w:tbl>
      <w:tblPr>
        <w:tblW w:w="0" w:type="auto"/>
        <w:tblCellMar>
          <w:top w:w="15" w:type="dxa"/>
          <w:left w:w="15" w:type="dxa"/>
          <w:bottom w:w="15" w:type="dxa"/>
          <w:right w:w="15" w:type="dxa"/>
        </w:tblCellMar>
        <w:tblLook w:val="04A0" w:firstRow="1" w:lastRow="0" w:firstColumn="1" w:lastColumn="0" w:noHBand="0" w:noVBand="1"/>
      </w:tblPr>
      <w:tblGrid>
        <w:gridCol w:w="500"/>
        <w:gridCol w:w="129"/>
        <w:gridCol w:w="977"/>
        <w:gridCol w:w="36"/>
        <w:gridCol w:w="1452"/>
        <w:gridCol w:w="82"/>
        <w:gridCol w:w="1419"/>
        <w:gridCol w:w="96"/>
        <w:gridCol w:w="1212"/>
        <w:gridCol w:w="78"/>
        <w:gridCol w:w="599"/>
        <w:gridCol w:w="36"/>
        <w:gridCol w:w="595"/>
        <w:gridCol w:w="36"/>
        <w:gridCol w:w="962"/>
        <w:gridCol w:w="66"/>
        <w:gridCol w:w="960"/>
        <w:gridCol w:w="66"/>
      </w:tblGrid>
      <w:tr w:rsidR="00D21990" w14:paraId="182081C1" w14:textId="77777777" w:rsidTr="00D21990">
        <w:trPr>
          <w:tblHeader/>
        </w:trPr>
        <w:tc>
          <w:tcPr>
            <w:tcW w:w="0" w:type="auto"/>
            <w:gridSpan w:val="18"/>
            <w:tcBorders>
              <w:top w:val="nil"/>
              <w:left w:val="nil"/>
              <w:bottom w:val="single" w:sz="6" w:space="0" w:color="000000"/>
              <w:right w:val="nil"/>
            </w:tcBorders>
            <w:vAlign w:val="center"/>
            <w:hideMark/>
          </w:tcPr>
          <w:p w14:paraId="66A9B8B9" w14:textId="77777777" w:rsidR="00D21990" w:rsidRPr="0018556E" w:rsidRDefault="00D21990" w:rsidP="00D21990">
            <w:pPr>
              <w:rPr>
                <w:b/>
                <w:bCs/>
                <w:sz w:val="22"/>
                <w:szCs w:val="22"/>
              </w:rPr>
            </w:pPr>
            <w:r w:rsidRPr="0018556E">
              <w:rPr>
                <w:b/>
                <w:bCs/>
                <w:sz w:val="22"/>
                <w:szCs w:val="22"/>
              </w:rPr>
              <w:t xml:space="preserve">Coefficients </w:t>
            </w:r>
          </w:p>
        </w:tc>
      </w:tr>
      <w:tr w:rsidR="00D21990" w14:paraId="54A7A046" w14:textId="77777777" w:rsidTr="00D21990">
        <w:trPr>
          <w:tblHeader/>
        </w:trPr>
        <w:tc>
          <w:tcPr>
            <w:tcW w:w="0" w:type="auto"/>
            <w:gridSpan w:val="14"/>
            <w:tcBorders>
              <w:top w:val="nil"/>
              <w:left w:val="nil"/>
              <w:bottom w:val="nil"/>
              <w:right w:val="nil"/>
            </w:tcBorders>
            <w:vAlign w:val="center"/>
            <w:hideMark/>
          </w:tcPr>
          <w:p w14:paraId="321E75D9" w14:textId="77777777" w:rsidR="00D21990" w:rsidRPr="0018556E" w:rsidRDefault="00D21990">
            <w:pPr>
              <w:rPr>
                <w:b/>
                <w:bCs/>
                <w:sz w:val="22"/>
                <w:szCs w:val="22"/>
              </w:rPr>
            </w:pPr>
          </w:p>
        </w:tc>
        <w:tc>
          <w:tcPr>
            <w:tcW w:w="0" w:type="auto"/>
            <w:gridSpan w:val="4"/>
            <w:tcBorders>
              <w:top w:val="nil"/>
              <w:left w:val="nil"/>
              <w:bottom w:val="single" w:sz="6" w:space="0" w:color="000000"/>
              <w:right w:val="nil"/>
            </w:tcBorders>
            <w:vAlign w:val="center"/>
            <w:hideMark/>
          </w:tcPr>
          <w:p w14:paraId="559BCA2A" w14:textId="77777777" w:rsidR="00D21990" w:rsidRPr="0018556E" w:rsidRDefault="00D21990">
            <w:pPr>
              <w:jc w:val="center"/>
              <w:rPr>
                <w:b/>
                <w:bCs/>
                <w:sz w:val="22"/>
                <w:szCs w:val="22"/>
              </w:rPr>
            </w:pPr>
            <w:r w:rsidRPr="0018556E">
              <w:rPr>
                <w:b/>
                <w:bCs/>
                <w:sz w:val="22"/>
                <w:szCs w:val="22"/>
              </w:rPr>
              <w:t xml:space="preserve">Collinearity Statistics </w:t>
            </w:r>
          </w:p>
        </w:tc>
      </w:tr>
      <w:tr w:rsidR="00D21990" w14:paraId="6F8F9E0F" w14:textId="77777777" w:rsidTr="00D21990">
        <w:trPr>
          <w:tblHeader/>
        </w:trPr>
        <w:tc>
          <w:tcPr>
            <w:tcW w:w="0" w:type="auto"/>
            <w:gridSpan w:val="2"/>
            <w:tcBorders>
              <w:top w:val="nil"/>
              <w:left w:val="nil"/>
              <w:bottom w:val="single" w:sz="6" w:space="0" w:color="000000"/>
              <w:right w:val="nil"/>
            </w:tcBorders>
            <w:vAlign w:val="center"/>
            <w:hideMark/>
          </w:tcPr>
          <w:p w14:paraId="3DBC704D" w14:textId="77777777" w:rsidR="00D21990" w:rsidRPr="0018556E" w:rsidRDefault="00D21990">
            <w:pPr>
              <w:jc w:val="center"/>
              <w:rPr>
                <w:b/>
                <w:bCs/>
                <w:sz w:val="22"/>
                <w:szCs w:val="22"/>
              </w:rPr>
            </w:pPr>
            <w:r w:rsidRPr="0018556E">
              <w:rPr>
                <w:b/>
                <w:bCs/>
                <w:sz w:val="22"/>
                <w:szCs w:val="22"/>
              </w:rPr>
              <w:t xml:space="preserve">Model </w:t>
            </w:r>
          </w:p>
        </w:tc>
        <w:tc>
          <w:tcPr>
            <w:tcW w:w="0" w:type="auto"/>
            <w:gridSpan w:val="2"/>
            <w:tcBorders>
              <w:top w:val="nil"/>
              <w:left w:val="nil"/>
              <w:bottom w:val="single" w:sz="6" w:space="0" w:color="000000"/>
              <w:right w:val="nil"/>
            </w:tcBorders>
            <w:vAlign w:val="center"/>
            <w:hideMark/>
          </w:tcPr>
          <w:p w14:paraId="012D0FC5" w14:textId="77777777" w:rsidR="00D21990" w:rsidRPr="0018556E" w:rsidRDefault="00D21990">
            <w:pPr>
              <w:jc w:val="center"/>
              <w:rPr>
                <w:b/>
                <w:bCs/>
                <w:sz w:val="22"/>
                <w:szCs w:val="22"/>
              </w:rPr>
            </w:pPr>
          </w:p>
        </w:tc>
        <w:tc>
          <w:tcPr>
            <w:tcW w:w="0" w:type="auto"/>
            <w:gridSpan w:val="2"/>
            <w:tcBorders>
              <w:top w:val="nil"/>
              <w:left w:val="nil"/>
              <w:bottom w:val="single" w:sz="6" w:space="0" w:color="000000"/>
              <w:right w:val="nil"/>
            </w:tcBorders>
            <w:vAlign w:val="center"/>
            <w:hideMark/>
          </w:tcPr>
          <w:p w14:paraId="38C2AB38" w14:textId="77777777" w:rsidR="00D21990" w:rsidRPr="0018556E" w:rsidRDefault="00D21990">
            <w:pPr>
              <w:jc w:val="center"/>
              <w:rPr>
                <w:b/>
                <w:bCs/>
                <w:sz w:val="22"/>
                <w:szCs w:val="22"/>
              </w:rPr>
            </w:pPr>
            <w:r w:rsidRPr="0018556E">
              <w:rPr>
                <w:b/>
                <w:bCs/>
                <w:sz w:val="22"/>
                <w:szCs w:val="22"/>
              </w:rPr>
              <w:t xml:space="preserve">Unstandardized </w:t>
            </w:r>
          </w:p>
        </w:tc>
        <w:tc>
          <w:tcPr>
            <w:tcW w:w="0" w:type="auto"/>
            <w:gridSpan w:val="2"/>
            <w:tcBorders>
              <w:top w:val="nil"/>
              <w:left w:val="nil"/>
              <w:bottom w:val="single" w:sz="6" w:space="0" w:color="000000"/>
              <w:right w:val="nil"/>
            </w:tcBorders>
            <w:vAlign w:val="center"/>
            <w:hideMark/>
          </w:tcPr>
          <w:p w14:paraId="1F2F5518" w14:textId="77777777" w:rsidR="00D21990" w:rsidRPr="0018556E" w:rsidRDefault="00D21990">
            <w:pPr>
              <w:jc w:val="center"/>
              <w:rPr>
                <w:b/>
                <w:bCs/>
                <w:sz w:val="22"/>
                <w:szCs w:val="22"/>
              </w:rPr>
            </w:pPr>
            <w:r w:rsidRPr="0018556E">
              <w:rPr>
                <w:b/>
                <w:bCs/>
                <w:sz w:val="22"/>
                <w:szCs w:val="22"/>
              </w:rPr>
              <w:t xml:space="preserve">Standard Error </w:t>
            </w:r>
          </w:p>
        </w:tc>
        <w:tc>
          <w:tcPr>
            <w:tcW w:w="0" w:type="auto"/>
            <w:gridSpan w:val="2"/>
            <w:tcBorders>
              <w:top w:val="nil"/>
              <w:left w:val="nil"/>
              <w:bottom w:val="single" w:sz="6" w:space="0" w:color="000000"/>
              <w:right w:val="nil"/>
            </w:tcBorders>
            <w:vAlign w:val="center"/>
            <w:hideMark/>
          </w:tcPr>
          <w:p w14:paraId="75E03F2D" w14:textId="77777777" w:rsidR="00D21990" w:rsidRPr="0018556E" w:rsidRDefault="00D21990">
            <w:pPr>
              <w:jc w:val="center"/>
              <w:rPr>
                <w:b/>
                <w:bCs/>
                <w:sz w:val="22"/>
                <w:szCs w:val="22"/>
              </w:rPr>
            </w:pPr>
            <w:r w:rsidRPr="0018556E">
              <w:rPr>
                <w:b/>
                <w:bCs/>
                <w:sz w:val="22"/>
                <w:szCs w:val="22"/>
              </w:rPr>
              <w:t xml:space="preserve">Standardized </w:t>
            </w:r>
          </w:p>
        </w:tc>
        <w:tc>
          <w:tcPr>
            <w:tcW w:w="0" w:type="auto"/>
            <w:gridSpan w:val="2"/>
            <w:tcBorders>
              <w:top w:val="nil"/>
              <w:left w:val="nil"/>
              <w:bottom w:val="single" w:sz="6" w:space="0" w:color="000000"/>
              <w:right w:val="nil"/>
            </w:tcBorders>
            <w:vAlign w:val="center"/>
            <w:hideMark/>
          </w:tcPr>
          <w:p w14:paraId="36E489CC" w14:textId="77777777" w:rsidR="00D21990" w:rsidRPr="0018556E" w:rsidRDefault="00D21990">
            <w:pPr>
              <w:jc w:val="center"/>
              <w:rPr>
                <w:b/>
                <w:bCs/>
                <w:i/>
                <w:sz w:val="22"/>
                <w:szCs w:val="22"/>
              </w:rPr>
            </w:pPr>
            <w:r w:rsidRPr="0018556E">
              <w:rPr>
                <w:b/>
                <w:bCs/>
                <w:i/>
                <w:sz w:val="22"/>
                <w:szCs w:val="22"/>
              </w:rPr>
              <w:t xml:space="preserve">t </w:t>
            </w:r>
          </w:p>
        </w:tc>
        <w:tc>
          <w:tcPr>
            <w:tcW w:w="0" w:type="auto"/>
            <w:gridSpan w:val="2"/>
            <w:tcBorders>
              <w:top w:val="nil"/>
              <w:left w:val="nil"/>
              <w:bottom w:val="single" w:sz="6" w:space="0" w:color="000000"/>
              <w:right w:val="nil"/>
            </w:tcBorders>
            <w:vAlign w:val="center"/>
            <w:hideMark/>
          </w:tcPr>
          <w:p w14:paraId="7887390A" w14:textId="77777777" w:rsidR="00D21990" w:rsidRPr="0018556E" w:rsidRDefault="00D21990">
            <w:pPr>
              <w:jc w:val="center"/>
              <w:rPr>
                <w:b/>
                <w:bCs/>
                <w:i/>
                <w:sz w:val="22"/>
                <w:szCs w:val="22"/>
              </w:rPr>
            </w:pPr>
            <w:r w:rsidRPr="0018556E">
              <w:rPr>
                <w:b/>
                <w:bCs/>
                <w:i/>
                <w:sz w:val="22"/>
                <w:szCs w:val="22"/>
              </w:rPr>
              <w:t xml:space="preserve">p </w:t>
            </w:r>
          </w:p>
        </w:tc>
        <w:tc>
          <w:tcPr>
            <w:tcW w:w="0" w:type="auto"/>
            <w:gridSpan w:val="2"/>
            <w:tcBorders>
              <w:top w:val="nil"/>
              <w:left w:val="nil"/>
              <w:bottom w:val="single" w:sz="6" w:space="0" w:color="000000"/>
              <w:right w:val="nil"/>
            </w:tcBorders>
            <w:vAlign w:val="center"/>
            <w:hideMark/>
          </w:tcPr>
          <w:p w14:paraId="76A41DFB" w14:textId="77777777" w:rsidR="00D21990" w:rsidRPr="0018556E" w:rsidRDefault="00D21990">
            <w:pPr>
              <w:jc w:val="center"/>
              <w:rPr>
                <w:b/>
                <w:bCs/>
                <w:sz w:val="22"/>
                <w:szCs w:val="22"/>
              </w:rPr>
            </w:pPr>
            <w:r w:rsidRPr="0018556E">
              <w:rPr>
                <w:b/>
                <w:bCs/>
                <w:sz w:val="22"/>
                <w:szCs w:val="22"/>
              </w:rPr>
              <w:t xml:space="preserve">Tolerance </w:t>
            </w:r>
          </w:p>
        </w:tc>
        <w:tc>
          <w:tcPr>
            <w:tcW w:w="0" w:type="auto"/>
            <w:gridSpan w:val="2"/>
            <w:tcBorders>
              <w:top w:val="nil"/>
              <w:left w:val="nil"/>
              <w:bottom w:val="single" w:sz="6" w:space="0" w:color="000000"/>
              <w:right w:val="nil"/>
            </w:tcBorders>
            <w:vAlign w:val="center"/>
            <w:hideMark/>
          </w:tcPr>
          <w:p w14:paraId="111F0F03" w14:textId="77777777" w:rsidR="00D21990" w:rsidRPr="0018556E" w:rsidRDefault="00D21990">
            <w:pPr>
              <w:jc w:val="center"/>
              <w:rPr>
                <w:b/>
                <w:bCs/>
                <w:sz w:val="22"/>
                <w:szCs w:val="22"/>
              </w:rPr>
            </w:pPr>
            <w:r w:rsidRPr="0018556E">
              <w:rPr>
                <w:b/>
                <w:bCs/>
                <w:sz w:val="22"/>
                <w:szCs w:val="22"/>
              </w:rPr>
              <w:t xml:space="preserve">VIF </w:t>
            </w:r>
          </w:p>
        </w:tc>
      </w:tr>
      <w:tr w:rsidR="00D21990" w14:paraId="52E395E1" w14:textId="77777777" w:rsidTr="00D21990">
        <w:tc>
          <w:tcPr>
            <w:tcW w:w="0" w:type="auto"/>
            <w:tcBorders>
              <w:top w:val="nil"/>
              <w:left w:val="nil"/>
              <w:bottom w:val="nil"/>
              <w:right w:val="nil"/>
            </w:tcBorders>
            <w:vAlign w:val="center"/>
            <w:hideMark/>
          </w:tcPr>
          <w:p w14:paraId="73AF9996" w14:textId="77777777" w:rsidR="00D21990" w:rsidRPr="0018556E" w:rsidRDefault="00D21990">
            <w:pPr>
              <w:jc w:val="right"/>
              <w:rPr>
                <w:sz w:val="22"/>
                <w:szCs w:val="22"/>
              </w:rPr>
            </w:pPr>
            <w:r w:rsidRPr="0018556E">
              <w:rPr>
                <w:sz w:val="22"/>
                <w:szCs w:val="22"/>
              </w:rPr>
              <w:t xml:space="preserve">1 </w:t>
            </w:r>
          </w:p>
        </w:tc>
        <w:tc>
          <w:tcPr>
            <w:tcW w:w="0" w:type="auto"/>
            <w:tcBorders>
              <w:top w:val="nil"/>
              <w:left w:val="nil"/>
              <w:bottom w:val="nil"/>
              <w:right w:val="nil"/>
            </w:tcBorders>
            <w:vAlign w:val="center"/>
            <w:hideMark/>
          </w:tcPr>
          <w:p w14:paraId="32A3FE50"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58600F6A" w14:textId="77777777" w:rsidR="00D21990" w:rsidRPr="0018556E" w:rsidRDefault="00D21990">
            <w:pPr>
              <w:rPr>
                <w:sz w:val="22"/>
                <w:szCs w:val="22"/>
              </w:rPr>
            </w:pPr>
            <w:r w:rsidRPr="0018556E">
              <w:rPr>
                <w:sz w:val="22"/>
                <w:szCs w:val="22"/>
              </w:rPr>
              <w:t xml:space="preserve">(Intercept) </w:t>
            </w:r>
          </w:p>
        </w:tc>
        <w:tc>
          <w:tcPr>
            <w:tcW w:w="0" w:type="auto"/>
            <w:tcBorders>
              <w:top w:val="nil"/>
              <w:left w:val="nil"/>
              <w:bottom w:val="nil"/>
              <w:right w:val="nil"/>
            </w:tcBorders>
            <w:vAlign w:val="center"/>
            <w:hideMark/>
          </w:tcPr>
          <w:p w14:paraId="783C32DE" w14:textId="77777777" w:rsidR="00D21990" w:rsidRPr="0018556E" w:rsidRDefault="00D21990">
            <w:pPr>
              <w:rPr>
                <w:sz w:val="22"/>
                <w:szCs w:val="22"/>
              </w:rPr>
            </w:pPr>
          </w:p>
        </w:tc>
        <w:tc>
          <w:tcPr>
            <w:tcW w:w="0" w:type="auto"/>
            <w:tcBorders>
              <w:top w:val="nil"/>
              <w:left w:val="nil"/>
              <w:bottom w:val="nil"/>
              <w:right w:val="nil"/>
            </w:tcBorders>
            <w:vAlign w:val="center"/>
            <w:hideMark/>
          </w:tcPr>
          <w:p w14:paraId="387854ED" w14:textId="77777777" w:rsidR="00D21990" w:rsidRPr="0018556E" w:rsidRDefault="00D21990">
            <w:pPr>
              <w:jc w:val="right"/>
              <w:rPr>
                <w:sz w:val="22"/>
                <w:szCs w:val="22"/>
              </w:rPr>
            </w:pPr>
            <w:r w:rsidRPr="0018556E">
              <w:rPr>
                <w:sz w:val="22"/>
                <w:szCs w:val="22"/>
              </w:rPr>
              <w:t xml:space="preserve">72.581 </w:t>
            </w:r>
          </w:p>
        </w:tc>
        <w:tc>
          <w:tcPr>
            <w:tcW w:w="0" w:type="auto"/>
            <w:tcBorders>
              <w:top w:val="nil"/>
              <w:left w:val="nil"/>
              <w:bottom w:val="nil"/>
              <w:right w:val="nil"/>
            </w:tcBorders>
            <w:vAlign w:val="center"/>
            <w:hideMark/>
          </w:tcPr>
          <w:p w14:paraId="7B5EDFAF"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01B849BE" w14:textId="77777777" w:rsidR="00D21990" w:rsidRPr="0018556E" w:rsidRDefault="00D21990">
            <w:pPr>
              <w:jc w:val="right"/>
              <w:rPr>
                <w:sz w:val="22"/>
                <w:szCs w:val="22"/>
              </w:rPr>
            </w:pPr>
            <w:r w:rsidRPr="0018556E">
              <w:rPr>
                <w:sz w:val="22"/>
                <w:szCs w:val="22"/>
              </w:rPr>
              <w:t xml:space="preserve">8.748 </w:t>
            </w:r>
          </w:p>
        </w:tc>
        <w:tc>
          <w:tcPr>
            <w:tcW w:w="0" w:type="auto"/>
            <w:tcBorders>
              <w:top w:val="nil"/>
              <w:left w:val="nil"/>
              <w:bottom w:val="nil"/>
              <w:right w:val="nil"/>
            </w:tcBorders>
            <w:vAlign w:val="center"/>
            <w:hideMark/>
          </w:tcPr>
          <w:p w14:paraId="15F1B998"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7569BF34" w14:textId="77777777" w:rsidR="00D21990" w:rsidRPr="0018556E" w:rsidRDefault="00D21990">
            <w:pPr>
              <w:rPr>
                <w:sz w:val="22"/>
                <w:szCs w:val="22"/>
              </w:rPr>
            </w:pPr>
          </w:p>
        </w:tc>
        <w:tc>
          <w:tcPr>
            <w:tcW w:w="0" w:type="auto"/>
            <w:tcBorders>
              <w:top w:val="nil"/>
              <w:left w:val="nil"/>
              <w:bottom w:val="nil"/>
              <w:right w:val="nil"/>
            </w:tcBorders>
            <w:vAlign w:val="center"/>
            <w:hideMark/>
          </w:tcPr>
          <w:p w14:paraId="74D92D91"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4AB6014C" w14:textId="77777777" w:rsidR="00D21990" w:rsidRPr="0018556E" w:rsidRDefault="00D21990">
            <w:pPr>
              <w:jc w:val="right"/>
              <w:rPr>
                <w:sz w:val="22"/>
                <w:szCs w:val="22"/>
              </w:rPr>
            </w:pPr>
            <w:r w:rsidRPr="0018556E">
              <w:rPr>
                <w:sz w:val="22"/>
                <w:szCs w:val="22"/>
              </w:rPr>
              <w:t xml:space="preserve">8.297 </w:t>
            </w:r>
          </w:p>
        </w:tc>
        <w:tc>
          <w:tcPr>
            <w:tcW w:w="0" w:type="auto"/>
            <w:tcBorders>
              <w:top w:val="nil"/>
              <w:left w:val="nil"/>
              <w:bottom w:val="nil"/>
              <w:right w:val="nil"/>
            </w:tcBorders>
            <w:vAlign w:val="center"/>
            <w:hideMark/>
          </w:tcPr>
          <w:p w14:paraId="435C908F"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51229085" w14:textId="77777777" w:rsidR="00D21990" w:rsidRPr="0018556E" w:rsidRDefault="00D21990">
            <w:pPr>
              <w:jc w:val="right"/>
              <w:rPr>
                <w:sz w:val="22"/>
                <w:szCs w:val="22"/>
              </w:rPr>
            </w:pPr>
            <w:r w:rsidRPr="0018556E">
              <w:rPr>
                <w:sz w:val="22"/>
                <w:szCs w:val="22"/>
              </w:rPr>
              <w:t xml:space="preserve">&lt; .001 </w:t>
            </w:r>
          </w:p>
        </w:tc>
        <w:tc>
          <w:tcPr>
            <w:tcW w:w="0" w:type="auto"/>
            <w:tcBorders>
              <w:top w:val="nil"/>
              <w:left w:val="nil"/>
              <w:bottom w:val="nil"/>
              <w:right w:val="nil"/>
            </w:tcBorders>
            <w:vAlign w:val="center"/>
            <w:hideMark/>
          </w:tcPr>
          <w:p w14:paraId="360F1E9A"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7D15BD14" w14:textId="77777777" w:rsidR="00D21990" w:rsidRPr="0018556E" w:rsidRDefault="00D21990">
            <w:pPr>
              <w:jc w:val="right"/>
              <w:rPr>
                <w:sz w:val="22"/>
                <w:szCs w:val="22"/>
              </w:rPr>
            </w:pPr>
            <w:r w:rsidRPr="0018556E">
              <w:rPr>
                <w:sz w:val="22"/>
                <w:szCs w:val="22"/>
              </w:rPr>
              <w:t xml:space="preserve">  </w:t>
            </w:r>
          </w:p>
        </w:tc>
        <w:tc>
          <w:tcPr>
            <w:tcW w:w="0" w:type="auto"/>
            <w:tcBorders>
              <w:top w:val="nil"/>
              <w:left w:val="nil"/>
              <w:bottom w:val="nil"/>
              <w:right w:val="nil"/>
            </w:tcBorders>
            <w:vAlign w:val="center"/>
            <w:hideMark/>
          </w:tcPr>
          <w:p w14:paraId="46039EE1"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13F2E5E6" w14:textId="77777777" w:rsidR="00D21990" w:rsidRPr="0018556E" w:rsidRDefault="00D21990">
            <w:pPr>
              <w:rPr>
                <w:sz w:val="22"/>
                <w:szCs w:val="22"/>
              </w:rPr>
            </w:pPr>
          </w:p>
        </w:tc>
        <w:tc>
          <w:tcPr>
            <w:tcW w:w="0" w:type="auto"/>
            <w:tcBorders>
              <w:top w:val="nil"/>
              <w:left w:val="nil"/>
              <w:bottom w:val="nil"/>
              <w:right w:val="nil"/>
            </w:tcBorders>
            <w:vAlign w:val="center"/>
            <w:hideMark/>
          </w:tcPr>
          <w:p w14:paraId="686A58F5" w14:textId="77777777" w:rsidR="00D21990" w:rsidRDefault="00D21990">
            <w:pPr>
              <w:jc w:val="right"/>
              <w:rPr>
                <w:sz w:val="20"/>
                <w:szCs w:val="20"/>
              </w:rPr>
            </w:pPr>
          </w:p>
        </w:tc>
      </w:tr>
      <w:tr w:rsidR="00D21990" w14:paraId="3260376C" w14:textId="77777777" w:rsidTr="00D21990">
        <w:tc>
          <w:tcPr>
            <w:tcW w:w="0" w:type="auto"/>
            <w:tcBorders>
              <w:top w:val="nil"/>
              <w:left w:val="nil"/>
              <w:bottom w:val="nil"/>
              <w:right w:val="nil"/>
            </w:tcBorders>
            <w:vAlign w:val="center"/>
            <w:hideMark/>
          </w:tcPr>
          <w:p w14:paraId="7FF9C1A2" w14:textId="77777777" w:rsidR="00D21990" w:rsidRPr="0018556E" w:rsidRDefault="00D21990">
            <w:pPr>
              <w:rPr>
                <w:sz w:val="22"/>
                <w:szCs w:val="22"/>
              </w:rPr>
            </w:pPr>
          </w:p>
        </w:tc>
        <w:tc>
          <w:tcPr>
            <w:tcW w:w="0" w:type="auto"/>
            <w:tcBorders>
              <w:top w:val="nil"/>
              <w:left w:val="nil"/>
              <w:bottom w:val="nil"/>
              <w:right w:val="nil"/>
            </w:tcBorders>
            <w:vAlign w:val="center"/>
            <w:hideMark/>
          </w:tcPr>
          <w:p w14:paraId="2B866F72"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5F6E2B2C" w14:textId="2933AD57" w:rsidR="00D21990" w:rsidRPr="0018556E" w:rsidRDefault="00D21990">
            <w:pPr>
              <w:rPr>
                <w:sz w:val="22"/>
                <w:szCs w:val="22"/>
              </w:rPr>
            </w:pPr>
            <w:r w:rsidRPr="0018556E">
              <w:rPr>
                <w:sz w:val="22"/>
                <w:szCs w:val="22"/>
              </w:rPr>
              <w:t>Heart Rate</w:t>
            </w:r>
          </w:p>
        </w:tc>
        <w:tc>
          <w:tcPr>
            <w:tcW w:w="0" w:type="auto"/>
            <w:tcBorders>
              <w:top w:val="nil"/>
              <w:left w:val="nil"/>
              <w:bottom w:val="nil"/>
              <w:right w:val="nil"/>
            </w:tcBorders>
            <w:vAlign w:val="center"/>
            <w:hideMark/>
          </w:tcPr>
          <w:p w14:paraId="207B311F" w14:textId="77777777" w:rsidR="00D21990" w:rsidRPr="0018556E" w:rsidRDefault="00D21990">
            <w:pPr>
              <w:rPr>
                <w:sz w:val="22"/>
                <w:szCs w:val="22"/>
              </w:rPr>
            </w:pPr>
          </w:p>
        </w:tc>
        <w:tc>
          <w:tcPr>
            <w:tcW w:w="0" w:type="auto"/>
            <w:tcBorders>
              <w:top w:val="nil"/>
              <w:left w:val="nil"/>
              <w:bottom w:val="nil"/>
              <w:right w:val="nil"/>
            </w:tcBorders>
            <w:vAlign w:val="center"/>
            <w:hideMark/>
          </w:tcPr>
          <w:p w14:paraId="31182896" w14:textId="77777777" w:rsidR="00D21990" w:rsidRPr="0018556E" w:rsidRDefault="00D21990">
            <w:pPr>
              <w:jc w:val="right"/>
              <w:rPr>
                <w:sz w:val="22"/>
                <w:szCs w:val="22"/>
              </w:rPr>
            </w:pPr>
            <w:r w:rsidRPr="0018556E">
              <w:rPr>
                <w:sz w:val="22"/>
                <w:szCs w:val="22"/>
              </w:rPr>
              <w:t xml:space="preserve">-0.059 </w:t>
            </w:r>
          </w:p>
        </w:tc>
        <w:tc>
          <w:tcPr>
            <w:tcW w:w="0" w:type="auto"/>
            <w:tcBorders>
              <w:top w:val="nil"/>
              <w:left w:val="nil"/>
              <w:bottom w:val="nil"/>
              <w:right w:val="nil"/>
            </w:tcBorders>
            <w:vAlign w:val="center"/>
            <w:hideMark/>
          </w:tcPr>
          <w:p w14:paraId="06D9D06C"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6D1D6F1C" w14:textId="77777777" w:rsidR="00D21990" w:rsidRPr="0018556E" w:rsidRDefault="00D21990">
            <w:pPr>
              <w:jc w:val="right"/>
              <w:rPr>
                <w:sz w:val="22"/>
                <w:szCs w:val="22"/>
              </w:rPr>
            </w:pPr>
            <w:r w:rsidRPr="0018556E">
              <w:rPr>
                <w:sz w:val="22"/>
                <w:szCs w:val="22"/>
              </w:rPr>
              <w:t xml:space="preserve">0.045 </w:t>
            </w:r>
          </w:p>
        </w:tc>
        <w:tc>
          <w:tcPr>
            <w:tcW w:w="0" w:type="auto"/>
            <w:tcBorders>
              <w:top w:val="nil"/>
              <w:left w:val="nil"/>
              <w:bottom w:val="nil"/>
              <w:right w:val="nil"/>
            </w:tcBorders>
            <w:vAlign w:val="center"/>
            <w:hideMark/>
          </w:tcPr>
          <w:p w14:paraId="1D3C8800"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363A212C" w14:textId="77777777" w:rsidR="00D21990" w:rsidRPr="0018556E" w:rsidRDefault="00D21990">
            <w:pPr>
              <w:jc w:val="right"/>
              <w:rPr>
                <w:sz w:val="22"/>
                <w:szCs w:val="22"/>
              </w:rPr>
            </w:pPr>
            <w:r w:rsidRPr="0018556E">
              <w:rPr>
                <w:sz w:val="22"/>
                <w:szCs w:val="22"/>
              </w:rPr>
              <w:t xml:space="preserve">-0.127 </w:t>
            </w:r>
          </w:p>
        </w:tc>
        <w:tc>
          <w:tcPr>
            <w:tcW w:w="0" w:type="auto"/>
            <w:tcBorders>
              <w:top w:val="nil"/>
              <w:left w:val="nil"/>
              <w:bottom w:val="nil"/>
              <w:right w:val="nil"/>
            </w:tcBorders>
            <w:vAlign w:val="center"/>
            <w:hideMark/>
          </w:tcPr>
          <w:p w14:paraId="6F175F29"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6EAAA15A" w14:textId="77777777" w:rsidR="00D21990" w:rsidRPr="0018556E" w:rsidRDefault="00D21990">
            <w:pPr>
              <w:jc w:val="right"/>
              <w:rPr>
                <w:sz w:val="22"/>
                <w:szCs w:val="22"/>
              </w:rPr>
            </w:pPr>
            <w:r w:rsidRPr="0018556E">
              <w:rPr>
                <w:sz w:val="22"/>
                <w:szCs w:val="22"/>
              </w:rPr>
              <w:t xml:space="preserve">-1.329 </w:t>
            </w:r>
          </w:p>
        </w:tc>
        <w:tc>
          <w:tcPr>
            <w:tcW w:w="0" w:type="auto"/>
            <w:tcBorders>
              <w:top w:val="nil"/>
              <w:left w:val="nil"/>
              <w:bottom w:val="nil"/>
              <w:right w:val="nil"/>
            </w:tcBorders>
            <w:vAlign w:val="center"/>
            <w:hideMark/>
          </w:tcPr>
          <w:p w14:paraId="22FCE478"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5AD5A34A" w14:textId="77777777" w:rsidR="00D21990" w:rsidRPr="0018556E" w:rsidRDefault="00D21990">
            <w:pPr>
              <w:jc w:val="right"/>
              <w:rPr>
                <w:sz w:val="22"/>
                <w:szCs w:val="22"/>
              </w:rPr>
            </w:pPr>
            <w:r w:rsidRPr="0018556E">
              <w:rPr>
                <w:sz w:val="22"/>
                <w:szCs w:val="22"/>
              </w:rPr>
              <w:t xml:space="preserve">0.187 </w:t>
            </w:r>
          </w:p>
        </w:tc>
        <w:tc>
          <w:tcPr>
            <w:tcW w:w="0" w:type="auto"/>
            <w:tcBorders>
              <w:top w:val="nil"/>
              <w:left w:val="nil"/>
              <w:bottom w:val="nil"/>
              <w:right w:val="nil"/>
            </w:tcBorders>
            <w:vAlign w:val="center"/>
            <w:hideMark/>
          </w:tcPr>
          <w:p w14:paraId="50E6239A"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27F09CFE" w14:textId="77777777" w:rsidR="00D21990" w:rsidRPr="0018556E" w:rsidRDefault="00D21990">
            <w:pPr>
              <w:jc w:val="right"/>
              <w:rPr>
                <w:sz w:val="22"/>
                <w:szCs w:val="22"/>
              </w:rPr>
            </w:pPr>
            <w:r w:rsidRPr="0018556E">
              <w:rPr>
                <w:sz w:val="22"/>
                <w:szCs w:val="22"/>
              </w:rPr>
              <w:t xml:space="preserve">0.979 </w:t>
            </w:r>
          </w:p>
        </w:tc>
        <w:tc>
          <w:tcPr>
            <w:tcW w:w="0" w:type="auto"/>
            <w:tcBorders>
              <w:top w:val="nil"/>
              <w:left w:val="nil"/>
              <w:bottom w:val="nil"/>
              <w:right w:val="nil"/>
            </w:tcBorders>
            <w:vAlign w:val="center"/>
            <w:hideMark/>
          </w:tcPr>
          <w:p w14:paraId="54C39224"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6DCA4F0F" w14:textId="77777777" w:rsidR="00D21990" w:rsidRPr="0018556E" w:rsidRDefault="00D21990">
            <w:pPr>
              <w:jc w:val="right"/>
              <w:rPr>
                <w:sz w:val="22"/>
                <w:szCs w:val="22"/>
              </w:rPr>
            </w:pPr>
            <w:r w:rsidRPr="0018556E">
              <w:rPr>
                <w:sz w:val="22"/>
                <w:szCs w:val="22"/>
              </w:rPr>
              <w:t xml:space="preserve">1.021 </w:t>
            </w:r>
          </w:p>
        </w:tc>
        <w:tc>
          <w:tcPr>
            <w:tcW w:w="0" w:type="auto"/>
            <w:tcBorders>
              <w:top w:val="nil"/>
              <w:left w:val="nil"/>
              <w:bottom w:val="nil"/>
              <w:right w:val="nil"/>
            </w:tcBorders>
            <w:vAlign w:val="center"/>
            <w:hideMark/>
          </w:tcPr>
          <w:p w14:paraId="0547E671" w14:textId="77777777" w:rsidR="00D21990" w:rsidRDefault="00D21990">
            <w:pPr>
              <w:jc w:val="right"/>
            </w:pPr>
          </w:p>
        </w:tc>
      </w:tr>
      <w:tr w:rsidR="00D21990" w14:paraId="23A74F0A" w14:textId="77777777" w:rsidTr="00D21990">
        <w:tc>
          <w:tcPr>
            <w:tcW w:w="0" w:type="auto"/>
            <w:tcBorders>
              <w:top w:val="nil"/>
              <w:left w:val="nil"/>
              <w:bottom w:val="nil"/>
              <w:right w:val="nil"/>
            </w:tcBorders>
            <w:vAlign w:val="center"/>
            <w:hideMark/>
          </w:tcPr>
          <w:p w14:paraId="303AF0D1" w14:textId="77777777" w:rsidR="00D21990" w:rsidRPr="0018556E" w:rsidRDefault="00D21990">
            <w:pPr>
              <w:rPr>
                <w:sz w:val="22"/>
                <w:szCs w:val="22"/>
              </w:rPr>
            </w:pPr>
          </w:p>
        </w:tc>
        <w:tc>
          <w:tcPr>
            <w:tcW w:w="0" w:type="auto"/>
            <w:tcBorders>
              <w:top w:val="nil"/>
              <w:left w:val="nil"/>
              <w:bottom w:val="nil"/>
              <w:right w:val="nil"/>
            </w:tcBorders>
            <w:vAlign w:val="center"/>
            <w:hideMark/>
          </w:tcPr>
          <w:p w14:paraId="60355FCF"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7AA978E3" w14:textId="37DF99DE" w:rsidR="00D21990" w:rsidRPr="0018556E" w:rsidRDefault="00D21990">
            <w:pPr>
              <w:rPr>
                <w:sz w:val="22"/>
                <w:szCs w:val="22"/>
              </w:rPr>
            </w:pPr>
            <w:r w:rsidRPr="0018556E">
              <w:rPr>
                <w:sz w:val="22"/>
                <w:szCs w:val="22"/>
              </w:rPr>
              <w:t xml:space="preserve">Age </w:t>
            </w:r>
          </w:p>
        </w:tc>
        <w:tc>
          <w:tcPr>
            <w:tcW w:w="0" w:type="auto"/>
            <w:tcBorders>
              <w:top w:val="nil"/>
              <w:left w:val="nil"/>
              <w:bottom w:val="nil"/>
              <w:right w:val="nil"/>
            </w:tcBorders>
            <w:vAlign w:val="center"/>
            <w:hideMark/>
          </w:tcPr>
          <w:p w14:paraId="528FA3DC" w14:textId="77777777" w:rsidR="00D21990" w:rsidRPr="0018556E" w:rsidRDefault="00D21990">
            <w:pPr>
              <w:rPr>
                <w:sz w:val="22"/>
                <w:szCs w:val="22"/>
              </w:rPr>
            </w:pPr>
          </w:p>
        </w:tc>
        <w:tc>
          <w:tcPr>
            <w:tcW w:w="0" w:type="auto"/>
            <w:tcBorders>
              <w:top w:val="nil"/>
              <w:left w:val="nil"/>
              <w:bottom w:val="nil"/>
              <w:right w:val="nil"/>
            </w:tcBorders>
            <w:vAlign w:val="center"/>
            <w:hideMark/>
          </w:tcPr>
          <w:p w14:paraId="6B8E1173" w14:textId="77777777" w:rsidR="00D21990" w:rsidRPr="0018556E" w:rsidRDefault="00D21990">
            <w:pPr>
              <w:jc w:val="right"/>
              <w:rPr>
                <w:sz w:val="22"/>
                <w:szCs w:val="22"/>
              </w:rPr>
            </w:pPr>
            <w:r w:rsidRPr="0018556E">
              <w:rPr>
                <w:sz w:val="22"/>
                <w:szCs w:val="22"/>
              </w:rPr>
              <w:t xml:space="preserve">-0.188 </w:t>
            </w:r>
          </w:p>
        </w:tc>
        <w:tc>
          <w:tcPr>
            <w:tcW w:w="0" w:type="auto"/>
            <w:tcBorders>
              <w:top w:val="nil"/>
              <w:left w:val="nil"/>
              <w:bottom w:val="nil"/>
              <w:right w:val="nil"/>
            </w:tcBorders>
            <w:vAlign w:val="center"/>
            <w:hideMark/>
          </w:tcPr>
          <w:p w14:paraId="44406383"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75366071" w14:textId="77777777" w:rsidR="00D21990" w:rsidRPr="0018556E" w:rsidRDefault="00D21990">
            <w:pPr>
              <w:jc w:val="right"/>
              <w:rPr>
                <w:sz w:val="22"/>
                <w:szCs w:val="22"/>
              </w:rPr>
            </w:pPr>
            <w:r w:rsidRPr="0018556E">
              <w:rPr>
                <w:sz w:val="22"/>
                <w:szCs w:val="22"/>
              </w:rPr>
              <w:t xml:space="preserve">0.089 </w:t>
            </w:r>
          </w:p>
        </w:tc>
        <w:tc>
          <w:tcPr>
            <w:tcW w:w="0" w:type="auto"/>
            <w:tcBorders>
              <w:top w:val="nil"/>
              <w:left w:val="nil"/>
              <w:bottom w:val="nil"/>
              <w:right w:val="nil"/>
            </w:tcBorders>
            <w:vAlign w:val="center"/>
            <w:hideMark/>
          </w:tcPr>
          <w:p w14:paraId="421ED6AC"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341E55A2" w14:textId="77777777" w:rsidR="00D21990" w:rsidRPr="0018556E" w:rsidRDefault="00D21990">
            <w:pPr>
              <w:jc w:val="right"/>
              <w:rPr>
                <w:sz w:val="22"/>
                <w:szCs w:val="22"/>
              </w:rPr>
            </w:pPr>
            <w:r w:rsidRPr="0018556E">
              <w:rPr>
                <w:sz w:val="22"/>
                <w:szCs w:val="22"/>
              </w:rPr>
              <w:t xml:space="preserve">-0.200 </w:t>
            </w:r>
          </w:p>
        </w:tc>
        <w:tc>
          <w:tcPr>
            <w:tcW w:w="0" w:type="auto"/>
            <w:tcBorders>
              <w:top w:val="nil"/>
              <w:left w:val="nil"/>
              <w:bottom w:val="nil"/>
              <w:right w:val="nil"/>
            </w:tcBorders>
            <w:vAlign w:val="center"/>
            <w:hideMark/>
          </w:tcPr>
          <w:p w14:paraId="0AC7F6D4"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3454E7BA" w14:textId="77777777" w:rsidR="00D21990" w:rsidRPr="0018556E" w:rsidRDefault="00D21990">
            <w:pPr>
              <w:jc w:val="right"/>
              <w:rPr>
                <w:sz w:val="22"/>
                <w:szCs w:val="22"/>
              </w:rPr>
            </w:pPr>
            <w:r w:rsidRPr="0018556E">
              <w:rPr>
                <w:sz w:val="22"/>
                <w:szCs w:val="22"/>
              </w:rPr>
              <w:t xml:space="preserve">-2.119 </w:t>
            </w:r>
          </w:p>
        </w:tc>
        <w:tc>
          <w:tcPr>
            <w:tcW w:w="0" w:type="auto"/>
            <w:tcBorders>
              <w:top w:val="nil"/>
              <w:left w:val="nil"/>
              <w:bottom w:val="nil"/>
              <w:right w:val="nil"/>
            </w:tcBorders>
            <w:vAlign w:val="center"/>
            <w:hideMark/>
          </w:tcPr>
          <w:p w14:paraId="384A93B3"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20111EA9" w14:textId="77777777" w:rsidR="00D21990" w:rsidRPr="0018556E" w:rsidRDefault="00D21990">
            <w:pPr>
              <w:jc w:val="right"/>
              <w:rPr>
                <w:sz w:val="22"/>
                <w:szCs w:val="22"/>
              </w:rPr>
            </w:pPr>
            <w:r w:rsidRPr="0018556E">
              <w:rPr>
                <w:sz w:val="22"/>
                <w:szCs w:val="22"/>
              </w:rPr>
              <w:t xml:space="preserve">0.037 </w:t>
            </w:r>
          </w:p>
        </w:tc>
        <w:tc>
          <w:tcPr>
            <w:tcW w:w="0" w:type="auto"/>
            <w:tcBorders>
              <w:top w:val="nil"/>
              <w:left w:val="nil"/>
              <w:bottom w:val="nil"/>
              <w:right w:val="nil"/>
            </w:tcBorders>
            <w:vAlign w:val="center"/>
            <w:hideMark/>
          </w:tcPr>
          <w:p w14:paraId="4BD1EAB2"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4F259C6F" w14:textId="77777777" w:rsidR="00D21990" w:rsidRPr="0018556E" w:rsidRDefault="00D21990">
            <w:pPr>
              <w:jc w:val="right"/>
              <w:rPr>
                <w:sz w:val="22"/>
                <w:szCs w:val="22"/>
              </w:rPr>
            </w:pPr>
            <w:r w:rsidRPr="0018556E">
              <w:rPr>
                <w:sz w:val="22"/>
                <w:szCs w:val="22"/>
              </w:rPr>
              <w:t xml:space="preserve">0.996 </w:t>
            </w:r>
          </w:p>
        </w:tc>
        <w:tc>
          <w:tcPr>
            <w:tcW w:w="0" w:type="auto"/>
            <w:tcBorders>
              <w:top w:val="nil"/>
              <w:left w:val="nil"/>
              <w:bottom w:val="nil"/>
              <w:right w:val="nil"/>
            </w:tcBorders>
            <w:vAlign w:val="center"/>
            <w:hideMark/>
          </w:tcPr>
          <w:p w14:paraId="70EF2C22"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227CFE14" w14:textId="77777777" w:rsidR="00D21990" w:rsidRPr="0018556E" w:rsidRDefault="00D21990">
            <w:pPr>
              <w:jc w:val="right"/>
              <w:rPr>
                <w:sz w:val="22"/>
                <w:szCs w:val="22"/>
              </w:rPr>
            </w:pPr>
            <w:r w:rsidRPr="0018556E">
              <w:rPr>
                <w:sz w:val="22"/>
                <w:szCs w:val="22"/>
              </w:rPr>
              <w:t xml:space="preserve">1.004 </w:t>
            </w:r>
          </w:p>
        </w:tc>
        <w:tc>
          <w:tcPr>
            <w:tcW w:w="0" w:type="auto"/>
            <w:tcBorders>
              <w:top w:val="nil"/>
              <w:left w:val="nil"/>
              <w:bottom w:val="nil"/>
              <w:right w:val="nil"/>
            </w:tcBorders>
            <w:vAlign w:val="center"/>
            <w:hideMark/>
          </w:tcPr>
          <w:p w14:paraId="302C0422" w14:textId="77777777" w:rsidR="00D21990" w:rsidRDefault="00D21990">
            <w:pPr>
              <w:jc w:val="right"/>
            </w:pPr>
          </w:p>
        </w:tc>
      </w:tr>
      <w:tr w:rsidR="00D21990" w14:paraId="63137E8F" w14:textId="77777777" w:rsidTr="00D21990">
        <w:tc>
          <w:tcPr>
            <w:tcW w:w="0" w:type="auto"/>
            <w:tcBorders>
              <w:top w:val="nil"/>
              <w:left w:val="nil"/>
              <w:bottom w:val="nil"/>
              <w:right w:val="nil"/>
            </w:tcBorders>
            <w:vAlign w:val="center"/>
            <w:hideMark/>
          </w:tcPr>
          <w:p w14:paraId="648FFF6F" w14:textId="77777777" w:rsidR="00D21990" w:rsidRPr="0018556E" w:rsidRDefault="00D21990">
            <w:pPr>
              <w:rPr>
                <w:sz w:val="22"/>
                <w:szCs w:val="22"/>
              </w:rPr>
            </w:pPr>
          </w:p>
        </w:tc>
        <w:tc>
          <w:tcPr>
            <w:tcW w:w="0" w:type="auto"/>
            <w:tcBorders>
              <w:top w:val="nil"/>
              <w:left w:val="nil"/>
              <w:bottom w:val="nil"/>
              <w:right w:val="nil"/>
            </w:tcBorders>
            <w:vAlign w:val="center"/>
            <w:hideMark/>
          </w:tcPr>
          <w:p w14:paraId="03472623"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5B8EB3E7" w14:textId="3A3ED0BF" w:rsidR="00D21990" w:rsidRPr="0018556E" w:rsidRDefault="00D21990">
            <w:pPr>
              <w:rPr>
                <w:sz w:val="22"/>
                <w:szCs w:val="22"/>
              </w:rPr>
            </w:pPr>
            <w:r w:rsidRPr="0018556E">
              <w:rPr>
                <w:sz w:val="22"/>
                <w:szCs w:val="22"/>
              </w:rPr>
              <w:t xml:space="preserve">Weight </w:t>
            </w:r>
          </w:p>
        </w:tc>
        <w:tc>
          <w:tcPr>
            <w:tcW w:w="0" w:type="auto"/>
            <w:tcBorders>
              <w:top w:val="nil"/>
              <w:left w:val="nil"/>
              <w:bottom w:val="nil"/>
              <w:right w:val="nil"/>
            </w:tcBorders>
            <w:vAlign w:val="center"/>
            <w:hideMark/>
          </w:tcPr>
          <w:p w14:paraId="0C987EB0" w14:textId="77777777" w:rsidR="00D21990" w:rsidRPr="0018556E" w:rsidRDefault="00D21990">
            <w:pPr>
              <w:rPr>
                <w:sz w:val="22"/>
                <w:szCs w:val="22"/>
              </w:rPr>
            </w:pPr>
          </w:p>
        </w:tc>
        <w:tc>
          <w:tcPr>
            <w:tcW w:w="0" w:type="auto"/>
            <w:tcBorders>
              <w:top w:val="nil"/>
              <w:left w:val="nil"/>
              <w:bottom w:val="nil"/>
              <w:right w:val="nil"/>
            </w:tcBorders>
            <w:vAlign w:val="center"/>
            <w:hideMark/>
          </w:tcPr>
          <w:p w14:paraId="5140E148" w14:textId="77777777" w:rsidR="00D21990" w:rsidRPr="0018556E" w:rsidRDefault="00D21990">
            <w:pPr>
              <w:jc w:val="right"/>
              <w:rPr>
                <w:sz w:val="22"/>
                <w:szCs w:val="22"/>
              </w:rPr>
            </w:pPr>
            <w:r w:rsidRPr="0018556E">
              <w:rPr>
                <w:sz w:val="22"/>
                <w:szCs w:val="22"/>
              </w:rPr>
              <w:t xml:space="preserve">-0.184 </w:t>
            </w:r>
          </w:p>
        </w:tc>
        <w:tc>
          <w:tcPr>
            <w:tcW w:w="0" w:type="auto"/>
            <w:tcBorders>
              <w:top w:val="nil"/>
              <w:left w:val="nil"/>
              <w:bottom w:val="nil"/>
              <w:right w:val="nil"/>
            </w:tcBorders>
            <w:vAlign w:val="center"/>
            <w:hideMark/>
          </w:tcPr>
          <w:p w14:paraId="410F5B9A"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0539F1A0" w14:textId="77777777" w:rsidR="00D21990" w:rsidRPr="0018556E" w:rsidRDefault="00D21990">
            <w:pPr>
              <w:jc w:val="right"/>
              <w:rPr>
                <w:sz w:val="22"/>
                <w:szCs w:val="22"/>
              </w:rPr>
            </w:pPr>
            <w:r w:rsidRPr="0018556E">
              <w:rPr>
                <w:sz w:val="22"/>
                <w:szCs w:val="22"/>
              </w:rPr>
              <w:t xml:space="preserve">0.054 </w:t>
            </w:r>
          </w:p>
        </w:tc>
        <w:tc>
          <w:tcPr>
            <w:tcW w:w="0" w:type="auto"/>
            <w:tcBorders>
              <w:top w:val="nil"/>
              <w:left w:val="nil"/>
              <w:bottom w:val="nil"/>
              <w:right w:val="nil"/>
            </w:tcBorders>
            <w:vAlign w:val="center"/>
            <w:hideMark/>
          </w:tcPr>
          <w:p w14:paraId="1AF72FF7"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17F7C9FC" w14:textId="77777777" w:rsidR="00D21990" w:rsidRPr="0018556E" w:rsidRDefault="00D21990">
            <w:pPr>
              <w:jc w:val="right"/>
              <w:rPr>
                <w:sz w:val="22"/>
                <w:szCs w:val="22"/>
              </w:rPr>
            </w:pPr>
            <w:r w:rsidRPr="0018556E">
              <w:rPr>
                <w:sz w:val="22"/>
                <w:szCs w:val="22"/>
              </w:rPr>
              <w:t xml:space="preserve">-0.325 </w:t>
            </w:r>
          </w:p>
        </w:tc>
        <w:tc>
          <w:tcPr>
            <w:tcW w:w="0" w:type="auto"/>
            <w:tcBorders>
              <w:top w:val="nil"/>
              <w:left w:val="nil"/>
              <w:bottom w:val="nil"/>
              <w:right w:val="nil"/>
            </w:tcBorders>
            <w:vAlign w:val="center"/>
            <w:hideMark/>
          </w:tcPr>
          <w:p w14:paraId="180C8551"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336333D1" w14:textId="77777777" w:rsidR="00D21990" w:rsidRPr="0018556E" w:rsidRDefault="00D21990">
            <w:pPr>
              <w:jc w:val="right"/>
              <w:rPr>
                <w:sz w:val="22"/>
                <w:szCs w:val="22"/>
              </w:rPr>
            </w:pPr>
            <w:r w:rsidRPr="0018556E">
              <w:rPr>
                <w:sz w:val="22"/>
                <w:szCs w:val="22"/>
              </w:rPr>
              <w:t xml:space="preserve">-3.415 </w:t>
            </w:r>
          </w:p>
        </w:tc>
        <w:tc>
          <w:tcPr>
            <w:tcW w:w="0" w:type="auto"/>
            <w:tcBorders>
              <w:top w:val="nil"/>
              <w:left w:val="nil"/>
              <w:bottom w:val="nil"/>
              <w:right w:val="nil"/>
            </w:tcBorders>
            <w:vAlign w:val="center"/>
            <w:hideMark/>
          </w:tcPr>
          <w:p w14:paraId="7FC7A606"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293930DD" w14:textId="77777777" w:rsidR="00D21990" w:rsidRPr="0018556E" w:rsidRDefault="00D21990">
            <w:pPr>
              <w:jc w:val="right"/>
              <w:rPr>
                <w:sz w:val="22"/>
                <w:szCs w:val="22"/>
              </w:rPr>
            </w:pPr>
            <w:r w:rsidRPr="0018556E">
              <w:rPr>
                <w:sz w:val="22"/>
                <w:szCs w:val="22"/>
              </w:rPr>
              <w:t xml:space="preserve">&lt; .001 </w:t>
            </w:r>
          </w:p>
        </w:tc>
        <w:tc>
          <w:tcPr>
            <w:tcW w:w="0" w:type="auto"/>
            <w:tcBorders>
              <w:top w:val="nil"/>
              <w:left w:val="nil"/>
              <w:bottom w:val="nil"/>
              <w:right w:val="nil"/>
            </w:tcBorders>
            <w:vAlign w:val="center"/>
            <w:hideMark/>
          </w:tcPr>
          <w:p w14:paraId="12144B5B"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2F9B96F6" w14:textId="77777777" w:rsidR="00D21990" w:rsidRPr="0018556E" w:rsidRDefault="00D21990">
            <w:pPr>
              <w:jc w:val="right"/>
              <w:rPr>
                <w:sz w:val="22"/>
                <w:szCs w:val="22"/>
              </w:rPr>
            </w:pPr>
            <w:r w:rsidRPr="0018556E">
              <w:rPr>
                <w:sz w:val="22"/>
                <w:szCs w:val="22"/>
              </w:rPr>
              <w:t xml:space="preserve">0.983 </w:t>
            </w:r>
          </w:p>
        </w:tc>
        <w:tc>
          <w:tcPr>
            <w:tcW w:w="0" w:type="auto"/>
            <w:tcBorders>
              <w:top w:val="nil"/>
              <w:left w:val="nil"/>
              <w:bottom w:val="nil"/>
              <w:right w:val="nil"/>
            </w:tcBorders>
            <w:vAlign w:val="center"/>
            <w:hideMark/>
          </w:tcPr>
          <w:p w14:paraId="7EFB17FB"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01D3F65E" w14:textId="77777777" w:rsidR="00D21990" w:rsidRPr="0018556E" w:rsidRDefault="00D21990">
            <w:pPr>
              <w:jc w:val="right"/>
              <w:rPr>
                <w:sz w:val="22"/>
                <w:szCs w:val="22"/>
              </w:rPr>
            </w:pPr>
            <w:r w:rsidRPr="0018556E">
              <w:rPr>
                <w:sz w:val="22"/>
                <w:szCs w:val="22"/>
              </w:rPr>
              <w:t xml:space="preserve">1.017 </w:t>
            </w:r>
          </w:p>
        </w:tc>
        <w:tc>
          <w:tcPr>
            <w:tcW w:w="0" w:type="auto"/>
            <w:tcBorders>
              <w:top w:val="nil"/>
              <w:left w:val="nil"/>
              <w:bottom w:val="nil"/>
              <w:right w:val="nil"/>
            </w:tcBorders>
            <w:vAlign w:val="center"/>
            <w:hideMark/>
          </w:tcPr>
          <w:p w14:paraId="3B9F2321" w14:textId="77777777" w:rsidR="00D21990" w:rsidRDefault="00D21990">
            <w:pPr>
              <w:jc w:val="right"/>
            </w:pPr>
          </w:p>
        </w:tc>
      </w:tr>
      <w:tr w:rsidR="00D21990" w14:paraId="3DADADDB" w14:textId="77777777" w:rsidTr="00D21990">
        <w:tc>
          <w:tcPr>
            <w:tcW w:w="0" w:type="auto"/>
            <w:gridSpan w:val="18"/>
            <w:tcBorders>
              <w:top w:val="nil"/>
              <w:left w:val="nil"/>
              <w:bottom w:val="single" w:sz="12" w:space="0" w:color="000000"/>
              <w:right w:val="nil"/>
            </w:tcBorders>
            <w:vAlign w:val="center"/>
            <w:hideMark/>
          </w:tcPr>
          <w:p w14:paraId="7DEB0F0F" w14:textId="77777777" w:rsidR="00D21990" w:rsidRDefault="00D21990">
            <w:pPr>
              <w:rPr>
                <w:sz w:val="20"/>
                <w:szCs w:val="20"/>
              </w:rPr>
            </w:pPr>
          </w:p>
        </w:tc>
      </w:tr>
    </w:tbl>
    <w:p w14:paraId="2D03B512" w14:textId="77777777" w:rsidR="00D21990" w:rsidRPr="00591285" w:rsidRDefault="00D21990" w:rsidP="000614FA">
      <w:pPr>
        <w:pStyle w:val="NormalWeb"/>
        <w:spacing w:line="360" w:lineRule="atLeast"/>
        <w:rPr>
          <w:color w:val="3B3F41"/>
        </w:rPr>
      </w:pPr>
    </w:p>
    <w:p w14:paraId="38D936B0" w14:textId="2C91CF0B" w:rsidR="000614FA" w:rsidRPr="00591285" w:rsidRDefault="000614FA" w:rsidP="000614FA"/>
    <w:p w14:paraId="3FF69240" w14:textId="77777777" w:rsidR="003F7D3B" w:rsidRPr="00D06239" w:rsidRDefault="003F7D3B" w:rsidP="006A5B60"/>
    <w:p w14:paraId="0D509E68" w14:textId="77777777" w:rsidR="00EE282D" w:rsidRPr="00D06239" w:rsidRDefault="00EE282D" w:rsidP="00F715ED"/>
    <w:sectPr w:rsidR="00EE282D" w:rsidRPr="00D06239" w:rsidSect="003E44BC">
      <w:headerReference w:type="default" r:id="rId39"/>
      <w:footerReference w:type="even" r:id="rId4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A7ED9D" w14:textId="77777777" w:rsidR="00F10A22" w:rsidRDefault="00F10A22" w:rsidP="00353D5F">
      <w:r>
        <w:separator/>
      </w:r>
    </w:p>
  </w:endnote>
  <w:endnote w:type="continuationSeparator" w:id="0">
    <w:p w14:paraId="69C7D46C" w14:textId="77777777" w:rsidR="00F10A22" w:rsidRDefault="00F10A22" w:rsidP="00353D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50662530"/>
      <w:docPartObj>
        <w:docPartGallery w:val="Page Numbers (Bottom of Page)"/>
        <w:docPartUnique/>
      </w:docPartObj>
    </w:sdtPr>
    <w:sdtEndPr>
      <w:rPr>
        <w:rStyle w:val="PageNumber"/>
      </w:rPr>
    </w:sdtEndPr>
    <w:sdtContent>
      <w:p w14:paraId="5CA04D84" w14:textId="5755C4BD" w:rsidR="003464FE" w:rsidRDefault="003464FE" w:rsidP="00582B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BF33761" w14:textId="77777777" w:rsidR="003464FE" w:rsidRDefault="003464FE" w:rsidP="00B12FB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30745145"/>
      <w:docPartObj>
        <w:docPartGallery w:val="Page Numbers (Bottom of Page)"/>
        <w:docPartUnique/>
      </w:docPartObj>
    </w:sdtPr>
    <w:sdtEndPr>
      <w:rPr>
        <w:rStyle w:val="PageNumber"/>
      </w:rPr>
    </w:sdtEndPr>
    <w:sdtContent>
      <w:p w14:paraId="6197C90A" w14:textId="18207B74" w:rsidR="003464FE" w:rsidRDefault="003464FE" w:rsidP="00582B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A82B38">
          <w:rPr>
            <w:rStyle w:val="PageNumber"/>
            <w:noProof/>
          </w:rPr>
          <w:t>24</w:t>
        </w:r>
        <w:r>
          <w:rPr>
            <w:rStyle w:val="PageNumber"/>
          </w:rPr>
          <w:fldChar w:fldCharType="end"/>
        </w:r>
      </w:p>
    </w:sdtContent>
  </w:sdt>
  <w:p w14:paraId="13669611" w14:textId="77777777" w:rsidR="003464FE" w:rsidRDefault="003464FE" w:rsidP="00B12FB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F35610" w14:textId="77777777" w:rsidR="00F10A22" w:rsidRDefault="00F10A22" w:rsidP="00353D5F">
      <w:r>
        <w:separator/>
      </w:r>
    </w:p>
  </w:footnote>
  <w:footnote w:type="continuationSeparator" w:id="0">
    <w:p w14:paraId="137314DB" w14:textId="77777777" w:rsidR="00F10A22" w:rsidRDefault="00F10A22" w:rsidP="00353D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53B4B6" w14:textId="1CC5CE8E" w:rsidR="003464FE" w:rsidRDefault="003464FE">
    <w:pPr>
      <w:pStyle w:val="Header"/>
    </w:pPr>
    <w:r>
      <w:t>Part 11</w:t>
    </w:r>
    <w:r>
      <w:tab/>
    </w:r>
    <w:r>
      <w:tab/>
      <w:t>Regression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95AA6"/>
    <w:multiLevelType w:val="hybridMultilevel"/>
    <w:tmpl w:val="CB6EC0F0"/>
    <w:lvl w:ilvl="0" w:tplc="175C9EFC">
      <w:start w:val="603"/>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E7253A"/>
    <w:multiLevelType w:val="hybridMultilevel"/>
    <w:tmpl w:val="C8A4F0AE"/>
    <w:lvl w:ilvl="0" w:tplc="24E83B5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87C62"/>
    <w:multiLevelType w:val="hybridMultilevel"/>
    <w:tmpl w:val="093A4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05739D"/>
    <w:multiLevelType w:val="multilevel"/>
    <w:tmpl w:val="1F488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A12C2F"/>
    <w:multiLevelType w:val="multilevel"/>
    <w:tmpl w:val="75EAFB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32A522A9"/>
    <w:multiLevelType w:val="multilevel"/>
    <w:tmpl w:val="AB8E1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A22661"/>
    <w:multiLevelType w:val="hybridMultilevel"/>
    <w:tmpl w:val="91C6EBEE"/>
    <w:lvl w:ilvl="0" w:tplc="FE582F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00370F"/>
    <w:multiLevelType w:val="hybridMultilevel"/>
    <w:tmpl w:val="E3BE7942"/>
    <w:lvl w:ilvl="0" w:tplc="175C9EFC">
      <w:start w:val="603"/>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FA5593F"/>
    <w:multiLevelType w:val="hybridMultilevel"/>
    <w:tmpl w:val="3B2205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5C344D"/>
    <w:multiLevelType w:val="hybridMultilevel"/>
    <w:tmpl w:val="5BCADB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6"/>
  </w:num>
  <w:num w:numId="4">
    <w:abstractNumId w:val="2"/>
  </w:num>
  <w:num w:numId="5">
    <w:abstractNumId w:val="3"/>
  </w:num>
  <w:num w:numId="6">
    <w:abstractNumId w:val="0"/>
  </w:num>
  <w:num w:numId="7">
    <w:abstractNumId w:val="8"/>
  </w:num>
  <w:num w:numId="8">
    <w:abstractNumId w:val="9"/>
  </w:num>
  <w:num w:numId="9">
    <w:abstractNumId w:val="7"/>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53D5F"/>
    <w:rsid w:val="00011B93"/>
    <w:rsid w:val="00017B21"/>
    <w:rsid w:val="0003116F"/>
    <w:rsid w:val="00035F50"/>
    <w:rsid w:val="000614FA"/>
    <w:rsid w:val="000717E8"/>
    <w:rsid w:val="0008698A"/>
    <w:rsid w:val="00086BE4"/>
    <w:rsid w:val="00094CFC"/>
    <w:rsid w:val="000A39A9"/>
    <w:rsid w:val="000B0465"/>
    <w:rsid w:val="000B37F7"/>
    <w:rsid w:val="000D698B"/>
    <w:rsid w:val="000E737A"/>
    <w:rsid w:val="00103683"/>
    <w:rsid w:val="00106F78"/>
    <w:rsid w:val="001242E4"/>
    <w:rsid w:val="00144E37"/>
    <w:rsid w:val="00155093"/>
    <w:rsid w:val="00161806"/>
    <w:rsid w:val="00171516"/>
    <w:rsid w:val="00175CB2"/>
    <w:rsid w:val="0018556E"/>
    <w:rsid w:val="0019531F"/>
    <w:rsid w:val="001A6093"/>
    <w:rsid w:val="001B556C"/>
    <w:rsid w:val="001B6CD7"/>
    <w:rsid w:val="001C0396"/>
    <w:rsid w:val="001C2422"/>
    <w:rsid w:val="001C35C9"/>
    <w:rsid w:val="001D68AE"/>
    <w:rsid w:val="001F7F0A"/>
    <w:rsid w:val="00204A9F"/>
    <w:rsid w:val="00216875"/>
    <w:rsid w:val="002D301C"/>
    <w:rsid w:val="002E2338"/>
    <w:rsid w:val="00307E2C"/>
    <w:rsid w:val="003146D2"/>
    <w:rsid w:val="00316C6D"/>
    <w:rsid w:val="00323A7B"/>
    <w:rsid w:val="00342AEA"/>
    <w:rsid w:val="003435AB"/>
    <w:rsid w:val="003464FE"/>
    <w:rsid w:val="003475CC"/>
    <w:rsid w:val="00353D5F"/>
    <w:rsid w:val="0037114C"/>
    <w:rsid w:val="0039169A"/>
    <w:rsid w:val="003B7762"/>
    <w:rsid w:val="003D613D"/>
    <w:rsid w:val="003E44BC"/>
    <w:rsid w:val="003F7D3B"/>
    <w:rsid w:val="004003FE"/>
    <w:rsid w:val="00401588"/>
    <w:rsid w:val="0042713B"/>
    <w:rsid w:val="004315D4"/>
    <w:rsid w:val="004622EA"/>
    <w:rsid w:val="0046675C"/>
    <w:rsid w:val="00467881"/>
    <w:rsid w:val="00476357"/>
    <w:rsid w:val="004D0DA3"/>
    <w:rsid w:val="004D4868"/>
    <w:rsid w:val="004E0938"/>
    <w:rsid w:val="004E3395"/>
    <w:rsid w:val="004F1757"/>
    <w:rsid w:val="004F4D10"/>
    <w:rsid w:val="004F6674"/>
    <w:rsid w:val="00522F69"/>
    <w:rsid w:val="00523348"/>
    <w:rsid w:val="00526561"/>
    <w:rsid w:val="005533FD"/>
    <w:rsid w:val="00582B96"/>
    <w:rsid w:val="00590671"/>
    <w:rsid w:val="005D277A"/>
    <w:rsid w:val="005D3965"/>
    <w:rsid w:val="00614024"/>
    <w:rsid w:val="0066448B"/>
    <w:rsid w:val="006703FF"/>
    <w:rsid w:val="006A4873"/>
    <w:rsid w:val="006A5B60"/>
    <w:rsid w:val="006B7ADF"/>
    <w:rsid w:val="006E5C70"/>
    <w:rsid w:val="00707ECA"/>
    <w:rsid w:val="00755746"/>
    <w:rsid w:val="007715FC"/>
    <w:rsid w:val="00795750"/>
    <w:rsid w:val="007A2537"/>
    <w:rsid w:val="007A73D1"/>
    <w:rsid w:val="007D4251"/>
    <w:rsid w:val="007F236B"/>
    <w:rsid w:val="007F36C3"/>
    <w:rsid w:val="007F7C15"/>
    <w:rsid w:val="0081620A"/>
    <w:rsid w:val="008208D7"/>
    <w:rsid w:val="008324A9"/>
    <w:rsid w:val="0083389B"/>
    <w:rsid w:val="00836DCC"/>
    <w:rsid w:val="0084315E"/>
    <w:rsid w:val="00852570"/>
    <w:rsid w:val="00870633"/>
    <w:rsid w:val="0088452A"/>
    <w:rsid w:val="00884BA8"/>
    <w:rsid w:val="00891679"/>
    <w:rsid w:val="008A637B"/>
    <w:rsid w:val="008B7A06"/>
    <w:rsid w:val="008D3E19"/>
    <w:rsid w:val="008D6001"/>
    <w:rsid w:val="008D6D5C"/>
    <w:rsid w:val="008E0224"/>
    <w:rsid w:val="008E15C5"/>
    <w:rsid w:val="00920FC4"/>
    <w:rsid w:val="00947A06"/>
    <w:rsid w:val="0095449F"/>
    <w:rsid w:val="009F1D5A"/>
    <w:rsid w:val="00A2019F"/>
    <w:rsid w:val="00A32B72"/>
    <w:rsid w:val="00A35AC4"/>
    <w:rsid w:val="00A82B38"/>
    <w:rsid w:val="00AD6F05"/>
    <w:rsid w:val="00AE26B8"/>
    <w:rsid w:val="00AE2998"/>
    <w:rsid w:val="00AE4A2A"/>
    <w:rsid w:val="00B12FBD"/>
    <w:rsid w:val="00B21A4D"/>
    <w:rsid w:val="00B47E84"/>
    <w:rsid w:val="00B579FC"/>
    <w:rsid w:val="00B90C19"/>
    <w:rsid w:val="00B91876"/>
    <w:rsid w:val="00BA06F7"/>
    <w:rsid w:val="00BB7572"/>
    <w:rsid w:val="00BC67FD"/>
    <w:rsid w:val="00BD4F59"/>
    <w:rsid w:val="00BF2D13"/>
    <w:rsid w:val="00BF582F"/>
    <w:rsid w:val="00C065CB"/>
    <w:rsid w:val="00C37F0F"/>
    <w:rsid w:val="00C6793B"/>
    <w:rsid w:val="00CE2143"/>
    <w:rsid w:val="00D06239"/>
    <w:rsid w:val="00D21990"/>
    <w:rsid w:val="00D24B05"/>
    <w:rsid w:val="00D460CA"/>
    <w:rsid w:val="00D637D4"/>
    <w:rsid w:val="00D65E20"/>
    <w:rsid w:val="00DA2AA8"/>
    <w:rsid w:val="00DA5512"/>
    <w:rsid w:val="00DB1789"/>
    <w:rsid w:val="00DC6284"/>
    <w:rsid w:val="00DD4053"/>
    <w:rsid w:val="00E03351"/>
    <w:rsid w:val="00E106EF"/>
    <w:rsid w:val="00E2311C"/>
    <w:rsid w:val="00E260EB"/>
    <w:rsid w:val="00E30369"/>
    <w:rsid w:val="00E3369C"/>
    <w:rsid w:val="00E83B2C"/>
    <w:rsid w:val="00E84715"/>
    <w:rsid w:val="00EA724E"/>
    <w:rsid w:val="00EC39FD"/>
    <w:rsid w:val="00EE282D"/>
    <w:rsid w:val="00F10A22"/>
    <w:rsid w:val="00F1208C"/>
    <w:rsid w:val="00F63D99"/>
    <w:rsid w:val="00F715ED"/>
    <w:rsid w:val="00F754ED"/>
    <w:rsid w:val="00F9196F"/>
    <w:rsid w:val="00F93601"/>
    <w:rsid w:val="00F93B0B"/>
    <w:rsid w:val="00FB0C6B"/>
    <w:rsid w:val="00FB0D5D"/>
    <w:rsid w:val="00FB414E"/>
    <w:rsid w:val="00FC2A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604F6D"/>
  <w15:docId w15:val="{AF442370-29F3-0B4D-BE8E-493A5BA2F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236B"/>
    <w:rPr>
      <w:rFonts w:eastAsia="Times New Roman"/>
    </w:rPr>
  </w:style>
  <w:style w:type="paragraph" w:styleId="Heading1">
    <w:name w:val="heading 1"/>
    <w:basedOn w:val="Normal"/>
    <w:next w:val="Normal"/>
    <w:link w:val="Heading1Char"/>
    <w:uiPriority w:val="9"/>
    <w:qFormat/>
    <w:rsid w:val="0042713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022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53D5F"/>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353D5F"/>
    <w:pPr>
      <w:spacing w:before="100" w:beforeAutospacing="1" w:after="100" w:afterAutospacing="1"/>
      <w:outlineLvl w:val="3"/>
    </w:pPr>
    <w:rPr>
      <w:b/>
      <w:bCs/>
    </w:rPr>
  </w:style>
  <w:style w:type="paragraph" w:styleId="Heading5">
    <w:name w:val="heading 5"/>
    <w:basedOn w:val="Normal"/>
    <w:link w:val="Heading5Char"/>
    <w:uiPriority w:val="9"/>
    <w:qFormat/>
    <w:rsid w:val="00353D5F"/>
    <w:pPr>
      <w:spacing w:before="100" w:beforeAutospacing="1" w:after="100" w:afterAutospacing="1"/>
      <w:outlineLvl w:val="4"/>
    </w:pPr>
    <w:rPr>
      <w:b/>
      <w:bCs/>
      <w:sz w:val="20"/>
      <w:szCs w:val="20"/>
    </w:rPr>
  </w:style>
  <w:style w:type="paragraph" w:styleId="Heading6">
    <w:name w:val="heading 6"/>
    <w:basedOn w:val="Normal"/>
    <w:next w:val="Normal"/>
    <w:link w:val="Heading6Char"/>
    <w:uiPriority w:val="9"/>
    <w:semiHidden/>
    <w:unhideWhenUsed/>
    <w:qFormat/>
    <w:rsid w:val="006703F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3D5F"/>
    <w:pPr>
      <w:tabs>
        <w:tab w:val="center" w:pos="4680"/>
        <w:tab w:val="right" w:pos="9360"/>
      </w:tabs>
    </w:pPr>
    <w:rPr>
      <w:rFonts w:eastAsiaTheme="minorHAnsi"/>
    </w:rPr>
  </w:style>
  <w:style w:type="character" w:customStyle="1" w:styleId="HeaderChar">
    <w:name w:val="Header Char"/>
    <w:basedOn w:val="DefaultParagraphFont"/>
    <w:link w:val="Header"/>
    <w:uiPriority w:val="99"/>
    <w:rsid w:val="00353D5F"/>
  </w:style>
  <w:style w:type="paragraph" w:styleId="Footer">
    <w:name w:val="footer"/>
    <w:basedOn w:val="Normal"/>
    <w:link w:val="FooterChar"/>
    <w:uiPriority w:val="99"/>
    <w:unhideWhenUsed/>
    <w:rsid w:val="00353D5F"/>
    <w:pPr>
      <w:tabs>
        <w:tab w:val="center" w:pos="4680"/>
        <w:tab w:val="right" w:pos="9360"/>
      </w:tabs>
    </w:pPr>
    <w:rPr>
      <w:rFonts w:eastAsiaTheme="minorHAnsi"/>
    </w:rPr>
  </w:style>
  <w:style w:type="character" w:customStyle="1" w:styleId="FooterChar">
    <w:name w:val="Footer Char"/>
    <w:basedOn w:val="DefaultParagraphFont"/>
    <w:link w:val="Footer"/>
    <w:uiPriority w:val="99"/>
    <w:rsid w:val="00353D5F"/>
  </w:style>
  <w:style w:type="character" w:customStyle="1" w:styleId="Heading3Char">
    <w:name w:val="Heading 3 Char"/>
    <w:basedOn w:val="DefaultParagraphFont"/>
    <w:link w:val="Heading3"/>
    <w:uiPriority w:val="9"/>
    <w:rsid w:val="00353D5F"/>
    <w:rPr>
      <w:rFonts w:eastAsia="Times New Roman"/>
      <w:b/>
      <w:bCs/>
      <w:sz w:val="27"/>
      <w:szCs w:val="27"/>
    </w:rPr>
  </w:style>
  <w:style w:type="character" w:customStyle="1" w:styleId="Heading4Char">
    <w:name w:val="Heading 4 Char"/>
    <w:basedOn w:val="DefaultParagraphFont"/>
    <w:link w:val="Heading4"/>
    <w:uiPriority w:val="9"/>
    <w:rsid w:val="00353D5F"/>
    <w:rPr>
      <w:rFonts w:eastAsia="Times New Roman"/>
      <w:b/>
      <w:bCs/>
    </w:rPr>
  </w:style>
  <w:style w:type="character" w:customStyle="1" w:styleId="Heading5Char">
    <w:name w:val="Heading 5 Char"/>
    <w:basedOn w:val="DefaultParagraphFont"/>
    <w:link w:val="Heading5"/>
    <w:uiPriority w:val="9"/>
    <w:rsid w:val="00353D5F"/>
    <w:rPr>
      <w:rFonts w:eastAsia="Times New Roman"/>
      <w:b/>
      <w:bCs/>
      <w:sz w:val="20"/>
      <w:szCs w:val="20"/>
    </w:rPr>
  </w:style>
  <w:style w:type="character" w:customStyle="1" w:styleId="Heading1Char">
    <w:name w:val="Heading 1 Char"/>
    <w:basedOn w:val="DefaultParagraphFont"/>
    <w:link w:val="Heading1"/>
    <w:uiPriority w:val="9"/>
    <w:rsid w:val="0042713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E0224"/>
    <w:rPr>
      <w:rFonts w:asciiTheme="majorHAnsi" w:eastAsiaTheme="majorEastAsia" w:hAnsiTheme="majorHAnsi" w:cstheme="majorBidi"/>
      <w:color w:val="2F5496" w:themeColor="accent1" w:themeShade="BF"/>
      <w:sz w:val="26"/>
      <w:szCs w:val="26"/>
    </w:rPr>
  </w:style>
  <w:style w:type="character" w:styleId="PageNumber">
    <w:name w:val="page number"/>
    <w:basedOn w:val="DefaultParagraphFont"/>
    <w:uiPriority w:val="99"/>
    <w:semiHidden/>
    <w:unhideWhenUsed/>
    <w:rsid w:val="00B12FBD"/>
  </w:style>
  <w:style w:type="paragraph" w:styleId="ListParagraph">
    <w:name w:val="List Paragraph"/>
    <w:basedOn w:val="Normal"/>
    <w:uiPriority w:val="34"/>
    <w:qFormat/>
    <w:rsid w:val="00E2311C"/>
    <w:pPr>
      <w:ind w:left="720"/>
      <w:contextualSpacing/>
    </w:pPr>
  </w:style>
  <w:style w:type="paragraph" w:styleId="BalloonText">
    <w:name w:val="Balloon Text"/>
    <w:basedOn w:val="Normal"/>
    <w:link w:val="BalloonTextChar"/>
    <w:uiPriority w:val="99"/>
    <w:semiHidden/>
    <w:unhideWhenUsed/>
    <w:rsid w:val="001C35C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35C9"/>
    <w:rPr>
      <w:rFonts w:ascii="Segoe UI" w:eastAsia="Times New Roman" w:hAnsi="Segoe UI" w:cs="Segoe UI"/>
      <w:sz w:val="18"/>
      <w:szCs w:val="18"/>
    </w:rPr>
  </w:style>
  <w:style w:type="character" w:customStyle="1" w:styleId="strong-blue">
    <w:name w:val="strong-blue"/>
    <w:basedOn w:val="DefaultParagraphFont"/>
    <w:rsid w:val="00F63D99"/>
  </w:style>
  <w:style w:type="character" w:styleId="Strong">
    <w:name w:val="Strong"/>
    <w:basedOn w:val="DefaultParagraphFont"/>
    <w:uiPriority w:val="22"/>
    <w:qFormat/>
    <w:rsid w:val="00F63D99"/>
    <w:rPr>
      <w:b/>
      <w:bCs/>
    </w:rPr>
  </w:style>
  <w:style w:type="paragraph" w:styleId="NormalWeb">
    <w:name w:val="Normal (Web)"/>
    <w:basedOn w:val="Normal"/>
    <w:uiPriority w:val="99"/>
    <w:unhideWhenUsed/>
    <w:rsid w:val="00F63D99"/>
    <w:pPr>
      <w:spacing w:before="100" w:beforeAutospacing="1" w:after="100" w:afterAutospacing="1"/>
    </w:pPr>
  </w:style>
  <w:style w:type="character" w:styleId="Emphasis">
    <w:name w:val="Emphasis"/>
    <w:basedOn w:val="DefaultParagraphFont"/>
    <w:uiPriority w:val="20"/>
    <w:qFormat/>
    <w:rsid w:val="00DD4053"/>
    <w:rPr>
      <w:i/>
      <w:iCs/>
    </w:rPr>
  </w:style>
  <w:style w:type="character" w:customStyle="1" w:styleId="s-variable">
    <w:name w:val="s-variable"/>
    <w:basedOn w:val="DefaultParagraphFont"/>
    <w:rsid w:val="00C37F0F"/>
  </w:style>
  <w:style w:type="character" w:customStyle="1" w:styleId="Heading6Char">
    <w:name w:val="Heading 6 Char"/>
    <w:basedOn w:val="DefaultParagraphFont"/>
    <w:link w:val="Heading6"/>
    <w:uiPriority w:val="9"/>
    <w:semiHidden/>
    <w:rsid w:val="006703FF"/>
    <w:rPr>
      <w:rFonts w:asciiTheme="majorHAnsi" w:eastAsiaTheme="majorEastAsia" w:hAnsiTheme="majorHAnsi" w:cstheme="majorBidi"/>
      <w:color w:val="1F3763" w:themeColor="accent1" w:themeShade="7F"/>
    </w:rPr>
  </w:style>
  <w:style w:type="character" w:customStyle="1" w:styleId="note-title">
    <w:name w:val="note-title"/>
    <w:basedOn w:val="DefaultParagraphFont"/>
    <w:rsid w:val="001C0396"/>
  </w:style>
  <w:style w:type="character" w:customStyle="1" w:styleId="boxes">
    <w:name w:val="boxes"/>
    <w:basedOn w:val="DefaultParagraphFont"/>
    <w:rsid w:val="00E106EF"/>
  </w:style>
  <w:style w:type="character" w:styleId="Hyperlink">
    <w:name w:val="Hyperlink"/>
    <w:basedOn w:val="DefaultParagraphFont"/>
    <w:uiPriority w:val="99"/>
    <w:semiHidden/>
    <w:unhideWhenUsed/>
    <w:rsid w:val="000614FA"/>
    <w:rPr>
      <w:color w:val="0000FF"/>
      <w:u w:val="single"/>
    </w:rPr>
  </w:style>
  <w:style w:type="character" w:customStyle="1" w:styleId="n-variable">
    <w:name w:val="n-variable"/>
    <w:basedOn w:val="DefaultParagraphFont"/>
    <w:rsid w:val="000614FA"/>
  </w:style>
  <w:style w:type="character" w:styleId="FollowedHyperlink">
    <w:name w:val="FollowedHyperlink"/>
    <w:basedOn w:val="DefaultParagraphFont"/>
    <w:uiPriority w:val="99"/>
    <w:semiHidden/>
    <w:unhideWhenUsed/>
    <w:rsid w:val="00E0335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7943">
      <w:bodyDiv w:val="1"/>
      <w:marLeft w:val="0"/>
      <w:marRight w:val="0"/>
      <w:marTop w:val="0"/>
      <w:marBottom w:val="0"/>
      <w:divBdr>
        <w:top w:val="none" w:sz="0" w:space="0" w:color="auto"/>
        <w:left w:val="none" w:sz="0" w:space="0" w:color="auto"/>
        <w:bottom w:val="none" w:sz="0" w:space="0" w:color="auto"/>
        <w:right w:val="none" w:sz="0" w:space="0" w:color="auto"/>
      </w:divBdr>
      <w:divsChild>
        <w:div w:id="1780102204">
          <w:marLeft w:val="0"/>
          <w:marRight w:val="108"/>
          <w:marTop w:val="18"/>
          <w:marBottom w:val="108"/>
          <w:divBdr>
            <w:top w:val="none" w:sz="0" w:space="0" w:color="auto"/>
            <w:left w:val="none" w:sz="0" w:space="0" w:color="auto"/>
            <w:bottom w:val="none" w:sz="0" w:space="0" w:color="auto"/>
            <w:right w:val="none" w:sz="0" w:space="0" w:color="auto"/>
          </w:divBdr>
          <w:divsChild>
            <w:div w:id="916403700">
              <w:marLeft w:val="0"/>
              <w:marRight w:val="0"/>
              <w:marTop w:val="0"/>
              <w:marBottom w:val="0"/>
              <w:divBdr>
                <w:top w:val="none" w:sz="0" w:space="0" w:color="auto"/>
                <w:left w:val="none" w:sz="0" w:space="0" w:color="auto"/>
                <w:bottom w:val="none" w:sz="0" w:space="0" w:color="auto"/>
                <w:right w:val="none" w:sz="0" w:space="0" w:color="auto"/>
              </w:divBdr>
              <w:divsChild>
                <w:div w:id="372196358">
                  <w:marLeft w:val="0"/>
                  <w:marRight w:val="0"/>
                  <w:marTop w:val="0"/>
                  <w:marBottom w:val="0"/>
                  <w:divBdr>
                    <w:top w:val="none" w:sz="0" w:space="0" w:color="auto"/>
                    <w:left w:val="none" w:sz="0" w:space="0" w:color="auto"/>
                    <w:bottom w:val="none" w:sz="0" w:space="0" w:color="auto"/>
                    <w:right w:val="none" w:sz="0" w:space="0" w:color="auto"/>
                  </w:divBdr>
                  <w:divsChild>
                    <w:div w:id="2078242821">
                      <w:marLeft w:val="0"/>
                      <w:marRight w:val="0"/>
                      <w:marTop w:val="0"/>
                      <w:marBottom w:val="0"/>
                      <w:divBdr>
                        <w:top w:val="none" w:sz="0" w:space="0" w:color="auto"/>
                        <w:left w:val="none" w:sz="0" w:space="0" w:color="auto"/>
                        <w:bottom w:val="none" w:sz="0" w:space="0" w:color="auto"/>
                        <w:right w:val="none" w:sz="0" w:space="0" w:color="auto"/>
                      </w:divBdr>
                      <w:divsChild>
                        <w:div w:id="214619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73884">
      <w:bodyDiv w:val="1"/>
      <w:marLeft w:val="0"/>
      <w:marRight w:val="0"/>
      <w:marTop w:val="0"/>
      <w:marBottom w:val="0"/>
      <w:divBdr>
        <w:top w:val="none" w:sz="0" w:space="0" w:color="auto"/>
        <w:left w:val="none" w:sz="0" w:space="0" w:color="auto"/>
        <w:bottom w:val="none" w:sz="0" w:space="0" w:color="auto"/>
        <w:right w:val="none" w:sz="0" w:space="0" w:color="auto"/>
      </w:divBdr>
      <w:divsChild>
        <w:div w:id="1506091390">
          <w:marLeft w:val="0"/>
          <w:marRight w:val="108"/>
          <w:marTop w:val="18"/>
          <w:marBottom w:val="108"/>
          <w:divBdr>
            <w:top w:val="none" w:sz="0" w:space="0" w:color="auto"/>
            <w:left w:val="none" w:sz="0" w:space="0" w:color="auto"/>
            <w:bottom w:val="none" w:sz="0" w:space="0" w:color="auto"/>
            <w:right w:val="none" w:sz="0" w:space="0" w:color="auto"/>
          </w:divBdr>
          <w:divsChild>
            <w:div w:id="756825094">
              <w:marLeft w:val="0"/>
              <w:marRight w:val="0"/>
              <w:marTop w:val="0"/>
              <w:marBottom w:val="0"/>
              <w:divBdr>
                <w:top w:val="none" w:sz="0" w:space="0" w:color="auto"/>
                <w:left w:val="none" w:sz="0" w:space="0" w:color="auto"/>
                <w:bottom w:val="none" w:sz="0" w:space="0" w:color="auto"/>
                <w:right w:val="none" w:sz="0" w:space="0" w:color="auto"/>
              </w:divBdr>
              <w:divsChild>
                <w:div w:id="207959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6878">
      <w:bodyDiv w:val="1"/>
      <w:marLeft w:val="0"/>
      <w:marRight w:val="0"/>
      <w:marTop w:val="0"/>
      <w:marBottom w:val="0"/>
      <w:divBdr>
        <w:top w:val="none" w:sz="0" w:space="0" w:color="auto"/>
        <w:left w:val="none" w:sz="0" w:space="0" w:color="auto"/>
        <w:bottom w:val="none" w:sz="0" w:space="0" w:color="auto"/>
        <w:right w:val="none" w:sz="0" w:space="0" w:color="auto"/>
      </w:divBdr>
      <w:divsChild>
        <w:div w:id="1854416859">
          <w:marLeft w:val="0"/>
          <w:marRight w:val="108"/>
          <w:marTop w:val="108"/>
          <w:marBottom w:val="108"/>
          <w:divBdr>
            <w:top w:val="none" w:sz="0" w:space="0" w:color="auto"/>
            <w:left w:val="none" w:sz="0" w:space="0" w:color="auto"/>
            <w:bottom w:val="none" w:sz="0" w:space="0" w:color="auto"/>
            <w:right w:val="none" w:sz="0" w:space="0" w:color="auto"/>
          </w:divBdr>
          <w:divsChild>
            <w:div w:id="1570463520">
              <w:marLeft w:val="0"/>
              <w:marRight w:val="0"/>
              <w:marTop w:val="0"/>
              <w:marBottom w:val="0"/>
              <w:divBdr>
                <w:top w:val="none" w:sz="0" w:space="0" w:color="auto"/>
                <w:left w:val="none" w:sz="0" w:space="0" w:color="auto"/>
                <w:bottom w:val="none" w:sz="0" w:space="0" w:color="auto"/>
                <w:right w:val="none" w:sz="0" w:space="0" w:color="auto"/>
              </w:divBdr>
              <w:divsChild>
                <w:div w:id="121893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07083">
      <w:bodyDiv w:val="1"/>
      <w:marLeft w:val="0"/>
      <w:marRight w:val="0"/>
      <w:marTop w:val="0"/>
      <w:marBottom w:val="0"/>
      <w:divBdr>
        <w:top w:val="none" w:sz="0" w:space="0" w:color="auto"/>
        <w:left w:val="none" w:sz="0" w:space="0" w:color="auto"/>
        <w:bottom w:val="none" w:sz="0" w:space="0" w:color="auto"/>
        <w:right w:val="none" w:sz="0" w:space="0" w:color="auto"/>
      </w:divBdr>
      <w:divsChild>
        <w:div w:id="1758360010">
          <w:marLeft w:val="126"/>
          <w:marRight w:val="126"/>
          <w:marTop w:val="0"/>
          <w:marBottom w:val="126"/>
          <w:divBdr>
            <w:top w:val="none" w:sz="0" w:space="0" w:color="auto"/>
            <w:left w:val="none" w:sz="0" w:space="0" w:color="auto"/>
            <w:bottom w:val="none" w:sz="0" w:space="0" w:color="auto"/>
            <w:right w:val="none" w:sz="0" w:space="0" w:color="auto"/>
          </w:divBdr>
          <w:divsChild>
            <w:div w:id="1059325952">
              <w:marLeft w:val="0"/>
              <w:marRight w:val="0"/>
              <w:marTop w:val="0"/>
              <w:marBottom w:val="0"/>
              <w:divBdr>
                <w:top w:val="none" w:sz="0" w:space="0" w:color="auto"/>
                <w:left w:val="none" w:sz="0" w:space="0" w:color="auto"/>
                <w:bottom w:val="none" w:sz="0" w:space="0" w:color="auto"/>
                <w:right w:val="none" w:sz="0" w:space="0" w:color="auto"/>
              </w:divBdr>
              <w:divsChild>
                <w:div w:id="853419448">
                  <w:marLeft w:val="0"/>
                  <w:marRight w:val="0"/>
                  <w:marTop w:val="0"/>
                  <w:marBottom w:val="0"/>
                  <w:divBdr>
                    <w:top w:val="none" w:sz="0" w:space="0" w:color="auto"/>
                    <w:left w:val="none" w:sz="0" w:space="0" w:color="auto"/>
                    <w:bottom w:val="none" w:sz="0" w:space="0" w:color="auto"/>
                    <w:right w:val="none" w:sz="0" w:space="0" w:color="auto"/>
                  </w:divBdr>
                </w:div>
                <w:div w:id="1528446933">
                  <w:marLeft w:val="0"/>
                  <w:marRight w:val="108"/>
                  <w:marTop w:val="18"/>
                  <w:marBottom w:val="108"/>
                  <w:divBdr>
                    <w:top w:val="none" w:sz="0" w:space="0" w:color="auto"/>
                    <w:left w:val="none" w:sz="0" w:space="0" w:color="auto"/>
                    <w:bottom w:val="none" w:sz="0" w:space="0" w:color="auto"/>
                    <w:right w:val="none" w:sz="0" w:space="0" w:color="auto"/>
                  </w:divBdr>
                  <w:divsChild>
                    <w:div w:id="870726893">
                      <w:marLeft w:val="0"/>
                      <w:marRight w:val="0"/>
                      <w:marTop w:val="0"/>
                      <w:marBottom w:val="0"/>
                      <w:divBdr>
                        <w:top w:val="none" w:sz="0" w:space="0" w:color="auto"/>
                        <w:left w:val="none" w:sz="0" w:space="0" w:color="auto"/>
                        <w:bottom w:val="none" w:sz="0" w:space="0" w:color="auto"/>
                        <w:right w:val="none" w:sz="0" w:space="0" w:color="auto"/>
                      </w:divBdr>
                      <w:divsChild>
                        <w:div w:id="2088569941">
                          <w:marLeft w:val="0"/>
                          <w:marRight w:val="0"/>
                          <w:marTop w:val="0"/>
                          <w:marBottom w:val="0"/>
                          <w:divBdr>
                            <w:top w:val="none" w:sz="0" w:space="0" w:color="auto"/>
                            <w:left w:val="none" w:sz="0" w:space="0" w:color="auto"/>
                            <w:bottom w:val="none" w:sz="0" w:space="0" w:color="auto"/>
                            <w:right w:val="none" w:sz="0" w:space="0" w:color="auto"/>
                          </w:divBdr>
                          <w:divsChild>
                            <w:div w:id="1989507408">
                              <w:marLeft w:val="0"/>
                              <w:marRight w:val="0"/>
                              <w:marTop w:val="0"/>
                              <w:marBottom w:val="0"/>
                              <w:divBdr>
                                <w:top w:val="none" w:sz="0" w:space="0" w:color="auto"/>
                                <w:left w:val="none" w:sz="0" w:space="0" w:color="auto"/>
                                <w:bottom w:val="none" w:sz="0" w:space="0" w:color="auto"/>
                                <w:right w:val="none" w:sz="0" w:space="0" w:color="auto"/>
                              </w:divBdr>
                              <w:divsChild>
                                <w:div w:id="56868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421617">
                  <w:marLeft w:val="0"/>
                  <w:marRight w:val="108"/>
                  <w:marTop w:val="108"/>
                  <w:marBottom w:val="108"/>
                  <w:divBdr>
                    <w:top w:val="none" w:sz="0" w:space="0" w:color="auto"/>
                    <w:left w:val="none" w:sz="0" w:space="0" w:color="auto"/>
                    <w:bottom w:val="none" w:sz="0" w:space="0" w:color="auto"/>
                    <w:right w:val="none" w:sz="0" w:space="0" w:color="auto"/>
                  </w:divBdr>
                  <w:divsChild>
                    <w:div w:id="1608004728">
                      <w:marLeft w:val="0"/>
                      <w:marRight w:val="0"/>
                      <w:marTop w:val="0"/>
                      <w:marBottom w:val="0"/>
                      <w:divBdr>
                        <w:top w:val="none" w:sz="0" w:space="0" w:color="auto"/>
                        <w:left w:val="none" w:sz="0" w:space="0" w:color="auto"/>
                        <w:bottom w:val="none" w:sz="0" w:space="0" w:color="auto"/>
                        <w:right w:val="none" w:sz="0" w:space="0" w:color="auto"/>
                      </w:divBdr>
                      <w:divsChild>
                        <w:div w:id="1979146570">
                          <w:marLeft w:val="0"/>
                          <w:marRight w:val="0"/>
                          <w:marTop w:val="0"/>
                          <w:marBottom w:val="0"/>
                          <w:divBdr>
                            <w:top w:val="none" w:sz="0" w:space="0" w:color="auto"/>
                            <w:left w:val="none" w:sz="0" w:space="0" w:color="auto"/>
                            <w:bottom w:val="none" w:sz="0" w:space="0" w:color="auto"/>
                            <w:right w:val="none" w:sz="0" w:space="0" w:color="auto"/>
                          </w:divBdr>
                        </w:div>
                        <w:div w:id="153840380">
                          <w:marLeft w:val="0"/>
                          <w:marRight w:val="108"/>
                          <w:marTop w:val="18"/>
                          <w:marBottom w:val="108"/>
                          <w:divBdr>
                            <w:top w:val="none" w:sz="0" w:space="0" w:color="auto"/>
                            <w:left w:val="none" w:sz="0" w:space="0" w:color="auto"/>
                            <w:bottom w:val="none" w:sz="0" w:space="0" w:color="auto"/>
                            <w:right w:val="none" w:sz="0" w:space="0" w:color="auto"/>
                          </w:divBdr>
                          <w:divsChild>
                            <w:div w:id="425274318">
                              <w:marLeft w:val="0"/>
                              <w:marRight w:val="0"/>
                              <w:marTop w:val="0"/>
                              <w:marBottom w:val="0"/>
                              <w:divBdr>
                                <w:top w:val="none" w:sz="0" w:space="0" w:color="auto"/>
                                <w:left w:val="none" w:sz="0" w:space="0" w:color="auto"/>
                                <w:bottom w:val="none" w:sz="0" w:space="0" w:color="auto"/>
                                <w:right w:val="none" w:sz="0" w:space="0" w:color="auto"/>
                              </w:divBdr>
                              <w:divsChild>
                                <w:div w:id="1504590062">
                                  <w:marLeft w:val="0"/>
                                  <w:marRight w:val="0"/>
                                  <w:marTop w:val="0"/>
                                  <w:marBottom w:val="0"/>
                                  <w:divBdr>
                                    <w:top w:val="none" w:sz="0" w:space="0" w:color="auto"/>
                                    <w:left w:val="none" w:sz="0" w:space="0" w:color="auto"/>
                                    <w:bottom w:val="none" w:sz="0" w:space="0" w:color="auto"/>
                                    <w:right w:val="none" w:sz="0" w:space="0" w:color="auto"/>
                                  </w:divBdr>
                                  <w:divsChild>
                                    <w:div w:id="198766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017993">
                          <w:marLeft w:val="0"/>
                          <w:marRight w:val="108"/>
                          <w:marTop w:val="108"/>
                          <w:marBottom w:val="108"/>
                          <w:divBdr>
                            <w:top w:val="none" w:sz="0" w:space="0" w:color="auto"/>
                            <w:left w:val="none" w:sz="0" w:space="0" w:color="auto"/>
                            <w:bottom w:val="none" w:sz="0" w:space="0" w:color="auto"/>
                            <w:right w:val="none" w:sz="0" w:space="0" w:color="auto"/>
                          </w:divBdr>
                          <w:divsChild>
                            <w:div w:id="883834346">
                              <w:marLeft w:val="0"/>
                              <w:marRight w:val="0"/>
                              <w:marTop w:val="0"/>
                              <w:marBottom w:val="0"/>
                              <w:divBdr>
                                <w:top w:val="none" w:sz="0" w:space="0" w:color="auto"/>
                                <w:left w:val="none" w:sz="0" w:space="0" w:color="auto"/>
                                <w:bottom w:val="none" w:sz="0" w:space="0" w:color="auto"/>
                                <w:right w:val="none" w:sz="0" w:space="0" w:color="auto"/>
                              </w:divBdr>
                              <w:divsChild>
                                <w:div w:id="825974765">
                                  <w:marLeft w:val="0"/>
                                  <w:marRight w:val="0"/>
                                  <w:marTop w:val="0"/>
                                  <w:marBottom w:val="0"/>
                                  <w:divBdr>
                                    <w:top w:val="none" w:sz="0" w:space="0" w:color="auto"/>
                                    <w:left w:val="none" w:sz="0" w:space="0" w:color="auto"/>
                                    <w:bottom w:val="none" w:sz="0" w:space="0" w:color="auto"/>
                                    <w:right w:val="none" w:sz="0" w:space="0" w:color="auto"/>
                                  </w:divBdr>
                                  <w:divsChild>
                                    <w:div w:id="18645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5045840">
                  <w:marLeft w:val="0"/>
                  <w:marRight w:val="108"/>
                  <w:marTop w:val="108"/>
                  <w:marBottom w:val="108"/>
                  <w:divBdr>
                    <w:top w:val="none" w:sz="0" w:space="0" w:color="auto"/>
                    <w:left w:val="none" w:sz="0" w:space="0" w:color="auto"/>
                    <w:bottom w:val="none" w:sz="0" w:space="0" w:color="auto"/>
                    <w:right w:val="none" w:sz="0" w:space="0" w:color="auto"/>
                  </w:divBdr>
                  <w:divsChild>
                    <w:div w:id="920288584">
                      <w:marLeft w:val="0"/>
                      <w:marRight w:val="0"/>
                      <w:marTop w:val="0"/>
                      <w:marBottom w:val="0"/>
                      <w:divBdr>
                        <w:top w:val="none" w:sz="0" w:space="0" w:color="auto"/>
                        <w:left w:val="none" w:sz="0" w:space="0" w:color="auto"/>
                        <w:bottom w:val="none" w:sz="0" w:space="0" w:color="auto"/>
                        <w:right w:val="none" w:sz="0" w:space="0" w:color="auto"/>
                      </w:divBdr>
                      <w:divsChild>
                        <w:div w:id="2114587675">
                          <w:marLeft w:val="0"/>
                          <w:marRight w:val="0"/>
                          <w:marTop w:val="0"/>
                          <w:marBottom w:val="0"/>
                          <w:divBdr>
                            <w:top w:val="none" w:sz="0" w:space="0" w:color="auto"/>
                            <w:left w:val="none" w:sz="0" w:space="0" w:color="auto"/>
                            <w:bottom w:val="none" w:sz="0" w:space="0" w:color="auto"/>
                            <w:right w:val="none" w:sz="0" w:space="0" w:color="auto"/>
                          </w:divBdr>
                        </w:div>
                        <w:div w:id="999579349">
                          <w:marLeft w:val="0"/>
                          <w:marRight w:val="108"/>
                          <w:marTop w:val="18"/>
                          <w:marBottom w:val="108"/>
                          <w:divBdr>
                            <w:top w:val="none" w:sz="0" w:space="0" w:color="auto"/>
                            <w:left w:val="none" w:sz="0" w:space="0" w:color="auto"/>
                            <w:bottom w:val="none" w:sz="0" w:space="0" w:color="auto"/>
                            <w:right w:val="none" w:sz="0" w:space="0" w:color="auto"/>
                          </w:divBdr>
                          <w:divsChild>
                            <w:div w:id="830408966">
                              <w:marLeft w:val="0"/>
                              <w:marRight w:val="0"/>
                              <w:marTop w:val="0"/>
                              <w:marBottom w:val="0"/>
                              <w:divBdr>
                                <w:top w:val="none" w:sz="0" w:space="0" w:color="auto"/>
                                <w:left w:val="none" w:sz="0" w:space="0" w:color="auto"/>
                                <w:bottom w:val="none" w:sz="0" w:space="0" w:color="auto"/>
                                <w:right w:val="none" w:sz="0" w:space="0" w:color="auto"/>
                              </w:divBdr>
                              <w:divsChild>
                                <w:div w:id="1252130824">
                                  <w:marLeft w:val="0"/>
                                  <w:marRight w:val="0"/>
                                  <w:marTop w:val="0"/>
                                  <w:marBottom w:val="0"/>
                                  <w:divBdr>
                                    <w:top w:val="none" w:sz="0" w:space="0" w:color="auto"/>
                                    <w:left w:val="none" w:sz="0" w:space="0" w:color="auto"/>
                                    <w:bottom w:val="none" w:sz="0" w:space="0" w:color="auto"/>
                                    <w:right w:val="none" w:sz="0" w:space="0" w:color="auto"/>
                                  </w:divBdr>
                                  <w:divsChild>
                                    <w:div w:id="208726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87414">
      <w:bodyDiv w:val="1"/>
      <w:marLeft w:val="0"/>
      <w:marRight w:val="0"/>
      <w:marTop w:val="0"/>
      <w:marBottom w:val="0"/>
      <w:divBdr>
        <w:top w:val="none" w:sz="0" w:space="0" w:color="auto"/>
        <w:left w:val="none" w:sz="0" w:space="0" w:color="auto"/>
        <w:bottom w:val="none" w:sz="0" w:space="0" w:color="auto"/>
        <w:right w:val="none" w:sz="0" w:space="0" w:color="auto"/>
      </w:divBdr>
      <w:divsChild>
        <w:div w:id="1098915619">
          <w:marLeft w:val="0"/>
          <w:marRight w:val="108"/>
          <w:marTop w:val="108"/>
          <w:marBottom w:val="108"/>
          <w:divBdr>
            <w:top w:val="none" w:sz="0" w:space="0" w:color="auto"/>
            <w:left w:val="none" w:sz="0" w:space="0" w:color="auto"/>
            <w:bottom w:val="none" w:sz="0" w:space="0" w:color="auto"/>
            <w:right w:val="none" w:sz="0" w:space="0" w:color="auto"/>
          </w:divBdr>
          <w:divsChild>
            <w:div w:id="1821918438">
              <w:marLeft w:val="0"/>
              <w:marRight w:val="0"/>
              <w:marTop w:val="0"/>
              <w:marBottom w:val="0"/>
              <w:divBdr>
                <w:top w:val="none" w:sz="0" w:space="0" w:color="auto"/>
                <w:left w:val="none" w:sz="0" w:space="0" w:color="auto"/>
                <w:bottom w:val="none" w:sz="0" w:space="0" w:color="auto"/>
                <w:right w:val="none" w:sz="0" w:space="0" w:color="auto"/>
              </w:divBdr>
              <w:divsChild>
                <w:div w:id="861818378">
                  <w:marLeft w:val="0"/>
                  <w:marRight w:val="0"/>
                  <w:marTop w:val="0"/>
                  <w:marBottom w:val="0"/>
                  <w:divBdr>
                    <w:top w:val="none" w:sz="0" w:space="0" w:color="auto"/>
                    <w:left w:val="none" w:sz="0" w:space="0" w:color="auto"/>
                    <w:bottom w:val="none" w:sz="0" w:space="0" w:color="auto"/>
                    <w:right w:val="none" w:sz="0" w:space="0" w:color="auto"/>
                  </w:divBdr>
                  <w:divsChild>
                    <w:div w:id="646590429">
                      <w:marLeft w:val="0"/>
                      <w:marRight w:val="0"/>
                      <w:marTop w:val="0"/>
                      <w:marBottom w:val="0"/>
                      <w:divBdr>
                        <w:top w:val="none" w:sz="0" w:space="0" w:color="auto"/>
                        <w:left w:val="none" w:sz="0" w:space="0" w:color="auto"/>
                        <w:bottom w:val="none" w:sz="0" w:space="0" w:color="auto"/>
                        <w:right w:val="none" w:sz="0" w:space="0" w:color="auto"/>
                      </w:divBdr>
                      <w:divsChild>
                        <w:div w:id="25120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926195">
      <w:bodyDiv w:val="1"/>
      <w:marLeft w:val="0"/>
      <w:marRight w:val="0"/>
      <w:marTop w:val="0"/>
      <w:marBottom w:val="0"/>
      <w:divBdr>
        <w:top w:val="none" w:sz="0" w:space="0" w:color="auto"/>
        <w:left w:val="none" w:sz="0" w:space="0" w:color="auto"/>
        <w:bottom w:val="none" w:sz="0" w:space="0" w:color="auto"/>
        <w:right w:val="none" w:sz="0" w:space="0" w:color="auto"/>
      </w:divBdr>
      <w:divsChild>
        <w:div w:id="1112822480">
          <w:marLeft w:val="0"/>
          <w:marRight w:val="108"/>
          <w:marTop w:val="108"/>
          <w:marBottom w:val="108"/>
          <w:divBdr>
            <w:top w:val="none" w:sz="0" w:space="0" w:color="auto"/>
            <w:left w:val="none" w:sz="0" w:space="0" w:color="auto"/>
            <w:bottom w:val="none" w:sz="0" w:space="0" w:color="auto"/>
            <w:right w:val="none" w:sz="0" w:space="0" w:color="auto"/>
          </w:divBdr>
          <w:divsChild>
            <w:div w:id="1468282569">
              <w:marLeft w:val="0"/>
              <w:marRight w:val="0"/>
              <w:marTop w:val="0"/>
              <w:marBottom w:val="0"/>
              <w:divBdr>
                <w:top w:val="none" w:sz="0" w:space="0" w:color="auto"/>
                <w:left w:val="none" w:sz="0" w:space="0" w:color="auto"/>
                <w:bottom w:val="none" w:sz="0" w:space="0" w:color="auto"/>
                <w:right w:val="none" w:sz="0" w:space="0" w:color="auto"/>
              </w:divBdr>
              <w:divsChild>
                <w:div w:id="569538948">
                  <w:marLeft w:val="0"/>
                  <w:marRight w:val="0"/>
                  <w:marTop w:val="0"/>
                  <w:marBottom w:val="0"/>
                  <w:divBdr>
                    <w:top w:val="none" w:sz="0" w:space="0" w:color="auto"/>
                    <w:left w:val="none" w:sz="0" w:space="0" w:color="auto"/>
                    <w:bottom w:val="none" w:sz="0" w:space="0" w:color="auto"/>
                    <w:right w:val="none" w:sz="0" w:space="0" w:color="auto"/>
                  </w:divBdr>
                  <w:divsChild>
                    <w:div w:id="930357224">
                      <w:marLeft w:val="0"/>
                      <w:marRight w:val="0"/>
                      <w:marTop w:val="0"/>
                      <w:marBottom w:val="0"/>
                      <w:divBdr>
                        <w:top w:val="none" w:sz="0" w:space="0" w:color="auto"/>
                        <w:left w:val="none" w:sz="0" w:space="0" w:color="auto"/>
                        <w:bottom w:val="none" w:sz="0" w:space="0" w:color="auto"/>
                        <w:right w:val="none" w:sz="0" w:space="0" w:color="auto"/>
                      </w:divBdr>
                      <w:divsChild>
                        <w:div w:id="182107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2524947">
      <w:bodyDiv w:val="1"/>
      <w:marLeft w:val="0"/>
      <w:marRight w:val="0"/>
      <w:marTop w:val="0"/>
      <w:marBottom w:val="0"/>
      <w:divBdr>
        <w:top w:val="none" w:sz="0" w:space="0" w:color="auto"/>
        <w:left w:val="none" w:sz="0" w:space="0" w:color="auto"/>
        <w:bottom w:val="none" w:sz="0" w:space="0" w:color="auto"/>
        <w:right w:val="none" w:sz="0" w:space="0" w:color="auto"/>
      </w:divBdr>
      <w:divsChild>
        <w:div w:id="1431511883">
          <w:marLeft w:val="0"/>
          <w:marRight w:val="108"/>
          <w:marTop w:val="18"/>
          <w:marBottom w:val="108"/>
          <w:divBdr>
            <w:top w:val="none" w:sz="0" w:space="0" w:color="auto"/>
            <w:left w:val="none" w:sz="0" w:space="0" w:color="auto"/>
            <w:bottom w:val="none" w:sz="0" w:space="0" w:color="auto"/>
            <w:right w:val="none" w:sz="0" w:space="0" w:color="auto"/>
          </w:divBdr>
          <w:divsChild>
            <w:div w:id="1806045821">
              <w:marLeft w:val="0"/>
              <w:marRight w:val="0"/>
              <w:marTop w:val="0"/>
              <w:marBottom w:val="0"/>
              <w:divBdr>
                <w:top w:val="none" w:sz="0" w:space="0" w:color="auto"/>
                <w:left w:val="none" w:sz="0" w:space="0" w:color="auto"/>
                <w:bottom w:val="none" w:sz="0" w:space="0" w:color="auto"/>
                <w:right w:val="none" w:sz="0" w:space="0" w:color="auto"/>
              </w:divBdr>
              <w:divsChild>
                <w:div w:id="127836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701099">
      <w:bodyDiv w:val="1"/>
      <w:marLeft w:val="0"/>
      <w:marRight w:val="0"/>
      <w:marTop w:val="0"/>
      <w:marBottom w:val="0"/>
      <w:divBdr>
        <w:top w:val="none" w:sz="0" w:space="0" w:color="auto"/>
        <w:left w:val="none" w:sz="0" w:space="0" w:color="auto"/>
        <w:bottom w:val="none" w:sz="0" w:space="0" w:color="auto"/>
        <w:right w:val="none" w:sz="0" w:space="0" w:color="auto"/>
      </w:divBdr>
      <w:divsChild>
        <w:div w:id="881554214">
          <w:marLeft w:val="0"/>
          <w:marRight w:val="108"/>
          <w:marTop w:val="108"/>
          <w:marBottom w:val="108"/>
          <w:divBdr>
            <w:top w:val="none" w:sz="0" w:space="0" w:color="auto"/>
            <w:left w:val="none" w:sz="0" w:space="0" w:color="auto"/>
            <w:bottom w:val="none" w:sz="0" w:space="0" w:color="auto"/>
            <w:right w:val="none" w:sz="0" w:space="0" w:color="auto"/>
          </w:divBdr>
          <w:divsChild>
            <w:div w:id="577440783">
              <w:marLeft w:val="0"/>
              <w:marRight w:val="0"/>
              <w:marTop w:val="0"/>
              <w:marBottom w:val="0"/>
              <w:divBdr>
                <w:top w:val="none" w:sz="0" w:space="0" w:color="auto"/>
                <w:left w:val="none" w:sz="0" w:space="0" w:color="auto"/>
                <w:bottom w:val="none" w:sz="0" w:space="0" w:color="auto"/>
                <w:right w:val="none" w:sz="0" w:space="0" w:color="auto"/>
              </w:divBdr>
              <w:divsChild>
                <w:div w:id="857038348">
                  <w:marLeft w:val="0"/>
                  <w:marRight w:val="0"/>
                  <w:marTop w:val="0"/>
                  <w:marBottom w:val="0"/>
                  <w:divBdr>
                    <w:top w:val="none" w:sz="0" w:space="0" w:color="auto"/>
                    <w:left w:val="none" w:sz="0" w:space="0" w:color="auto"/>
                    <w:bottom w:val="none" w:sz="0" w:space="0" w:color="auto"/>
                    <w:right w:val="none" w:sz="0" w:space="0" w:color="auto"/>
                  </w:divBdr>
                  <w:divsChild>
                    <w:div w:id="1161850919">
                      <w:marLeft w:val="0"/>
                      <w:marRight w:val="0"/>
                      <w:marTop w:val="0"/>
                      <w:marBottom w:val="0"/>
                      <w:divBdr>
                        <w:top w:val="none" w:sz="0" w:space="0" w:color="auto"/>
                        <w:left w:val="none" w:sz="0" w:space="0" w:color="auto"/>
                        <w:bottom w:val="none" w:sz="0" w:space="0" w:color="auto"/>
                        <w:right w:val="none" w:sz="0" w:space="0" w:color="auto"/>
                      </w:divBdr>
                      <w:divsChild>
                        <w:div w:id="116026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2217137">
      <w:bodyDiv w:val="1"/>
      <w:marLeft w:val="0"/>
      <w:marRight w:val="0"/>
      <w:marTop w:val="0"/>
      <w:marBottom w:val="0"/>
      <w:divBdr>
        <w:top w:val="none" w:sz="0" w:space="0" w:color="auto"/>
        <w:left w:val="none" w:sz="0" w:space="0" w:color="auto"/>
        <w:bottom w:val="none" w:sz="0" w:space="0" w:color="auto"/>
        <w:right w:val="none" w:sz="0" w:space="0" w:color="auto"/>
      </w:divBdr>
      <w:divsChild>
        <w:div w:id="130832981">
          <w:marLeft w:val="0"/>
          <w:marRight w:val="108"/>
          <w:marTop w:val="108"/>
          <w:marBottom w:val="108"/>
          <w:divBdr>
            <w:top w:val="none" w:sz="0" w:space="0" w:color="auto"/>
            <w:left w:val="none" w:sz="0" w:space="0" w:color="auto"/>
            <w:bottom w:val="none" w:sz="0" w:space="0" w:color="auto"/>
            <w:right w:val="none" w:sz="0" w:space="0" w:color="auto"/>
          </w:divBdr>
          <w:divsChild>
            <w:div w:id="766921416">
              <w:marLeft w:val="0"/>
              <w:marRight w:val="0"/>
              <w:marTop w:val="0"/>
              <w:marBottom w:val="0"/>
              <w:divBdr>
                <w:top w:val="none" w:sz="0" w:space="0" w:color="auto"/>
                <w:left w:val="none" w:sz="0" w:space="0" w:color="auto"/>
                <w:bottom w:val="none" w:sz="0" w:space="0" w:color="auto"/>
                <w:right w:val="none" w:sz="0" w:space="0" w:color="auto"/>
              </w:divBdr>
              <w:divsChild>
                <w:div w:id="1026638890">
                  <w:marLeft w:val="0"/>
                  <w:marRight w:val="0"/>
                  <w:marTop w:val="0"/>
                  <w:marBottom w:val="0"/>
                  <w:divBdr>
                    <w:top w:val="none" w:sz="0" w:space="0" w:color="auto"/>
                    <w:left w:val="none" w:sz="0" w:space="0" w:color="auto"/>
                    <w:bottom w:val="none" w:sz="0" w:space="0" w:color="auto"/>
                    <w:right w:val="none" w:sz="0" w:space="0" w:color="auto"/>
                  </w:divBdr>
                  <w:divsChild>
                    <w:div w:id="1256741464">
                      <w:marLeft w:val="0"/>
                      <w:marRight w:val="0"/>
                      <w:marTop w:val="0"/>
                      <w:marBottom w:val="0"/>
                      <w:divBdr>
                        <w:top w:val="none" w:sz="0" w:space="0" w:color="auto"/>
                        <w:left w:val="none" w:sz="0" w:space="0" w:color="auto"/>
                        <w:bottom w:val="none" w:sz="0" w:space="0" w:color="auto"/>
                        <w:right w:val="none" w:sz="0" w:space="0" w:color="auto"/>
                      </w:divBdr>
                      <w:divsChild>
                        <w:div w:id="50163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462521">
      <w:bodyDiv w:val="1"/>
      <w:marLeft w:val="0"/>
      <w:marRight w:val="0"/>
      <w:marTop w:val="0"/>
      <w:marBottom w:val="0"/>
      <w:divBdr>
        <w:top w:val="none" w:sz="0" w:space="0" w:color="auto"/>
        <w:left w:val="none" w:sz="0" w:space="0" w:color="auto"/>
        <w:bottom w:val="none" w:sz="0" w:space="0" w:color="auto"/>
        <w:right w:val="none" w:sz="0" w:space="0" w:color="auto"/>
      </w:divBdr>
      <w:divsChild>
        <w:div w:id="1927153952">
          <w:marLeft w:val="0"/>
          <w:marRight w:val="108"/>
          <w:marTop w:val="108"/>
          <w:marBottom w:val="108"/>
          <w:divBdr>
            <w:top w:val="none" w:sz="0" w:space="0" w:color="auto"/>
            <w:left w:val="none" w:sz="0" w:space="0" w:color="auto"/>
            <w:bottom w:val="none" w:sz="0" w:space="0" w:color="auto"/>
            <w:right w:val="none" w:sz="0" w:space="0" w:color="auto"/>
          </w:divBdr>
          <w:divsChild>
            <w:div w:id="1038238711">
              <w:marLeft w:val="0"/>
              <w:marRight w:val="0"/>
              <w:marTop w:val="0"/>
              <w:marBottom w:val="0"/>
              <w:divBdr>
                <w:top w:val="none" w:sz="0" w:space="0" w:color="auto"/>
                <w:left w:val="none" w:sz="0" w:space="0" w:color="auto"/>
                <w:bottom w:val="none" w:sz="0" w:space="0" w:color="auto"/>
                <w:right w:val="none" w:sz="0" w:space="0" w:color="auto"/>
              </w:divBdr>
              <w:divsChild>
                <w:div w:id="493647471">
                  <w:marLeft w:val="0"/>
                  <w:marRight w:val="0"/>
                  <w:marTop w:val="0"/>
                  <w:marBottom w:val="0"/>
                  <w:divBdr>
                    <w:top w:val="none" w:sz="0" w:space="0" w:color="auto"/>
                    <w:left w:val="none" w:sz="0" w:space="0" w:color="auto"/>
                    <w:bottom w:val="none" w:sz="0" w:space="0" w:color="auto"/>
                    <w:right w:val="none" w:sz="0" w:space="0" w:color="auto"/>
                  </w:divBdr>
                </w:div>
                <w:div w:id="138810481">
                  <w:marLeft w:val="0"/>
                  <w:marRight w:val="108"/>
                  <w:marTop w:val="18"/>
                  <w:marBottom w:val="108"/>
                  <w:divBdr>
                    <w:top w:val="none" w:sz="0" w:space="0" w:color="auto"/>
                    <w:left w:val="none" w:sz="0" w:space="0" w:color="auto"/>
                    <w:bottom w:val="none" w:sz="0" w:space="0" w:color="auto"/>
                    <w:right w:val="none" w:sz="0" w:space="0" w:color="auto"/>
                  </w:divBdr>
                  <w:divsChild>
                    <w:div w:id="1886717592">
                      <w:marLeft w:val="0"/>
                      <w:marRight w:val="0"/>
                      <w:marTop w:val="0"/>
                      <w:marBottom w:val="0"/>
                      <w:divBdr>
                        <w:top w:val="none" w:sz="0" w:space="0" w:color="auto"/>
                        <w:left w:val="none" w:sz="0" w:space="0" w:color="auto"/>
                        <w:bottom w:val="none" w:sz="0" w:space="0" w:color="auto"/>
                        <w:right w:val="none" w:sz="0" w:space="0" w:color="auto"/>
                      </w:divBdr>
                      <w:divsChild>
                        <w:div w:id="146211646">
                          <w:marLeft w:val="0"/>
                          <w:marRight w:val="0"/>
                          <w:marTop w:val="0"/>
                          <w:marBottom w:val="0"/>
                          <w:divBdr>
                            <w:top w:val="none" w:sz="0" w:space="0" w:color="auto"/>
                            <w:left w:val="none" w:sz="0" w:space="0" w:color="auto"/>
                            <w:bottom w:val="none" w:sz="0" w:space="0" w:color="auto"/>
                            <w:right w:val="none" w:sz="0" w:space="0" w:color="auto"/>
                          </w:divBdr>
                          <w:divsChild>
                            <w:div w:id="585647278">
                              <w:marLeft w:val="0"/>
                              <w:marRight w:val="0"/>
                              <w:marTop w:val="0"/>
                              <w:marBottom w:val="0"/>
                              <w:divBdr>
                                <w:top w:val="none" w:sz="0" w:space="0" w:color="auto"/>
                                <w:left w:val="none" w:sz="0" w:space="0" w:color="auto"/>
                                <w:bottom w:val="none" w:sz="0" w:space="0" w:color="auto"/>
                                <w:right w:val="none" w:sz="0" w:space="0" w:color="auto"/>
                              </w:divBdr>
                              <w:divsChild>
                                <w:div w:id="91169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9586881">
      <w:bodyDiv w:val="1"/>
      <w:marLeft w:val="0"/>
      <w:marRight w:val="0"/>
      <w:marTop w:val="0"/>
      <w:marBottom w:val="0"/>
      <w:divBdr>
        <w:top w:val="none" w:sz="0" w:space="0" w:color="auto"/>
        <w:left w:val="none" w:sz="0" w:space="0" w:color="auto"/>
        <w:bottom w:val="none" w:sz="0" w:space="0" w:color="auto"/>
        <w:right w:val="none" w:sz="0" w:space="0" w:color="auto"/>
      </w:divBdr>
      <w:divsChild>
        <w:div w:id="1432048029">
          <w:marLeft w:val="0"/>
          <w:marRight w:val="108"/>
          <w:marTop w:val="108"/>
          <w:marBottom w:val="108"/>
          <w:divBdr>
            <w:top w:val="none" w:sz="0" w:space="0" w:color="auto"/>
            <w:left w:val="none" w:sz="0" w:space="0" w:color="auto"/>
            <w:bottom w:val="none" w:sz="0" w:space="0" w:color="auto"/>
            <w:right w:val="none" w:sz="0" w:space="0" w:color="auto"/>
          </w:divBdr>
          <w:divsChild>
            <w:div w:id="522090113">
              <w:marLeft w:val="0"/>
              <w:marRight w:val="0"/>
              <w:marTop w:val="0"/>
              <w:marBottom w:val="0"/>
              <w:divBdr>
                <w:top w:val="none" w:sz="0" w:space="0" w:color="auto"/>
                <w:left w:val="none" w:sz="0" w:space="0" w:color="auto"/>
                <w:bottom w:val="none" w:sz="0" w:space="0" w:color="auto"/>
                <w:right w:val="none" w:sz="0" w:space="0" w:color="auto"/>
              </w:divBdr>
              <w:divsChild>
                <w:div w:id="1830704678">
                  <w:marLeft w:val="0"/>
                  <w:marRight w:val="0"/>
                  <w:marTop w:val="0"/>
                  <w:marBottom w:val="0"/>
                  <w:divBdr>
                    <w:top w:val="none" w:sz="0" w:space="0" w:color="auto"/>
                    <w:left w:val="none" w:sz="0" w:space="0" w:color="auto"/>
                    <w:bottom w:val="none" w:sz="0" w:space="0" w:color="auto"/>
                    <w:right w:val="none" w:sz="0" w:space="0" w:color="auto"/>
                  </w:divBdr>
                </w:div>
                <w:div w:id="116143185">
                  <w:marLeft w:val="0"/>
                  <w:marRight w:val="108"/>
                  <w:marTop w:val="18"/>
                  <w:marBottom w:val="108"/>
                  <w:divBdr>
                    <w:top w:val="none" w:sz="0" w:space="0" w:color="auto"/>
                    <w:left w:val="none" w:sz="0" w:space="0" w:color="auto"/>
                    <w:bottom w:val="none" w:sz="0" w:space="0" w:color="auto"/>
                    <w:right w:val="none" w:sz="0" w:space="0" w:color="auto"/>
                  </w:divBdr>
                  <w:divsChild>
                    <w:div w:id="1283999412">
                      <w:marLeft w:val="0"/>
                      <w:marRight w:val="0"/>
                      <w:marTop w:val="0"/>
                      <w:marBottom w:val="0"/>
                      <w:divBdr>
                        <w:top w:val="none" w:sz="0" w:space="0" w:color="auto"/>
                        <w:left w:val="none" w:sz="0" w:space="0" w:color="auto"/>
                        <w:bottom w:val="none" w:sz="0" w:space="0" w:color="auto"/>
                        <w:right w:val="none" w:sz="0" w:space="0" w:color="auto"/>
                      </w:divBdr>
                      <w:divsChild>
                        <w:div w:id="595555772">
                          <w:marLeft w:val="0"/>
                          <w:marRight w:val="0"/>
                          <w:marTop w:val="0"/>
                          <w:marBottom w:val="0"/>
                          <w:divBdr>
                            <w:top w:val="none" w:sz="0" w:space="0" w:color="auto"/>
                            <w:left w:val="none" w:sz="0" w:space="0" w:color="auto"/>
                            <w:bottom w:val="none" w:sz="0" w:space="0" w:color="auto"/>
                            <w:right w:val="none" w:sz="0" w:space="0" w:color="auto"/>
                          </w:divBdr>
                          <w:divsChild>
                            <w:div w:id="1213031805">
                              <w:marLeft w:val="0"/>
                              <w:marRight w:val="0"/>
                              <w:marTop w:val="0"/>
                              <w:marBottom w:val="0"/>
                              <w:divBdr>
                                <w:top w:val="none" w:sz="0" w:space="0" w:color="auto"/>
                                <w:left w:val="none" w:sz="0" w:space="0" w:color="auto"/>
                                <w:bottom w:val="none" w:sz="0" w:space="0" w:color="auto"/>
                                <w:right w:val="none" w:sz="0" w:space="0" w:color="auto"/>
                              </w:divBdr>
                              <w:divsChild>
                                <w:div w:id="50024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6555186">
      <w:bodyDiv w:val="1"/>
      <w:marLeft w:val="0"/>
      <w:marRight w:val="0"/>
      <w:marTop w:val="0"/>
      <w:marBottom w:val="0"/>
      <w:divBdr>
        <w:top w:val="none" w:sz="0" w:space="0" w:color="auto"/>
        <w:left w:val="none" w:sz="0" w:space="0" w:color="auto"/>
        <w:bottom w:val="none" w:sz="0" w:space="0" w:color="auto"/>
        <w:right w:val="none" w:sz="0" w:space="0" w:color="auto"/>
      </w:divBdr>
      <w:divsChild>
        <w:div w:id="678822222">
          <w:marLeft w:val="0"/>
          <w:marRight w:val="108"/>
          <w:marTop w:val="108"/>
          <w:marBottom w:val="108"/>
          <w:divBdr>
            <w:top w:val="none" w:sz="0" w:space="0" w:color="auto"/>
            <w:left w:val="none" w:sz="0" w:space="0" w:color="auto"/>
            <w:bottom w:val="none" w:sz="0" w:space="0" w:color="auto"/>
            <w:right w:val="none" w:sz="0" w:space="0" w:color="auto"/>
          </w:divBdr>
          <w:divsChild>
            <w:div w:id="1697854308">
              <w:marLeft w:val="0"/>
              <w:marRight w:val="0"/>
              <w:marTop w:val="0"/>
              <w:marBottom w:val="0"/>
              <w:divBdr>
                <w:top w:val="none" w:sz="0" w:space="0" w:color="auto"/>
                <w:left w:val="none" w:sz="0" w:space="0" w:color="auto"/>
                <w:bottom w:val="none" w:sz="0" w:space="0" w:color="auto"/>
                <w:right w:val="none" w:sz="0" w:space="0" w:color="auto"/>
              </w:divBdr>
              <w:divsChild>
                <w:div w:id="1986665190">
                  <w:marLeft w:val="0"/>
                  <w:marRight w:val="0"/>
                  <w:marTop w:val="0"/>
                  <w:marBottom w:val="0"/>
                  <w:divBdr>
                    <w:top w:val="none" w:sz="0" w:space="0" w:color="auto"/>
                    <w:left w:val="none" w:sz="0" w:space="0" w:color="auto"/>
                    <w:bottom w:val="none" w:sz="0" w:space="0" w:color="auto"/>
                    <w:right w:val="none" w:sz="0" w:space="0" w:color="auto"/>
                  </w:divBdr>
                </w:div>
                <w:div w:id="1659993269">
                  <w:marLeft w:val="0"/>
                  <w:marRight w:val="108"/>
                  <w:marTop w:val="18"/>
                  <w:marBottom w:val="108"/>
                  <w:divBdr>
                    <w:top w:val="none" w:sz="0" w:space="0" w:color="auto"/>
                    <w:left w:val="none" w:sz="0" w:space="0" w:color="auto"/>
                    <w:bottom w:val="none" w:sz="0" w:space="0" w:color="auto"/>
                    <w:right w:val="none" w:sz="0" w:space="0" w:color="auto"/>
                  </w:divBdr>
                  <w:divsChild>
                    <w:div w:id="352390701">
                      <w:marLeft w:val="0"/>
                      <w:marRight w:val="0"/>
                      <w:marTop w:val="0"/>
                      <w:marBottom w:val="0"/>
                      <w:divBdr>
                        <w:top w:val="none" w:sz="0" w:space="0" w:color="auto"/>
                        <w:left w:val="none" w:sz="0" w:space="0" w:color="auto"/>
                        <w:bottom w:val="none" w:sz="0" w:space="0" w:color="auto"/>
                        <w:right w:val="none" w:sz="0" w:space="0" w:color="auto"/>
                      </w:divBdr>
                      <w:divsChild>
                        <w:div w:id="2135784278">
                          <w:marLeft w:val="0"/>
                          <w:marRight w:val="0"/>
                          <w:marTop w:val="0"/>
                          <w:marBottom w:val="0"/>
                          <w:divBdr>
                            <w:top w:val="none" w:sz="0" w:space="0" w:color="auto"/>
                            <w:left w:val="none" w:sz="0" w:space="0" w:color="auto"/>
                            <w:bottom w:val="none" w:sz="0" w:space="0" w:color="auto"/>
                            <w:right w:val="none" w:sz="0" w:space="0" w:color="auto"/>
                          </w:divBdr>
                        </w:div>
                        <w:div w:id="1359425136">
                          <w:marLeft w:val="0"/>
                          <w:marRight w:val="108"/>
                          <w:marTop w:val="18"/>
                          <w:marBottom w:val="108"/>
                          <w:divBdr>
                            <w:top w:val="none" w:sz="0" w:space="0" w:color="auto"/>
                            <w:left w:val="none" w:sz="0" w:space="0" w:color="auto"/>
                            <w:bottom w:val="none" w:sz="0" w:space="0" w:color="auto"/>
                            <w:right w:val="none" w:sz="0" w:space="0" w:color="auto"/>
                          </w:divBdr>
                          <w:divsChild>
                            <w:div w:id="1402100014">
                              <w:marLeft w:val="0"/>
                              <w:marRight w:val="0"/>
                              <w:marTop w:val="0"/>
                              <w:marBottom w:val="0"/>
                              <w:divBdr>
                                <w:top w:val="none" w:sz="0" w:space="0" w:color="auto"/>
                                <w:left w:val="none" w:sz="0" w:space="0" w:color="auto"/>
                                <w:bottom w:val="none" w:sz="0" w:space="0" w:color="auto"/>
                                <w:right w:val="none" w:sz="0" w:space="0" w:color="auto"/>
                              </w:divBdr>
                              <w:divsChild>
                                <w:div w:id="89235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8946581">
      <w:bodyDiv w:val="1"/>
      <w:marLeft w:val="0"/>
      <w:marRight w:val="0"/>
      <w:marTop w:val="0"/>
      <w:marBottom w:val="0"/>
      <w:divBdr>
        <w:top w:val="none" w:sz="0" w:space="0" w:color="auto"/>
        <w:left w:val="none" w:sz="0" w:space="0" w:color="auto"/>
        <w:bottom w:val="none" w:sz="0" w:space="0" w:color="auto"/>
        <w:right w:val="none" w:sz="0" w:space="0" w:color="auto"/>
      </w:divBdr>
      <w:divsChild>
        <w:div w:id="1171212594">
          <w:marLeft w:val="0"/>
          <w:marRight w:val="108"/>
          <w:marTop w:val="108"/>
          <w:marBottom w:val="108"/>
          <w:divBdr>
            <w:top w:val="none" w:sz="0" w:space="0" w:color="auto"/>
            <w:left w:val="none" w:sz="0" w:space="0" w:color="auto"/>
            <w:bottom w:val="none" w:sz="0" w:space="0" w:color="auto"/>
            <w:right w:val="none" w:sz="0" w:space="0" w:color="auto"/>
          </w:divBdr>
          <w:divsChild>
            <w:div w:id="1215852931">
              <w:marLeft w:val="0"/>
              <w:marRight w:val="0"/>
              <w:marTop w:val="0"/>
              <w:marBottom w:val="0"/>
              <w:divBdr>
                <w:top w:val="none" w:sz="0" w:space="0" w:color="auto"/>
                <w:left w:val="none" w:sz="0" w:space="0" w:color="auto"/>
                <w:bottom w:val="none" w:sz="0" w:space="0" w:color="auto"/>
                <w:right w:val="none" w:sz="0" w:space="0" w:color="auto"/>
              </w:divBdr>
              <w:divsChild>
                <w:div w:id="100559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37733">
      <w:bodyDiv w:val="1"/>
      <w:marLeft w:val="0"/>
      <w:marRight w:val="0"/>
      <w:marTop w:val="0"/>
      <w:marBottom w:val="0"/>
      <w:divBdr>
        <w:top w:val="none" w:sz="0" w:space="0" w:color="auto"/>
        <w:left w:val="none" w:sz="0" w:space="0" w:color="auto"/>
        <w:bottom w:val="none" w:sz="0" w:space="0" w:color="auto"/>
        <w:right w:val="none" w:sz="0" w:space="0" w:color="auto"/>
      </w:divBdr>
      <w:divsChild>
        <w:div w:id="1360467440">
          <w:marLeft w:val="0"/>
          <w:marRight w:val="108"/>
          <w:marTop w:val="108"/>
          <w:marBottom w:val="108"/>
          <w:divBdr>
            <w:top w:val="none" w:sz="0" w:space="0" w:color="auto"/>
            <w:left w:val="none" w:sz="0" w:space="0" w:color="auto"/>
            <w:bottom w:val="none" w:sz="0" w:space="0" w:color="auto"/>
            <w:right w:val="none" w:sz="0" w:space="0" w:color="auto"/>
          </w:divBdr>
          <w:divsChild>
            <w:div w:id="1237276076">
              <w:marLeft w:val="0"/>
              <w:marRight w:val="0"/>
              <w:marTop w:val="0"/>
              <w:marBottom w:val="0"/>
              <w:divBdr>
                <w:top w:val="none" w:sz="0" w:space="0" w:color="auto"/>
                <w:left w:val="none" w:sz="0" w:space="0" w:color="auto"/>
                <w:bottom w:val="none" w:sz="0" w:space="0" w:color="auto"/>
                <w:right w:val="none" w:sz="0" w:space="0" w:color="auto"/>
              </w:divBdr>
              <w:divsChild>
                <w:div w:id="1493253136">
                  <w:marLeft w:val="0"/>
                  <w:marRight w:val="0"/>
                  <w:marTop w:val="0"/>
                  <w:marBottom w:val="0"/>
                  <w:divBdr>
                    <w:top w:val="none" w:sz="0" w:space="0" w:color="auto"/>
                    <w:left w:val="none" w:sz="0" w:space="0" w:color="auto"/>
                    <w:bottom w:val="none" w:sz="0" w:space="0" w:color="auto"/>
                    <w:right w:val="none" w:sz="0" w:space="0" w:color="auto"/>
                  </w:divBdr>
                </w:div>
                <w:div w:id="1972902452">
                  <w:marLeft w:val="0"/>
                  <w:marRight w:val="108"/>
                  <w:marTop w:val="18"/>
                  <w:marBottom w:val="108"/>
                  <w:divBdr>
                    <w:top w:val="none" w:sz="0" w:space="0" w:color="auto"/>
                    <w:left w:val="none" w:sz="0" w:space="0" w:color="auto"/>
                    <w:bottom w:val="none" w:sz="0" w:space="0" w:color="auto"/>
                    <w:right w:val="none" w:sz="0" w:space="0" w:color="auto"/>
                  </w:divBdr>
                  <w:divsChild>
                    <w:div w:id="282033854">
                      <w:marLeft w:val="0"/>
                      <w:marRight w:val="0"/>
                      <w:marTop w:val="0"/>
                      <w:marBottom w:val="0"/>
                      <w:divBdr>
                        <w:top w:val="none" w:sz="0" w:space="0" w:color="auto"/>
                        <w:left w:val="none" w:sz="0" w:space="0" w:color="auto"/>
                        <w:bottom w:val="none" w:sz="0" w:space="0" w:color="auto"/>
                        <w:right w:val="none" w:sz="0" w:space="0" w:color="auto"/>
                      </w:divBdr>
                      <w:divsChild>
                        <w:div w:id="146592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4539570">
      <w:bodyDiv w:val="1"/>
      <w:marLeft w:val="0"/>
      <w:marRight w:val="0"/>
      <w:marTop w:val="0"/>
      <w:marBottom w:val="0"/>
      <w:divBdr>
        <w:top w:val="none" w:sz="0" w:space="0" w:color="auto"/>
        <w:left w:val="none" w:sz="0" w:space="0" w:color="auto"/>
        <w:bottom w:val="none" w:sz="0" w:space="0" w:color="auto"/>
        <w:right w:val="none" w:sz="0" w:space="0" w:color="auto"/>
      </w:divBdr>
      <w:divsChild>
        <w:div w:id="2036997977">
          <w:marLeft w:val="0"/>
          <w:marRight w:val="108"/>
          <w:marTop w:val="108"/>
          <w:marBottom w:val="108"/>
          <w:divBdr>
            <w:top w:val="none" w:sz="0" w:space="0" w:color="auto"/>
            <w:left w:val="none" w:sz="0" w:space="0" w:color="auto"/>
            <w:bottom w:val="none" w:sz="0" w:space="0" w:color="auto"/>
            <w:right w:val="none" w:sz="0" w:space="0" w:color="auto"/>
          </w:divBdr>
          <w:divsChild>
            <w:div w:id="1919292190">
              <w:marLeft w:val="0"/>
              <w:marRight w:val="0"/>
              <w:marTop w:val="0"/>
              <w:marBottom w:val="0"/>
              <w:divBdr>
                <w:top w:val="none" w:sz="0" w:space="0" w:color="auto"/>
                <w:left w:val="none" w:sz="0" w:space="0" w:color="auto"/>
                <w:bottom w:val="none" w:sz="0" w:space="0" w:color="auto"/>
                <w:right w:val="none" w:sz="0" w:space="0" w:color="auto"/>
              </w:divBdr>
              <w:divsChild>
                <w:div w:id="110776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5623">
      <w:bodyDiv w:val="1"/>
      <w:marLeft w:val="0"/>
      <w:marRight w:val="0"/>
      <w:marTop w:val="0"/>
      <w:marBottom w:val="0"/>
      <w:divBdr>
        <w:top w:val="none" w:sz="0" w:space="0" w:color="auto"/>
        <w:left w:val="none" w:sz="0" w:space="0" w:color="auto"/>
        <w:bottom w:val="none" w:sz="0" w:space="0" w:color="auto"/>
        <w:right w:val="none" w:sz="0" w:space="0" w:color="auto"/>
      </w:divBdr>
      <w:divsChild>
        <w:div w:id="1046417433">
          <w:marLeft w:val="0"/>
          <w:marRight w:val="108"/>
          <w:marTop w:val="18"/>
          <w:marBottom w:val="108"/>
          <w:divBdr>
            <w:top w:val="none" w:sz="0" w:space="0" w:color="auto"/>
            <w:left w:val="none" w:sz="0" w:space="0" w:color="auto"/>
            <w:bottom w:val="none" w:sz="0" w:space="0" w:color="auto"/>
            <w:right w:val="none" w:sz="0" w:space="0" w:color="auto"/>
          </w:divBdr>
          <w:divsChild>
            <w:div w:id="163905995">
              <w:marLeft w:val="0"/>
              <w:marRight w:val="0"/>
              <w:marTop w:val="0"/>
              <w:marBottom w:val="0"/>
              <w:divBdr>
                <w:top w:val="none" w:sz="0" w:space="0" w:color="auto"/>
                <w:left w:val="none" w:sz="0" w:space="0" w:color="auto"/>
                <w:bottom w:val="none" w:sz="0" w:space="0" w:color="auto"/>
                <w:right w:val="none" w:sz="0" w:space="0" w:color="auto"/>
              </w:divBdr>
              <w:divsChild>
                <w:div w:id="910116889">
                  <w:marLeft w:val="0"/>
                  <w:marRight w:val="0"/>
                  <w:marTop w:val="0"/>
                  <w:marBottom w:val="0"/>
                  <w:divBdr>
                    <w:top w:val="none" w:sz="0" w:space="0" w:color="auto"/>
                    <w:left w:val="none" w:sz="0" w:space="0" w:color="auto"/>
                    <w:bottom w:val="none" w:sz="0" w:space="0" w:color="auto"/>
                    <w:right w:val="none" w:sz="0" w:space="0" w:color="auto"/>
                  </w:divBdr>
                  <w:divsChild>
                    <w:div w:id="1508324823">
                      <w:marLeft w:val="0"/>
                      <w:marRight w:val="0"/>
                      <w:marTop w:val="0"/>
                      <w:marBottom w:val="0"/>
                      <w:divBdr>
                        <w:top w:val="none" w:sz="0" w:space="0" w:color="auto"/>
                        <w:left w:val="none" w:sz="0" w:space="0" w:color="auto"/>
                        <w:bottom w:val="none" w:sz="0" w:space="0" w:color="auto"/>
                        <w:right w:val="none" w:sz="0" w:space="0" w:color="auto"/>
                      </w:divBdr>
                      <w:divsChild>
                        <w:div w:id="63730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047197">
      <w:bodyDiv w:val="1"/>
      <w:marLeft w:val="0"/>
      <w:marRight w:val="0"/>
      <w:marTop w:val="0"/>
      <w:marBottom w:val="0"/>
      <w:divBdr>
        <w:top w:val="none" w:sz="0" w:space="0" w:color="auto"/>
        <w:left w:val="none" w:sz="0" w:space="0" w:color="auto"/>
        <w:bottom w:val="none" w:sz="0" w:space="0" w:color="auto"/>
        <w:right w:val="none" w:sz="0" w:space="0" w:color="auto"/>
      </w:divBdr>
      <w:divsChild>
        <w:div w:id="1110782590">
          <w:marLeft w:val="0"/>
          <w:marRight w:val="108"/>
          <w:marTop w:val="108"/>
          <w:marBottom w:val="108"/>
          <w:divBdr>
            <w:top w:val="none" w:sz="0" w:space="0" w:color="auto"/>
            <w:left w:val="none" w:sz="0" w:space="0" w:color="auto"/>
            <w:bottom w:val="none" w:sz="0" w:space="0" w:color="auto"/>
            <w:right w:val="none" w:sz="0" w:space="0" w:color="auto"/>
          </w:divBdr>
          <w:divsChild>
            <w:div w:id="358749260">
              <w:marLeft w:val="0"/>
              <w:marRight w:val="0"/>
              <w:marTop w:val="0"/>
              <w:marBottom w:val="0"/>
              <w:divBdr>
                <w:top w:val="none" w:sz="0" w:space="0" w:color="auto"/>
                <w:left w:val="none" w:sz="0" w:space="0" w:color="auto"/>
                <w:bottom w:val="none" w:sz="0" w:space="0" w:color="auto"/>
                <w:right w:val="none" w:sz="0" w:space="0" w:color="auto"/>
              </w:divBdr>
              <w:divsChild>
                <w:div w:id="830949930">
                  <w:marLeft w:val="0"/>
                  <w:marRight w:val="0"/>
                  <w:marTop w:val="0"/>
                  <w:marBottom w:val="0"/>
                  <w:divBdr>
                    <w:top w:val="none" w:sz="0" w:space="0" w:color="auto"/>
                    <w:left w:val="none" w:sz="0" w:space="0" w:color="auto"/>
                    <w:bottom w:val="none" w:sz="0" w:space="0" w:color="auto"/>
                    <w:right w:val="none" w:sz="0" w:space="0" w:color="auto"/>
                  </w:divBdr>
                </w:div>
                <w:div w:id="1028020351">
                  <w:marLeft w:val="0"/>
                  <w:marRight w:val="108"/>
                  <w:marTop w:val="18"/>
                  <w:marBottom w:val="108"/>
                  <w:divBdr>
                    <w:top w:val="none" w:sz="0" w:space="0" w:color="auto"/>
                    <w:left w:val="none" w:sz="0" w:space="0" w:color="auto"/>
                    <w:bottom w:val="none" w:sz="0" w:space="0" w:color="auto"/>
                    <w:right w:val="none" w:sz="0" w:space="0" w:color="auto"/>
                  </w:divBdr>
                  <w:divsChild>
                    <w:div w:id="774447992">
                      <w:marLeft w:val="0"/>
                      <w:marRight w:val="0"/>
                      <w:marTop w:val="0"/>
                      <w:marBottom w:val="0"/>
                      <w:divBdr>
                        <w:top w:val="none" w:sz="0" w:space="0" w:color="auto"/>
                        <w:left w:val="none" w:sz="0" w:space="0" w:color="auto"/>
                        <w:bottom w:val="none" w:sz="0" w:space="0" w:color="auto"/>
                        <w:right w:val="none" w:sz="0" w:space="0" w:color="auto"/>
                      </w:divBdr>
                      <w:divsChild>
                        <w:div w:id="21591766">
                          <w:marLeft w:val="0"/>
                          <w:marRight w:val="0"/>
                          <w:marTop w:val="0"/>
                          <w:marBottom w:val="0"/>
                          <w:divBdr>
                            <w:top w:val="none" w:sz="0" w:space="0" w:color="auto"/>
                            <w:left w:val="none" w:sz="0" w:space="0" w:color="auto"/>
                            <w:bottom w:val="none" w:sz="0" w:space="0" w:color="auto"/>
                            <w:right w:val="none" w:sz="0" w:space="0" w:color="auto"/>
                          </w:divBdr>
                          <w:divsChild>
                            <w:div w:id="447774325">
                              <w:marLeft w:val="0"/>
                              <w:marRight w:val="0"/>
                              <w:marTop w:val="0"/>
                              <w:marBottom w:val="0"/>
                              <w:divBdr>
                                <w:top w:val="none" w:sz="0" w:space="0" w:color="auto"/>
                                <w:left w:val="none" w:sz="0" w:space="0" w:color="auto"/>
                                <w:bottom w:val="none" w:sz="0" w:space="0" w:color="auto"/>
                                <w:right w:val="none" w:sz="0" w:space="0" w:color="auto"/>
                              </w:divBdr>
                              <w:divsChild>
                                <w:div w:id="145910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6396473">
      <w:bodyDiv w:val="1"/>
      <w:marLeft w:val="0"/>
      <w:marRight w:val="0"/>
      <w:marTop w:val="0"/>
      <w:marBottom w:val="0"/>
      <w:divBdr>
        <w:top w:val="none" w:sz="0" w:space="0" w:color="auto"/>
        <w:left w:val="none" w:sz="0" w:space="0" w:color="auto"/>
        <w:bottom w:val="none" w:sz="0" w:space="0" w:color="auto"/>
        <w:right w:val="none" w:sz="0" w:space="0" w:color="auto"/>
      </w:divBdr>
      <w:divsChild>
        <w:div w:id="1654210839">
          <w:marLeft w:val="126"/>
          <w:marRight w:val="126"/>
          <w:marTop w:val="0"/>
          <w:marBottom w:val="126"/>
          <w:divBdr>
            <w:top w:val="none" w:sz="0" w:space="0" w:color="auto"/>
            <w:left w:val="none" w:sz="0" w:space="0" w:color="auto"/>
            <w:bottom w:val="none" w:sz="0" w:space="0" w:color="auto"/>
            <w:right w:val="none" w:sz="0" w:space="0" w:color="auto"/>
          </w:divBdr>
          <w:divsChild>
            <w:div w:id="1841579195">
              <w:marLeft w:val="0"/>
              <w:marRight w:val="0"/>
              <w:marTop w:val="0"/>
              <w:marBottom w:val="0"/>
              <w:divBdr>
                <w:top w:val="none" w:sz="0" w:space="0" w:color="auto"/>
                <w:left w:val="none" w:sz="0" w:space="0" w:color="auto"/>
                <w:bottom w:val="none" w:sz="0" w:space="0" w:color="auto"/>
                <w:right w:val="none" w:sz="0" w:space="0" w:color="auto"/>
              </w:divBdr>
              <w:divsChild>
                <w:div w:id="1060134976">
                  <w:marLeft w:val="0"/>
                  <w:marRight w:val="0"/>
                  <w:marTop w:val="0"/>
                  <w:marBottom w:val="0"/>
                  <w:divBdr>
                    <w:top w:val="none" w:sz="0" w:space="0" w:color="auto"/>
                    <w:left w:val="none" w:sz="0" w:space="0" w:color="auto"/>
                    <w:bottom w:val="none" w:sz="0" w:space="0" w:color="auto"/>
                    <w:right w:val="none" w:sz="0" w:space="0" w:color="auto"/>
                  </w:divBdr>
                </w:div>
                <w:div w:id="762604618">
                  <w:marLeft w:val="0"/>
                  <w:marRight w:val="108"/>
                  <w:marTop w:val="18"/>
                  <w:marBottom w:val="108"/>
                  <w:divBdr>
                    <w:top w:val="none" w:sz="0" w:space="0" w:color="auto"/>
                    <w:left w:val="none" w:sz="0" w:space="0" w:color="auto"/>
                    <w:bottom w:val="none" w:sz="0" w:space="0" w:color="auto"/>
                    <w:right w:val="none" w:sz="0" w:space="0" w:color="auto"/>
                  </w:divBdr>
                  <w:divsChild>
                    <w:div w:id="1361589600">
                      <w:marLeft w:val="0"/>
                      <w:marRight w:val="0"/>
                      <w:marTop w:val="0"/>
                      <w:marBottom w:val="0"/>
                      <w:divBdr>
                        <w:top w:val="none" w:sz="0" w:space="0" w:color="auto"/>
                        <w:left w:val="none" w:sz="0" w:space="0" w:color="auto"/>
                        <w:bottom w:val="none" w:sz="0" w:space="0" w:color="auto"/>
                        <w:right w:val="none" w:sz="0" w:space="0" w:color="auto"/>
                      </w:divBdr>
                      <w:divsChild>
                        <w:div w:id="1023097078">
                          <w:marLeft w:val="0"/>
                          <w:marRight w:val="0"/>
                          <w:marTop w:val="0"/>
                          <w:marBottom w:val="0"/>
                          <w:divBdr>
                            <w:top w:val="none" w:sz="0" w:space="0" w:color="auto"/>
                            <w:left w:val="none" w:sz="0" w:space="0" w:color="auto"/>
                            <w:bottom w:val="none" w:sz="0" w:space="0" w:color="auto"/>
                            <w:right w:val="none" w:sz="0" w:space="0" w:color="auto"/>
                          </w:divBdr>
                          <w:divsChild>
                            <w:div w:id="1066227630">
                              <w:marLeft w:val="0"/>
                              <w:marRight w:val="0"/>
                              <w:marTop w:val="0"/>
                              <w:marBottom w:val="0"/>
                              <w:divBdr>
                                <w:top w:val="none" w:sz="0" w:space="0" w:color="auto"/>
                                <w:left w:val="none" w:sz="0" w:space="0" w:color="auto"/>
                                <w:bottom w:val="none" w:sz="0" w:space="0" w:color="auto"/>
                                <w:right w:val="none" w:sz="0" w:space="0" w:color="auto"/>
                              </w:divBdr>
                              <w:divsChild>
                                <w:div w:id="69141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6762747">
      <w:bodyDiv w:val="1"/>
      <w:marLeft w:val="0"/>
      <w:marRight w:val="0"/>
      <w:marTop w:val="0"/>
      <w:marBottom w:val="0"/>
      <w:divBdr>
        <w:top w:val="none" w:sz="0" w:space="0" w:color="auto"/>
        <w:left w:val="none" w:sz="0" w:space="0" w:color="auto"/>
        <w:bottom w:val="none" w:sz="0" w:space="0" w:color="auto"/>
        <w:right w:val="none" w:sz="0" w:space="0" w:color="auto"/>
      </w:divBdr>
      <w:divsChild>
        <w:div w:id="1199317496">
          <w:marLeft w:val="0"/>
          <w:marRight w:val="108"/>
          <w:marTop w:val="18"/>
          <w:marBottom w:val="108"/>
          <w:divBdr>
            <w:top w:val="none" w:sz="0" w:space="0" w:color="auto"/>
            <w:left w:val="none" w:sz="0" w:space="0" w:color="auto"/>
            <w:bottom w:val="none" w:sz="0" w:space="0" w:color="auto"/>
            <w:right w:val="none" w:sz="0" w:space="0" w:color="auto"/>
          </w:divBdr>
          <w:divsChild>
            <w:div w:id="1380865092">
              <w:marLeft w:val="0"/>
              <w:marRight w:val="0"/>
              <w:marTop w:val="0"/>
              <w:marBottom w:val="0"/>
              <w:divBdr>
                <w:top w:val="none" w:sz="0" w:space="0" w:color="auto"/>
                <w:left w:val="none" w:sz="0" w:space="0" w:color="auto"/>
                <w:bottom w:val="none" w:sz="0" w:space="0" w:color="auto"/>
                <w:right w:val="none" w:sz="0" w:space="0" w:color="auto"/>
              </w:divBdr>
              <w:divsChild>
                <w:div w:id="382097695">
                  <w:marLeft w:val="0"/>
                  <w:marRight w:val="0"/>
                  <w:marTop w:val="0"/>
                  <w:marBottom w:val="0"/>
                  <w:divBdr>
                    <w:top w:val="none" w:sz="0" w:space="0" w:color="auto"/>
                    <w:left w:val="none" w:sz="0" w:space="0" w:color="auto"/>
                    <w:bottom w:val="none" w:sz="0" w:space="0" w:color="auto"/>
                    <w:right w:val="none" w:sz="0" w:space="0" w:color="auto"/>
                  </w:divBdr>
                </w:div>
                <w:div w:id="321128274">
                  <w:marLeft w:val="0"/>
                  <w:marRight w:val="108"/>
                  <w:marTop w:val="18"/>
                  <w:marBottom w:val="108"/>
                  <w:divBdr>
                    <w:top w:val="none" w:sz="0" w:space="0" w:color="auto"/>
                    <w:left w:val="none" w:sz="0" w:space="0" w:color="auto"/>
                    <w:bottom w:val="none" w:sz="0" w:space="0" w:color="auto"/>
                    <w:right w:val="none" w:sz="0" w:space="0" w:color="auto"/>
                  </w:divBdr>
                  <w:divsChild>
                    <w:div w:id="1503399350">
                      <w:marLeft w:val="0"/>
                      <w:marRight w:val="0"/>
                      <w:marTop w:val="0"/>
                      <w:marBottom w:val="0"/>
                      <w:divBdr>
                        <w:top w:val="none" w:sz="0" w:space="0" w:color="auto"/>
                        <w:left w:val="none" w:sz="0" w:space="0" w:color="auto"/>
                        <w:bottom w:val="none" w:sz="0" w:space="0" w:color="auto"/>
                        <w:right w:val="none" w:sz="0" w:space="0" w:color="auto"/>
                      </w:divBdr>
                      <w:divsChild>
                        <w:div w:id="484470136">
                          <w:marLeft w:val="0"/>
                          <w:marRight w:val="0"/>
                          <w:marTop w:val="0"/>
                          <w:marBottom w:val="0"/>
                          <w:divBdr>
                            <w:top w:val="none" w:sz="0" w:space="0" w:color="auto"/>
                            <w:left w:val="none" w:sz="0" w:space="0" w:color="auto"/>
                            <w:bottom w:val="none" w:sz="0" w:space="0" w:color="auto"/>
                            <w:right w:val="none" w:sz="0" w:space="0" w:color="auto"/>
                          </w:divBdr>
                        </w:div>
                        <w:div w:id="801657829">
                          <w:marLeft w:val="0"/>
                          <w:marRight w:val="108"/>
                          <w:marTop w:val="18"/>
                          <w:marBottom w:val="108"/>
                          <w:divBdr>
                            <w:top w:val="none" w:sz="0" w:space="0" w:color="auto"/>
                            <w:left w:val="none" w:sz="0" w:space="0" w:color="auto"/>
                            <w:bottom w:val="none" w:sz="0" w:space="0" w:color="auto"/>
                            <w:right w:val="none" w:sz="0" w:space="0" w:color="auto"/>
                          </w:divBdr>
                          <w:divsChild>
                            <w:div w:id="2045907994">
                              <w:marLeft w:val="0"/>
                              <w:marRight w:val="0"/>
                              <w:marTop w:val="0"/>
                              <w:marBottom w:val="0"/>
                              <w:divBdr>
                                <w:top w:val="none" w:sz="0" w:space="0" w:color="auto"/>
                                <w:left w:val="none" w:sz="0" w:space="0" w:color="auto"/>
                                <w:bottom w:val="none" w:sz="0" w:space="0" w:color="auto"/>
                                <w:right w:val="none" w:sz="0" w:space="0" w:color="auto"/>
                              </w:divBdr>
                              <w:divsChild>
                                <w:div w:id="9090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31251">
                          <w:marLeft w:val="0"/>
                          <w:marRight w:val="108"/>
                          <w:marTop w:val="108"/>
                          <w:marBottom w:val="108"/>
                          <w:divBdr>
                            <w:top w:val="none" w:sz="0" w:space="0" w:color="auto"/>
                            <w:left w:val="none" w:sz="0" w:space="0" w:color="auto"/>
                            <w:bottom w:val="none" w:sz="0" w:space="0" w:color="auto"/>
                            <w:right w:val="none" w:sz="0" w:space="0" w:color="auto"/>
                          </w:divBdr>
                          <w:divsChild>
                            <w:div w:id="740831457">
                              <w:marLeft w:val="0"/>
                              <w:marRight w:val="0"/>
                              <w:marTop w:val="0"/>
                              <w:marBottom w:val="0"/>
                              <w:divBdr>
                                <w:top w:val="none" w:sz="0" w:space="0" w:color="auto"/>
                                <w:left w:val="none" w:sz="0" w:space="0" w:color="auto"/>
                                <w:bottom w:val="none" w:sz="0" w:space="0" w:color="auto"/>
                                <w:right w:val="none" w:sz="0" w:space="0" w:color="auto"/>
                              </w:divBdr>
                              <w:divsChild>
                                <w:div w:id="18317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4939695">
      <w:bodyDiv w:val="1"/>
      <w:marLeft w:val="0"/>
      <w:marRight w:val="0"/>
      <w:marTop w:val="0"/>
      <w:marBottom w:val="0"/>
      <w:divBdr>
        <w:top w:val="none" w:sz="0" w:space="0" w:color="auto"/>
        <w:left w:val="none" w:sz="0" w:space="0" w:color="auto"/>
        <w:bottom w:val="none" w:sz="0" w:space="0" w:color="auto"/>
        <w:right w:val="none" w:sz="0" w:space="0" w:color="auto"/>
      </w:divBdr>
      <w:divsChild>
        <w:div w:id="1569346183">
          <w:marLeft w:val="0"/>
          <w:marRight w:val="108"/>
          <w:marTop w:val="108"/>
          <w:marBottom w:val="108"/>
          <w:divBdr>
            <w:top w:val="none" w:sz="0" w:space="0" w:color="auto"/>
            <w:left w:val="none" w:sz="0" w:space="0" w:color="auto"/>
            <w:bottom w:val="none" w:sz="0" w:space="0" w:color="auto"/>
            <w:right w:val="none" w:sz="0" w:space="0" w:color="auto"/>
          </w:divBdr>
          <w:divsChild>
            <w:div w:id="110130997">
              <w:marLeft w:val="0"/>
              <w:marRight w:val="0"/>
              <w:marTop w:val="0"/>
              <w:marBottom w:val="0"/>
              <w:divBdr>
                <w:top w:val="none" w:sz="0" w:space="0" w:color="auto"/>
                <w:left w:val="none" w:sz="0" w:space="0" w:color="auto"/>
                <w:bottom w:val="none" w:sz="0" w:space="0" w:color="auto"/>
                <w:right w:val="none" w:sz="0" w:space="0" w:color="auto"/>
              </w:divBdr>
              <w:divsChild>
                <w:div w:id="113097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269679">
      <w:bodyDiv w:val="1"/>
      <w:marLeft w:val="0"/>
      <w:marRight w:val="0"/>
      <w:marTop w:val="0"/>
      <w:marBottom w:val="0"/>
      <w:divBdr>
        <w:top w:val="none" w:sz="0" w:space="0" w:color="auto"/>
        <w:left w:val="none" w:sz="0" w:space="0" w:color="auto"/>
        <w:bottom w:val="none" w:sz="0" w:space="0" w:color="auto"/>
        <w:right w:val="none" w:sz="0" w:space="0" w:color="auto"/>
      </w:divBdr>
      <w:divsChild>
        <w:div w:id="454762092">
          <w:marLeft w:val="0"/>
          <w:marRight w:val="108"/>
          <w:marTop w:val="108"/>
          <w:marBottom w:val="108"/>
          <w:divBdr>
            <w:top w:val="none" w:sz="0" w:space="0" w:color="auto"/>
            <w:left w:val="none" w:sz="0" w:space="0" w:color="auto"/>
            <w:bottom w:val="none" w:sz="0" w:space="0" w:color="auto"/>
            <w:right w:val="none" w:sz="0" w:space="0" w:color="auto"/>
          </w:divBdr>
          <w:divsChild>
            <w:div w:id="578634754">
              <w:marLeft w:val="0"/>
              <w:marRight w:val="0"/>
              <w:marTop w:val="0"/>
              <w:marBottom w:val="0"/>
              <w:divBdr>
                <w:top w:val="none" w:sz="0" w:space="0" w:color="auto"/>
                <w:left w:val="none" w:sz="0" w:space="0" w:color="auto"/>
                <w:bottom w:val="none" w:sz="0" w:space="0" w:color="auto"/>
                <w:right w:val="none" w:sz="0" w:space="0" w:color="auto"/>
              </w:divBdr>
              <w:divsChild>
                <w:div w:id="100538828">
                  <w:marLeft w:val="0"/>
                  <w:marRight w:val="0"/>
                  <w:marTop w:val="0"/>
                  <w:marBottom w:val="0"/>
                  <w:divBdr>
                    <w:top w:val="none" w:sz="0" w:space="0" w:color="auto"/>
                    <w:left w:val="none" w:sz="0" w:space="0" w:color="auto"/>
                    <w:bottom w:val="none" w:sz="0" w:space="0" w:color="auto"/>
                    <w:right w:val="none" w:sz="0" w:space="0" w:color="auto"/>
                  </w:divBdr>
                </w:div>
                <w:div w:id="337772678">
                  <w:marLeft w:val="0"/>
                  <w:marRight w:val="108"/>
                  <w:marTop w:val="18"/>
                  <w:marBottom w:val="108"/>
                  <w:divBdr>
                    <w:top w:val="none" w:sz="0" w:space="0" w:color="auto"/>
                    <w:left w:val="none" w:sz="0" w:space="0" w:color="auto"/>
                    <w:bottom w:val="none" w:sz="0" w:space="0" w:color="auto"/>
                    <w:right w:val="none" w:sz="0" w:space="0" w:color="auto"/>
                  </w:divBdr>
                  <w:divsChild>
                    <w:div w:id="740759764">
                      <w:marLeft w:val="0"/>
                      <w:marRight w:val="0"/>
                      <w:marTop w:val="0"/>
                      <w:marBottom w:val="0"/>
                      <w:divBdr>
                        <w:top w:val="none" w:sz="0" w:space="0" w:color="auto"/>
                        <w:left w:val="none" w:sz="0" w:space="0" w:color="auto"/>
                        <w:bottom w:val="none" w:sz="0" w:space="0" w:color="auto"/>
                        <w:right w:val="none" w:sz="0" w:space="0" w:color="auto"/>
                      </w:divBdr>
                      <w:divsChild>
                        <w:div w:id="1119181154">
                          <w:marLeft w:val="0"/>
                          <w:marRight w:val="0"/>
                          <w:marTop w:val="0"/>
                          <w:marBottom w:val="0"/>
                          <w:divBdr>
                            <w:top w:val="none" w:sz="0" w:space="0" w:color="auto"/>
                            <w:left w:val="none" w:sz="0" w:space="0" w:color="auto"/>
                            <w:bottom w:val="none" w:sz="0" w:space="0" w:color="auto"/>
                            <w:right w:val="none" w:sz="0" w:space="0" w:color="auto"/>
                          </w:divBdr>
                        </w:div>
                        <w:div w:id="559949204">
                          <w:marLeft w:val="0"/>
                          <w:marRight w:val="108"/>
                          <w:marTop w:val="18"/>
                          <w:marBottom w:val="108"/>
                          <w:divBdr>
                            <w:top w:val="none" w:sz="0" w:space="0" w:color="auto"/>
                            <w:left w:val="none" w:sz="0" w:space="0" w:color="auto"/>
                            <w:bottom w:val="none" w:sz="0" w:space="0" w:color="auto"/>
                            <w:right w:val="none" w:sz="0" w:space="0" w:color="auto"/>
                          </w:divBdr>
                          <w:divsChild>
                            <w:div w:id="249240472">
                              <w:marLeft w:val="0"/>
                              <w:marRight w:val="0"/>
                              <w:marTop w:val="0"/>
                              <w:marBottom w:val="0"/>
                              <w:divBdr>
                                <w:top w:val="none" w:sz="0" w:space="0" w:color="auto"/>
                                <w:left w:val="none" w:sz="0" w:space="0" w:color="auto"/>
                                <w:bottom w:val="none" w:sz="0" w:space="0" w:color="auto"/>
                                <w:right w:val="none" w:sz="0" w:space="0" w:color="auto"/>
                              </w:divBdr>
                              <w:divsChild>
                                <w:div w:id="50063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2197274">
      <w:bodyDiv w:val="1"/>
      <w:marLeft w:val="0"/>
      <w:marRight w:val="0"/>
      <w:marTop w:val="0"/>
      <w:marBottom w:val="0"/>
      <w:divBdr>
        <w:top w:val="none" w:sz="0" w:space="0" w:color="auto"/>
        <w:left w:val="none" w:sz="0" w:space="0" w:color="auto"/>
        <w:bottom w:val="none" w:sz="0" w:space="0" w:color="auto"/>
        <w:right w:val="none" w:sz="0" w:space="0" w:color="auto"/>
      </w:divBdr>
      <w:divsChild>
        <w:div w:id="514157053">
          <w:marLeft w:val="0"/>
          <w:marRight w:val="108"/>
          <w:marTop w:val="18"/>
          <w:marBottom w:val="108"/>
          <w:divBdr>
            <w:top w:val="none" w:sz="0" w:space="0" w:color="auto"/>
            <w:left w:val="none" w:sz="0" w:space="0" w:color="auto"/>
            <w:bottom w:val="none" w:sz="0" w:space="0" w:color="auto"/>
            <w:right w:val="none" w:sz="0" w:space="0" w:color="auto"/>
          </w:divBdr>
          <w:divsChild>
            <w:div w:id="1906867596">
              <w:marLeft w:val="0"/>
              <w:marRight w:val="0"/>
              <w:marTop w:val="0"/>
              <w:marBottom w:val="0"/>
              <w:divBdr>
                <w:top w:val="none" w:sz="0" w:space="0" w:color="auto"/>
                <w:left w:val="none" w:sz="0" w:space="0" w:color="auto"/>
                <w:bottom w:val="none" w:sz="0" w:space="0" w:color="auto"/>
                <w:right w:val="none" w:sz="0" w:space="0" w:color="auto"/>
              </w:divBdr>
              <w:divsChild>
                <w:div w:id="667093916">
                  <w:marLeft w:val="0"/>
                  <w:marRight w:val="0"/>
                  <w:marTop w:val="0"/>
                  <w:marBottom w:val="0"/>
                  <w:divBdr>
                    <w:top w:val="none" w:sz="0" w:space="0" w:color="auto"/>
                    <w:left w:val="none" w:sz="0" w:space="0" w:color="auto"/>
                    <w:bottom w:val="none" w:sz="0" w:space="0" w:color="auto"/>
                    <w:right w:val="none" w:sz="0" w:space="0" w:color="auto"/>
                  </w:divBdr>
                  <w:divsChild>
                    <w:div w:id="584732902">
                      <w:marLeft w:val="0"/>
                      <w:marRight w:val="0"/>
                      <w:marTop w:val="0"/>
                      <w:marBottom w:val="0"/>
                      <w:divBdr>
                        <w:top w:val="none" w:sz="0" w:space="0" w:color="auto"/>
                        <w:left w:val="none" w:sz="0" w:space="0" w:color="auto"/>
                        <w:bottom w:val="none" w:sz="0" w:space="0" w:color="auto"/>
                        <w:right w:val="none" w:sz="0" w:space="0" w:color="auto"/>
                      </w:divBdr>
                      <w:divsChild>
                        <w:div w:id="95159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5997272">
      <w:bodyDiv w:val="1"/>
      <w:marLeft w:val="0"/>
      <w:marRight w:val="0"/>
      <w:marTop w:val="0"/>
      <w:marBottom w:val="0"/>
      <w:divBdr>
        <w:top w:val="none" w:sz="0" w:space="0" w:color="auto"/>
        <w:left w:val="none" w:sz="0" w:space="0" w:color="auto"/>
        <w:bottom w:val="none" w:sz="0" w:space="0" w:color="auto"/>
        <w:right w:val="none" w:sz="0" w:space="0" w:color="auto"/>
      </w:divBdr>
      <w:divsChild>
        <w:div w:id="544369993">
          <w:marLeft w:val="126"/>
          <w:marRight w:val="126"/>
          <w:marTop w:val="0"/>
          <w:marBottom w:val="126"/>
          <w:divBdr>
            <w:top w:val="none" w:sz="0" w:space="0" w:color="auto"/>
            <w:left w:val="none" w:sz="0" w:space="0" w:color="auto"/>
            <w:bottom w:val="none" w:sz="0" w:space="0" w:color="auto"/>
            <w:right w:val="none" w:sz="0" w:space="0" w:color="auto"/>
          </w:divBdr>
          <w:divsChild>
            <w:div w:id="562376121">
              <w:marLeft w:val="0"/>
              <w:marRight w:val="0"/>
              <w:marTop w:val="0"/>
              <w:marBottom w:val="0"/>
              <w:divBdr>
                <w:top w:val="none" w:sz="0" w:space="0" w:color="auto"/>
                <w:left w:val="none" w:sz="0" w:space="0" w:color="auto"/>
                <w:bottom w:val="none" w:sz="0" w:space="0" w:color="auto"/>
                <w:right w:val="none" w:sz="0" w:space="0" w:color="auto"/>
              </w:divBdr>
              <w:divsChild>
                <w:div w:id="1769232369">
                  <w:marLeft w:val="0"/>
                  <w:marRight w:val="0"/>
                  <w:marTop w:val="0"/>
                  <w:marBottom w:val="0"/>
                  <w:divBdr>
                    <w:top w:val="none" w:sz="0" w:space="0" w:color="auto"/>
                    <w:left w:val="none" w:sz="0" w:space="0" w:color="auto"/>
                    <w:bottom w:val="none" w:sz="0" w:space="0" w:color="auto"/>
                    <w:right w:val="none" w:sz="0" w:space="0" w:color="auto"/>
                  </w:divBdr>
                </w:div>
                <w:div w:id="1293973351">
                  <w:marLeft w:val="0"/>
                  <w:marRight w:val="108"/>
                  <w:marTop w:val="18"/>
                  <w:marBottom w:val="108"/>
                  <w:divBdr>
                    <w:top w:val="none" w:sz="0" w:space="0" w:color="auto"/>
                    <w:left w:val="none" w:sz="0" w:space="0" w:color="auto"/>
                    <w:bottom w:val="none" w:sz="0" w:space="0" w:color="auto"/>
                    <w:right w:val="none" w:sz="0" w:space="0" w:color="auto"/>
                  </w:divBdr>
                  <w:divsChild>
                    <w:div w:id="1521314418">
                      <w:marLeft w:val="0"/>
                      <w:marRight w:val="0"/>
                      <w:marTop w:val="0"/>
                      <w:marBottom w:val="0"/>
                      <w:divBdr>
                        <w:top w:val="none" w:sz="0" w:space="0" w:color="auto"/>
                        <w:left w:val="none" w:sz="0" w:space="0" w:color="auto"/>
                        <w:bottom w:val="none" w:sz="0" w:space="0" w:color="auto"/>
                        <w:right w:val="none" w:sz="0" w:space="0" w:color="auto"/>
                      </w:divBdr>
                      <w:divsChild>
                        <w:div w:id="535046699">
                          <w:marLeft w:val="0"/>
                          <w:marRight w:val="0"/>
                          <w:marTop w:val="0"/>
                          <w:marBottom w:val="0"/>
                          <w:divBdr>
                            <w:top w:val="none" w:sz="0" w:space="0" w:color="auto"/>
                            <w:left w:val="none" w:sz="0" w:space="0" w:color="auto"/>
                            <w:bottom w:val="none" w:sz="0" w:space="0" w:color="auto"/>
                            <w:right w:val="none" w:sz="0" w:space="0" w:color="auto"/>
                          </w:divBdr>
                          <w:divsChild>
                            <w:div w:id="372926809">
                              <w:marLeft w:val="0"/>
                              <w:marRight w:val="0"/>
                              <w:marTop w:val="0"/>
                              <w:marBottom w:val="0"/>
                              <w:divBdr>
                                <w:top w:val="none" w:sz="0" w:space="0" w:color="auto"/>
                                <w:left w:val="none" w:sz="0" w:space="0" w:color="auto"/>
                                <w:bottom w:val="none" w:sz="0" w:space="0" w:color="auto"/>
                                <w:right w:val="none" w:sz="0" w:space="0" w:color="auto"/>
                              </w:divBdr>
                              <w:divsChild>
                                <w:div w:id="12912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471617">
                  <w:marLeft w:val="0"/>
                  <w:marRight w:val="108"/>
                  <w:marTop w:val="108"/>
                  <w:marBottom w:val="108"/>
                  <w:divBdr>
                    <w:top w:val="none" w:sz="0" w:space="0" w:color="auto"/>
                    <w:left w:val="none" w:sz="0" w:space="0" w:color="auto"/>
                    <w:bottom w:val="none" w:sz="0" w:space="0" w:color="auto"/>
                    <w:right w:val="none" w:sz="0" w:space="0" w:color="auto"/>
                  </w:divBdr>
                  <w:divsChild>
                    <w:div w:id="2130201807">
                      <w:marLeft w:val="0"/>
                      <w:marRight w:val="0"/>
                      <w:marTop w:val="0"/>
                      <w:marBottom w:val="0"/>
                      <w:divBdr>
                        <w:top w:val="none" w:sz="0" w:space="0" w:color="auto"/>
                        <w:left w:val="none" w:sz="0" w:space="0" w:color="auto"/>
                        <w:bottom w:val="none" w:sz="0" w:space="0" w:color="auto"/>
                        <w:right w:val="none" w:sz="0" w:space="0" w:color="auto"/>
                      </w:divBdr>
                      <w:divsChild>
                        <w:div w:id="1569150743">
                          <w:marLeft w:val="0"/>
                          <w:marRight w:val="0"/>
                          <w:marTop w:val="0"/>
                          <w:marBottom w:val="0"/>
                          <w:divBdr>
                            <w:top w:val="none" w:sz="0" w:space="0" w:color="auto"/>
                            <w:left w:val="none" w:sz="0" w:space="0" w:color="auto"/>
                            <w:bottom w:val="none" w:sz="0" w:space="0" w:color="auto"/>
                            <w:right w:val="none" w:sz="0" w:space="0" w:color="auto"/>
                          </w:divBdr>
                        </w:div>
                        <w:div w:id="563564089">
                          <w:marLeft w:val="0"/>
                          <w:marRight w:val="108"/>
                          <w:marTop w:val="18"/>
                          <w:marBottom w:val="108"/>
                          <w:divBdr>
                            <w:top w:val="none" w:sz="0" w:space="0" w:color="auto"/>
                            <w:left w:val="none" w:sz="0" w:space="0" w:color="auto"/>
                            <w:bottom w:val="none" w:sz="0" w:space="0" w:color="auto"/>
                            <w:right w:val="none" w:sz="0" w:space="0" w:color="auto"/>
                          </w:divBdr>
                          <w:divsChild>
                            <w:div w:id="1730180118">
                              <w:marLeft w:val="0"/>
                              <w:marRight w:val="0"/>
                              <w:marTop w:val="0"/>
                              <w:marBottom w:val="0"/>
                              <w:divBdr>
                                <w:top w:val="none" w:sz="0" w:space="0" w:color="auto"/>
                                <w:left w:val="none" w:sz="0" w:space="0" w:color="auto"/>
                                <w:bottom w:val="none" w:sz="0" w:space="0" w:color="auto"/>
                                <w:right w:val="none" w:sz="0" w:space="0" w:color="auto"/>
                              </w:divBdr>
                              <w:divsChild>
                                <w:div w:id="434134282">
                                  <w:marLeft w:val="0"/>
                                  <w:marRight w:val="0"/>
                                  <w:marTop w:val="0"/>
                                  <w:marBottom w:val="0"/>
                                  <w:divBdr>
                                    <w:top w:val="none" w:sz="0" w:space="0" w:color="auto"/>
                                    <w:left w:val="none" w:sz="0" w:space="0" w:color="auto"/>
                                    <w:bottom w:val="none" w:sz="0" w:space="0" w:color="auto"/>
                                    <w:right w:val="none" w:sz="0" w:space="0" w:color="auto"/>
                                  </w:divBdr>
                                  <w:divsChild>
                                    <w:div w:id="9601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650229">
                  <w:marLeft w:val="0"/>
                  <w:marRight w:val="108"/>
                  <w:marTop w:val="108"/>
                  <w:marBottom w:val="108"/>
                  <w:divBdr>
                    <w:top w:val="none" w:sz="0" w:space="0" w:color="auto"/>
                    <w:left w:val="none" w:sz="0" w:space="0" w:color="auto"/>
                    <w:bottom w:val="none" w:sz="0" w:space="0" w:color="auto"/>
                    <w:right w:val="none" w:sz="0" w:space="0" w:color="auto"/>
                  </w:divBdr>
                  <w:divsChild>
                    <w:div w:id="1469929478">
                      <w:marLeft w:val="0"/>
                      <w:marRight w:val="0"/>
                      <w:marTop w:val="0"/>
                      <w:marBottom w:val="0"/>
                      <w:divBdr>
                        <w:top w:val="none" w:sz="0" w:space="0" w:color="auto"/>
                        <w:left w:val="none" w:sz="0" w:space="0" w:color="auto"/>
                        <w:bottom w:val="none" w:sz="0" w:space="0" w:color="auto"/>
                        <w:right w:val="none" w:sz="0" w:space="0" w:color="auto"/>
                      </w:divBdr>
                      <w:divsChild>
                        <w:div w:id="217479926">
                          <w:marLeft w:val="0"/>
                          <w:marRight w:val="0"/>
                          <w:marTop w:val="0"/>
                          <w:marBottom w:val="0"/>
                          <w:divBdr>
                            <w:top w:val="none" w:sz="0" w:space="0" w:color="auto"/>
                            <w:left w:val="none" w:sz="0" w:space="0" w:color="auto"/>
                            <w:bottom w:val="none" w:sz="0" w:space="0" w:color="auto"/>
                            <w:right w:val="none" w:sz="0" w:space="0" w:color="auto"/>
                          </w:divBdr>
                        </w:div>
                        <w:div w:id="921530969">
                          <w:marLeft w:val="0"/>
                          <w:marRight w:val="108"/>
                          <w:marTop w:val="18"/>
                          <w:marBottom w:val="108"/>
                          <w:divBdr>
                            <w:top w:val="none" w:sz="0" w:space="0" w:color="auto"/>
                            <w:left w:val="none" w:sz="0" w:space="0" w:color="auto"/>
                            <w:bottom w:val="none" w:sz="0" w:space="0" w:color="auto"/>
                            <w:right w:val="none" w:sz="0" w:space="0" w:color="auto"/>
                          </w:divBdr>
                          <w:divsChild>
                            <w:div w:id="477500752">
                              <w:marLeft w:val="0"/>
                              <w:marRight w:val="0"/>
                              <w:marTop w:val="0"/>
                              <w:marBottom w:val="0"/>
                              <w:divBdr>
                                <w:top w:val="none" w:sz="0" w:space="0" w:color="auto"/>
                                <w:left w:val="none" w:sz="0" w:space="0" w:color="auto"/>
                                <w:bottom w:val="none" w:sz="0" w:space="0" w:color="auto"/>
                                <w:right w:val="none" w:sz="0" w:space="0" w:color="auto"/>
                              </w:divBdr>
                              <w:divsChild>
                                <w:div w:id="574824471">
                                  <w:marLeft w:val="0"/>
                                  <w:marRight w:val="0"/>
                                  <w:marTop w:val="0"/>
                                  <w:marBottom w:val="0"/>
                                  <w:divBdr>
                                    <w:top w:val="none" w:sz="0" w:space="0" w:color="auto"/>
                                    <w:left w:val="none" w:sz="0" w:space="0" w:color="auto"/>
                                    <w:bottom w:val="none" w:sz="0" w:space="0" w:color="auto"/>
                                    <w:right w:val="none" w:sz="0" w:space="0" w:color="auto"/>
                                  </w:divBdr>
                                  <w:divsChild>
                                    <w:div w:id="179008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6020273">
      <w:bodyDiv w:val="1"/>
      <w:marLeft w:val="0"/>
      <w:marRight w:val="0"/>
      <w:marTop w:val="0"/>
      <w:marBottom w:val="0"/>
      <w:divBdr>
        <w:top w:val="none" w:sz="0" w:space="0" w:color="auto"/>
        <w:left w:val="none" w:sz="0" w:space="0" w:color="auto"/>
        <w:bottom w:val="none" w:sz="0" w:space="0" w:color="auto"/>
        <w:right w:val="none" w:sz="0" w:space="0" w:color="auto"/>
      </w:divBdr>
      <w:divsChild>
        <w:div w:id="505830888">
          <w:marLeft w:val="0"/>
          <w:marRight w:val="108"/>
          <w:marTop w:val="18"/>
          <w:marBottom w:val="108"/>
          <w:divBdr>
            <w:top w:val="none" w:sz="0" w:space="0" w:color="auto"/>
            <w:left w:val="none" w:sz="0" w:space="0" w:color="auto"/>
            <w:bottom w:val="none" w:sz="0" w:space="0" w:color="auto"/>
            <w:right w:val="none" w:sz="0" w:space="0" w:color="auto"/>
          </w:divBdr>
          <w:divsChild>
            <w:div w:id="655955944">
              <w:marLeft w:val="0"/>
              <w:marRight w:val="0"/>
              <w:marTop w:val="0"/>
              <w:marBottom w:val="0"/>
              <w:divBdr>
                <w:top w:val="none" w:sz="0" w:space="0" w:color="auto"/>
                <w:left w:val="none" w:sz="0" w:space="0" w:color="auto"/>
                <w:bottom w:val="none" w:sz="0" w:space="0" w:color="auto"/>
                <w:right w:val="none" w:sz="0" w:space="0" w:color="auto"/>
              </w:divBdr>
              <w:divsChild>
                <w:div w:id="1655646926">
                  <w:marLeft w:val="0"/>
                  <w:marRight w:val="0"/>
                  <w:marTop w:val="0"/>
                  <w:marBottom w:val="0"/>
                  <w:divBdr>
                    <w:top w:val="none" w:sz="0" w:space="0" w:color="auto"/>
                    <w:left w:val="none" w:sz="0" w:space="0" w:color="auto"/>
                    <w:bottom w:val="none" w:sz="0" w:space="0" w:color="auto"/>
                    <w:right w:val="none" w:sz="0" w:space="0" w:color="auto"/>
                  </w:divBdr>
                  <w:divsChild>
                    <w:div w:id="1550532532">
                      <w:marLeft w:val="0"/>
                      <w:marRight w:val="0"/>
                      <w:marTop w:val="0"/>
                      <w:marBottom w:val="0"/>
                      <w:divBdr>
                        <w:top w:val="none" w:sz="0" w:space="0" w:color="auto"/>
                        <w:left w:val="none" w:sz="0" w:space="0" w:color="auto"/>
                        <w:bottom w:val="none" w:sz="0" w:space="0" w:color="auto"/>
                        <w:right w:val="none" w:sz="0" w:space="0" w:color="auto"/>
                      </w:divBdr>
                      <w:divsChild>
                        <w:div w:id="157863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0462794">
      <w:bodyDiv w:val="1"/>
      <w:marLeft w:val="0"/>
      <w:marRight w:val="0"/>
      <w:marTop w:val="0"/>
      <w:marBottom w:val="0"/>
      <w:divBdr>
        <w:top w:val="none" w:sz="0" w:space="0" w:color="auto"/>
        <w:left w:val="none" w:sz="0" w:space="0" w:color="auto"/>
        <w:bottom w:val="none" w:sz="0" w:space="0" w:color="auto"/>
        <w:right w:val="none" w:sz="0" w:space="0" w:color="auto"/>
      </w:divBdr>
      <w:divsChild>
        <w:div w:id="1203328294">
          <w:marLeft w:val="0"/>
          <w:marRight w:val="108"/>
          <w:marTop w:val="108"/>
          <w:marBottom w:val="108"/>
          <w:divBdr>
            <w:top w:val="none" w:sz="0" w:space="0" w:color="auto"/>
            <w:left w:val="none" w:sz="0" w:space="0" w:color="auto"/>
            <w:bottom w:val="none" w:sz="0" w:space="0" w:color="auto"/>
            <w:right w:val="none" w:sz="0" w:space="0" w:color="auto"/>
          </w:divBdr>
          <w:divsChild>
            <w:div w:id="1981036640">
              <w:marLeft w:val="0"/>
              <w:marRight w:val="0"/>
              <w:marTop w:val="0"/>
              <w:marBottom w:val="0"/>
              <w:divBdr>
                <w:top w:val="none" w:sz="0" w:space="0" w:color="auto"/>
                <w:left w:val="none" w:sz="0" w:space="0" w:color="auto"/>
                <w:bottom w:val="none" w:sz="0" w:space="0" w:color="auto"/>
                <w:right w:val="none" w:sz="0" w:space="0" w:color="auto"/>
              </w:divBdr>
              <w:divsChild>
                <w:div w:id="252325611">
                  <w:marLeft w:val="0"/>
                  <w:marRight w:val="0"/>
                  <w:marTop w:val="0"/>
                  <w:marBottom w:val="0"/>
                  <w:divBdr>
                    <w:top w:val="none" w:sz="0" w:space="0" w:color="auto"/>
                    <w:left w:val="none" w:sz="0" w:space="0" w:color="auto"/>
                    <w:bottom w:val="none" w:sz="0" w:space="0" w:color="auto"/>
                    <w:right w:val="none" w:sz="0" w:space="0" w:color="auto"/>
                  </w:divBdr>
                  <w:divsChild>
                    <w:div w:id="2023168320">
                      <w:marLeft w:val="0"/>
                      <w:marRight w:val="0"/>
                      <w:marTop w:val="0"/>
                      <w:marBottom w:val="0"/>
                      <w:divBdr>
                        <w:top w:val="none" w:sz="0" w:space="0" w:color="auto"/>
                        <w:left w:val="none" w:sz="0" w:space="0" w:color="auto"/>
                        <w:bottom w:val="none" w:sz="0" w:space="0" w:color="auto"/>
                        <w:right w:val="none" w:sz="0" w:space="0" w:color="auto"/>
                      </w:divBdr>
                      <w:divsChild>
                        <w:div w:id="6326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7350330">
      <w:bodyDiv w:val="1"/>
      <w:marLeft w:val="0"/>
      <w:marRight w:val="0"/>
      <w:marTop w:val="0"/>
      <w:marBottom w:val="0"/>
      <w:divBdr>
        <w:top w:val="none" w:sz="0" w:space="0" w:color="auto"/>
        <w:left w:val="none" w:sz="0" w:space="0" w:color="auto"/>
        <w:bottom w:val="none" w:sz="0" w:space="0" w:color="auto"/>
        <w:right w:val="none" w:sz="0" w:space="0" w:color="auto"/>
      </w:divBdr>
      <w:divsChild>
        <w:div w:id="293828381">
          <w:marLeft w:val="0"/>
          <w:marRight w:val="108"/>
          <w:marTop w:val="108"/>
          <w:marBottom w:val="108"/>
          <w:divBdr>
            <w:top w:val="none" w:sz="0" w:space="0" w:color="auto"/>
            <w:left w:val="none" w:sz="0" w:space="0" w:color="auto"/>
            <w:bottom w:val="none" w:sz="0" w:space="0" w:color="auto"/>
            <w:right w:val="none" w:sz="0" w:space="0" w:color="auto"/>
          </w:divBdr>
          <w:divsChild>
            <w:div w:id="402486584">
              <w:marLeft w:val="0"/>
              <w:marRight w:val="0"/>
              <w:marTop w:val="0"/>
              <w:marBottom w:val="0"/>
              <w:divBdr>
                <w:top w:val="none" w:sz="0" w:space="0" w:color="auto"/>
                <w:left w:val="none" w:sz="0" w:space="0" w:color="auto"/>
                <w:bottom w:val="none" w:sz="0" w:space="0" w:color="auto"/>
                <w:right w:val="none" w:sz="0" w:space="0" w:color="auto"/>
              </w:divBdr>
              <w:divsChild>
                <w:div w:id="169773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268448">
      <w:bodyDiv w:val="1"/>
      <w:marLeft w:val="0"/>
      <w:marRight w:val="0"/>
      <w:marTop w:val="0"/>
      <w:marBottom w:val="0"/>
      <w:divBdr>
        <w:top w:val="none" w:sz="0" w:space="0" w:color="auto"/>
        <w:left w:val="none" w:sz="0" w:space="0" w:color="auto"/>
        <w:bottom w:val="none" w:sz="0" w:space="0" w:color="auto"/>
        <w:right w:val="none" w:sz="0" w:space="0" w:color="auto"/>
      </w:divBdr>
      <w:divsChild>
        <w:div w:id="1615945289">
          <w:marLeft w:val="0"/>
          <w:marRight w:val="108"/>
          <w:marTop w:val="108"/>
          <w:marBottom w:val="108"/>
          <w:divBdr>
            <w:top w:val="none" w:sz="0" w:space="0" w:color="auto"/>
            <w:left w:val="none" w:sz="0" w:space="0" w:color="auto"/>
            <w:bottom w:val="none" w:sz="0" w:space="0" w:color="auto"/>
            <w:right w:val="none" w:sz="0" w:space="0" w:color="auto"/>
          </w:divBdr>
          <w:divsChild>
            <w:div w:id="2074768091">
              <w:marLeft w:val="0"/>
              <w:marRight w:val="0"/>
              <w:marTop w:val="0"/>
              <w:marBottom w:val="0"/>
              <w:divBdr>
                <w:top w:val="none" w:sz="0" w:space="0" w:color="auto"/>
                <w:left w:val="none" w:sz="0" w:space="0" w:color="auto"/>
                <w:bottom w:val="none" w:sz="0" w:space="0" w:color="auto"/>
                <w:right w:val="none" w:sz="0" w:space="0" w:color="auto"/>
              </w:divBdr>
              <w:divsChild>
                <w:div w:id="1882597836">
                  <w:marLeft w:val="0"/>
                  <w:marRight w:val="0"/>
                  <w:marTop w:val="0"/>
                  <w:marBottom w:val="0"/>
                  <w:divBdr>
                    <w:top w:val="none" w:sz="0" w:space="0" w:color="auto"/>
                    <w:left w:val="none" w:sz="0" w:space="0" w:color="auto"/>
                    <w:bottom w:val="none" w:sz="0" w:space="0" w:color="auto"/>
                    <w:right w:val="none" w:sz="0" w:space="0" w:color="auto"/>
                  </w:divBdr>
                  <w:divsChild>
                    <w:div w:id="258873149">
                      <w:marLeft w:val="0"/>
                      <w:marRight w:val="0"/>
                      <w:marTop w:val="0"/>
                      <w:marBottom w:val="0"/>
                      <w:divBdr>
                        <w:top w:val="none" w:sz="0" w:space="0" w:color="auto"/>
                        <w:left w:val="none" w:sz="0" w:space="0" w:color="auto"/>
                        <w:bottom w:val="none" w:sz="0" w:space="0" w:color="auto"/>
                        <w:right w:val="none" w:sz="0" w:space="0" w:color="auto"/>
                      </w:divBdr>
                      <w:divsChild>
                        <w:div w:id="200239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687331">
      <w:bodyDiv w:val="1"/>
      <w:marLeft w:val="0"/>
      <w:marRight w:val="0"/>
      <w:marTop w:val="0"/>
      <w:marBottom w:val="0"/>
      <w:divBdr>
        <w:top w:val="none" w:sz="0" w:space="0" w:color="auto"/>
        <w:left w:val="none" w:sz="0" w:space="0" w:color="auto"/>
        <w:bottom w:val="none" w:sz="0" w:space="0" w:color="auto"/>
        <w:right w:val="none" w:sz="0" w:space="0" w:color="auto"/>
      </w:divBdr>
      <w:divsChild>
        <w:div w:id="1984189824">
          <w:marLeft w:val="0"/>
          <w:marRight w:val="108"/>
          <w:marTop w:val="18"/>
          <w:marBottom w:val="108"/>
          <w:divBdr>
            <w:top w:val="none" w:sz="0" w:space="0" w:color="auto"/>
            <w:left w:val="none" w:sz="0" w:space="0" w:color="auto"/>
            <w:bottom w:val="none" w:sz="0" w:space="0" w:color="auto"/>
            <w:right w:val="none" w:sz="0" w:space="0" w:color="auto"/>
          </w:divBdr>
          <w:divsChild>
            <w:div w:id="688678875">
              <w:marLeft w:val="0"/>
              <w:marRight w:val="0"/>
              <w:marTop w:val="0"/>
              <w:marBottom w:val="0"/>
              <w:divBdr>
                <w:top w:val="none" w:sz="0" w:space="0" w:color="auto"/>
                <w:left w:val="none" w:sz="0" w:space="0" w:color="auto"/>
                <w:bottom w:val="none" w:sz="0" w:space="0" w:color="auto"/>
                <w:right w:val="none" w:sz="0" w:space="0" w:color="auto"/>
              </w:divBdr>
              <w:divsChild>
                <w:div w:id="1229997839">
                  <w:marLeft w:val="0"/>
                  <w:marRight w:val="0"/>
                  <w:marTop w:val="0"/>
                  <w:marBottom w:val="0"/>
                  <w:divBdr>
                    <w:top w:val="none" w:sz="0" w:space="0" w:color="auto"/>
                    <w:left w:val="none" w:sz="0" w:space="0" w:color="auto"/>
                    <w:bottom w:val="none" w:sz="0" w:space="0" w:color="auto"/>
                    <w:right w:val="none" w:sz="0" w:space="0" w:color="auto"/>
                  </w:divBdr>
                  <w:divsChild>
                    <w:div w:id="1047992392">
                      <w:marLeft w:val="0"/>
                      <w:marRight w:val="0"/>
                      <w:marTop w:val="0"/>
                      <w:marBottom w:val="0"/>
                      <w:divBdr>
                        <w:top w:val="none" w:sz="0" w:space="0" w:color="auto"/>
                        <w:left w:val="none" w:sz="0" w:space="0" w:color="auto"/>
                        <w:bottom w:val="none" w:sz="0" w:space="0" w:color="auto"/>
                        <w:right w:val="none" w:sz="0" w:space="0" w:color="auto"/>
                      </w:divBdr>
                      <w:divsChild>
                        <w:div w:id="134886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0597462">
      <w:bodyDiv w:val="1"/>
      <w:marLeft w:val="0"/>
      <w:marRight w:val="0"/>
      <w:marTop w:val="0"/>
      <w:marBottom w:val="0"/>
      <w:divBdr>
        <w:top w:val="none" w:sz="0" w:space="0" w:color="auto"/>
        <w:left w:val="none" w:sz="0" w:space="0" w:color="auto"/>
        <w:bottom w:val="none" w:sz="0" w:space="0" w:color="auto"/>
        <w:right w:val="none" w:sz="0" w:space="0" w:color="auto"/>
      </w:divBdr>
      <w:divsChild>
        <w:div w:id="1159618608">
          <w:marLeft w:val="0"/>
          <w:marRight w:val="108"/>
          <w:marTop w:val="108"/>
          <w:marBottom w:val="108"/>
          <w:divBdr>
            <w:top w:val="none" w:sz="0" w:space="0" w:color="auto"/>
            <w:left w:val="none" w:sz="0" w:space="0" w:color="auto"/>
            <w:bottom w:val="none" w:sz="0" w:space="0" w:color="auto"/>
            <w:right w:val="none" w:sz="0" w:space="0" w:color="auto"/>
          </w:divBdr>
          <w:divsChild>
            <w:div w:id="1447263980">
              <w:marLeft w:val="0"/>
              <w:marRight w:val="0"/>
              <w:marTop w:val="0"/>
              <w:marBottom w:val="0"/>
              <w:divBdr>
                <w:top w:val="none" w:sz="0" w:space="0" w:color="auto"/>
                <w:left w:val="none" w:sz="0" w:space="0" w:color="auto"/>
                <w:bottom w:val="none" w:sz="0" w:space="0" w:color="auto"/>
                <w:right w:val="none" w:sz="0" w:space="0" w:color="auto"/>
              </w:divBdr>
              <w:divsChild>
                <w:div w:id="1744180304">
                  <w:marLeft w:val="0"/>
                  <w:marRight w:val="0"/>
                  <w:marTop w:val="0"/>
                  <w:marBottom w:val="0"/>
                  <w:divBdr>
                    <w:top w:val="none" w:sz="0" w:space="0" w:color="auto"/>
                    <w:left w:val="none" w:sz="0" w:space="0" w:color="auto"/>
                    <w:bottom w:val="none" w:sz="0" w:space="0" w:color="auto"/>
                    <w:right w:val="none" w:sz="0" w:space="0" w:color="auto"/>
                  </w:divBdr>
                  <w:divsChild>
                    <w:div w:id="1977952433">
                      <w:marLeft w:val="0"/>
                      <w:marRight w:val="0"/>
                      <w:marTop w:val="0"/>
                      <w:marBottom w:val="0"/>
                      <w:divBdr>
                        <w:top w:val="none" w:sz="0" w:space="0" w:color="auto"/>
                        <w:left w:val="none" w:sz="0" w:space="0" w:color="auto"/>
                        <w:bottom w:val="none" w:sz="0" w:space="0" w:color="auto"/>
                        <w:right w:val="none" w:sz="0" w:space="0" w:color="auto"/>
                      </w:divBdr>
                      <w:divsChild>
                        <w:div w:id="45090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169463">
      <w:bodyDiv w:val="1"/>
      <w:marLeft w:val="0"/>
      <w:marRight w:val="0"/>
      <w:marTop w:val="0"/>
      <w:marBottom w:val="0"/>
      <w:divBdr>
        <w:top w:val="none" w:sz="0" w:space="0" w:color="auto"/>
        <w:left w:val="none" w:sz="0" w:space="0" w:color="auto"/>
        <w:bottom w:val="none" w:sz="0" w:space="0" w:color="auto"/>
        <w:right w:val="none" w:sz="0" w:space="0" w:color="auto"/>
      </w:divBdr>
      <w:divsChild>
        <w:div w:id="191769161">
          <w:marLeft w:val="0"/>
          <w:marRight w:val="108"/>
          <w:marTop w:val="18"/>
          <w:marBottom w:val="108"/>
          <w:divBdr>
            <w:top w:val="none" w:sz="0" w:space="0" w:color="auto"/>
            <w:left w:val="none" w:sz="0" w:space="0" w:color="auto"/>
            <w:bottom w:val="none" w:sz="0" w:space="0" w:color="auto"/>
            <w:right w:val="none" w:sz="0" w:space="0" w:color="auto"/>
          </w:divBdr>
          <w:divsChild>
            <w:div w:id="1473864744">
              <w:marLeft w:val="0"/>
              <w:marRight w:val="0"/>
              <w:marTop w:val="0"/>
              <w:marBottom w:val="0"/>
              <w:divBdr>
                <w:top w:val="none" w:sz="0" w:space="0" w:color="auto"/>
                <w:left w:val="none" w:sz="0" w:space="0" w:color="auto"/>
                <w:bottom w:val="none" w:sz="0" w:space="0" w:color="auto"/>
                <w:right w:val="none" w:sz="0" w:space="0" w:color="auto"/>
              </w:divBdr>
              <w:divsChild>
                <w:div w:id="140267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131991">
      <w:bodyDiv w:val="1"/>
      <w:marLeft w:val="0"/>
      <w:marRight w:val="0"/>
      <w:marTop w:val="0"/>
      <w:marBottom w:val="0"/>
      <w:divBdr>
        <w:top w:val="none" w:sz="0" w:space="0" w:color="auto"/>
        <w:left w:val="none" w:sz="0" w:space="0" w:color="auto"/>
        <w:bottom w:val="none" w:sz="0" w:space="0" w:color="auto"/>
        <w:right w:val="none" w:sz="0" w:space="0" w:color="auto"/>
      </w:divBdr>
      <w:divsChild>
        <w:div w:id="1472287868">
          <w:marLeft w:val="0"/>
          <w:marRight w:val="108"/>
          <w:marTop w:val="108"/>
          <w:marBottom w:val="108"/>
          <w:divBdr>
            <w:top w:val="none" w:sz="0" w:space="0" w:color="auto"/>
            <w:left w:val="none" w:sz="0" w:space="0" w:color="auto"/>
            <w:bottom w:val="none" w:sz="0" w:space="0" w:color="auto"/>
            <w:right w:val="none" w:sz="0" w:space="0" w:color="auto"/>
          </w:divBdr>
          <w:divsChild>
            <w:div w:id="1693143011">
              <w:marLeft w:val="0"/>
              <w:marRight w:val="0"/>
              <w:marTop w:val="0"/>
              <w:marBottom w:val="0"/>
              <w:divBdr>
                <w:top w:val="none" w:sz="0" w:space="0" w:color="auto"/>
                <w:left w:val="none" w:sz="0" w:space="0" w:color="auto"/>
                <w:bottom w:val="none" w:sz="0" w:space="0" w:color="auto"/>
                <w:right w:val="none" w:sz="0" w:space="0" w:color="auto"/>
              </w:divBdr>
              <w:divsChild>
                <w:div w:id="607278405">
                  <w:marLeft w:val="0"/>
                  <w:marRight w:val="0"/>
                  <w:marTop w:val="0"/>
                  <w:marBottom w:val="0"/>
                  <w:divBdr>
                    <w:top w:val="none" w:sz="0" w:space="0" w:color="auto"/>
                    <w:left w:val="none" w:sz="0" w:space="0" w:color="auto"/>
                    <w:bottom w:val="none" w:sz="0" w:space="0" w:color="auto"/>
                    <w:right w:val="none" w:sz="0" w:space="0" w:color="auto"/>
                  </w:divBdr>
                  <w:divsChild>
                    <w:div w:id="258218814">
                      <w:marLeft w:val="0"/>
                      <w:marRight w:val="0"/>
                      <w:marTop w:val="0"/>
                      <w:marBottom w:val="0"/>
                      <w:divBdr>
                        <w:top w:val="none" w:sz="0" w:space="0" w:color="auto"/>
                        <w:left w:val="none" w:sz="0" w:space="0" w:color="auto"/>
                        <w:bottom w:val="none" w:sz="0" w:space="0" w:color="auto"/>
                        <w:right w:val="none" w:sz="0" w:space="0" w:color="auto"/>
                      </w:divBdr>
                      <w:divsChild>
                        <w:div w:id="23293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373913">
      <w:bodyDiv w:val="1"/>
      <w:marLeft w:val="0"/>
      <w:marRight w:val="0"/>
      <w:marTop w:val="0"/>
      <w:marBottom w:val="0"/>
      <w:divBdr>
        <w:top w:val="none" w:sz="0" w:space="0" w:color="auto"/>
        <w:left w:val="none" w:sz="0" w:space="0" w:color="auto"/>
        <w:bottom w:val="none" w:sz="0" w:space="0" w:color="auto"/>
        <w:right w:val="none" w:sz="0" w:space="0" w:color="auto"/>
      </w:divBdr>
      <w:divsChild>
        <w:div w:id="1735394606">
          <w:marLeft w:val="0"/>
          <w:marRight w:val="108"/>
          <w:marTop w:val="18"/>
          <w:marBottom w:val="108"/>
          <w:divBdr>
            <w:top w:val="none" w:sz="0" w:space="0" w:color="auto"/>
            <w:left w:val="none" w:sz="0" w:space="0" w:color="auto"/>
            <w:bottom w:val="none" w:sz="0" w:space="0" w:color="auto"/>
            <w:right w:val="none" w:sz="0" w:space="0" w:color="auto"/>
          </w:divBdr>
          <w:divsChild>
            <w:div w:id="730886852">
              <w:marLeft w:val="0"/>
              <w:marRight w:val="0"/>
              <w:marTop w:val="0"/>
              <w:marBottom w:val="0"/>
              <w:divBdr>
                <w:top w:val="none" w:sz="0" w:space="0" w:color="auto"/>
                <w:left w:val="none" w:sz="0" w:space="0" w:color="auto"/>
                <w:bottom w:val="none" w:sz="0" w:space="0" w:color="auto"/>
                <w:right w:val="none" w:sz="0" w:space="0" w:color="auto"/>
              </w:divBdr>
              <w:divsChild>
                <w:div w:id="165094534">
                  <w:marLeft w:val="0"/>
                  <w:marRight w:val="0"/>
                  <w:marTop w:val="0"/>
                  <w:marBottom w:val="0"/>
                  <w:divBdr>
                    <w:top w:val="none" w:sz="0" w:space="0" w:color="auto"/>
                    <w:left w:val="none" w:sz="0" w:space="0" w:color="auto"/>
                    <w:bottom w:val="none" w:sz="0" w:space="0" w:color="auto"/>
                    <w:right w:val="none" w:sz="0" w:space="0" w:color="auto"/>
                  </w:divBdr>
                  <w:divsChild>
                    <w:div w:id="2000695549">
                      <w:marLeft w:val="0"/>
                      <w:marRight w:val="0"/>
                      <w:marTop w:val="0"/>
                      <w:marBottom w:val="0"/>
                      <w:divBdr>
                        <w:top w:val="none" w:sz="0" w:space="0" w:color="auto"/>
                        <w:left w:val="none" w:sz="0" w:space="0" w:color="auto"/>
                        <w:bottom w:val="none" w:sz="0" w:space="0" w:color="auto"/>
                        <w:right w:val="none" w:sz="0" w:space="0" w:color="auto"/>
                      </w:divBdr>
                      <w:divsChild>
                        <w:div w:id="198091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2847310">
      <w:bodyDiv w:val="1"/>
      <w:marLeft w:val="0"/>
      <w:marRight w:val="0"/>
      <w:marTop w:val="0"/>
      <w:marBottom w:val="0"/>
      <w:divBdr>
        <w:top w:val="none" w:sz="0" w:space="0" w:color="auto"/>
        <w:left w:val="none" w:sz="0" w:space="0" w:color="auto"/>
        <w:bottom w:val="none" w:sz="0" w:space="0" w:color="auto"/>
        <w:right w:val="none" w:sz="0" w:space="0" w:color="auto"/>
      </w:divBdr>
      <w:divsChild>
        <w:div w:id="1440368637">
          <w:marLeft w:val="0"/>
          <w:marRight w:val="108"/>
          <w:marTop w:val="108"/>
          <w:marBottom w:val="108"/>
          <w:divBdr>
            <w:top w:val="none" w:sz="0" w:space="0" w:color="auto"/>
            <w:left w:val="none" w:sz="0" w:space="0" w:color="auto"/>
            <w:bottom w:val="none" w:sz="0" w:space="0" w:color="auto"/>
            <w:right w:val="none" w:sz="0" w:space="0" w:color="auto"/>
          </w:divBdr>
          <w:divsChild>
            <w:div w:id="2078089073">
              <w:marLeft w:val="0"/>
              <w:marRight w:val="0"/>
              <w:marTop w:val="0"/>
              <w:marBottom w:val="0"/>
              <w:divBdr>
                <w:top w:val="none" w:sz="0" w:space="0" w:color="auto"/>
                <w:left w:val="none" w:sz="0" w:space="0" w:color="auto"/>
                <w:bottom w:val="none" w:sz="0" w:space="0" w:color="auto"/>
                <w:right w:val="none" w:sz="0" w:space="0" w:color="auto"/>
              </w:divBdr>
              <w:divsChild>
                <w:div w:id="15264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347851">
      <w:bodyDiv w:val="1"/>
      <w:marLeft w:val="0"/>
      <w:marRight w:val="0"/>
      <w:marTop w:val="0"/>
      <w:marBottom w:val="0"/>
      <w:divBdr>
        <w:top w:val="none" w:sz="0" w:space="0" w:color="auto"/>
        <w:left w:val="none" w:sz="0" w:space="0" w:color="auto"/>
        <w:bottom w:val="none" w:sz="0" w:space="0" w:color="auto"/>
        <w:right w:val="none" w:sz="0" w:space="0" w:color="auto"/>
      </w:divBdr>
    </w:div>
    <w:div w:id="1235311913">
      <w:bodyDiv w:val="1"/>
      <w:marLeft w:val="0"/>
      <w:marRight w:val="0"/>
      <w:marTop w:val="0"/>
      <w:marBottom w:val="0"/>
      <w:divBdr>
        <w:top w:val="none" w:sz="0" w:space="0" w:color="auto"/>
        <w:left w:val="none" w:sz="0" w:space="0" w:color="auto"/>
        <w:bottom w:val="none" w:sz="0" w:space="0" w:color="auto"/>
        <w:right w:val="none" w:sz="0" w:space="0" w:color="auto"/>
      </w:divBdr>
      <w:divsChild>
        <w:div w:id="1702198399">
          <w:marLeft w:val="0"/>
          <w:marRight w:val="108"/>
          <w:marTop w:val="18"/>
          <w:marBottom w:val="108"/>
          <w:divBdr>
            <w:top w:val="none" w:sz="0" w:space="0" w:color="auto"/>
            <w:left w:val="none" w:sz="0" w:space="0" w:color="auto"/>
            <w:bottom w:val="none" w:sz="0" w:space="0" w:color="auto"/>
            <w:right w:val="none" w:sz="0" w:space="0" w:color="auto"/>
          </w:divBdr>
          <w:divsChild>
            <w:div w:id="1925145593">
              <w:marLeft w:val="0"/>
              <w:marRight w:val="0"/>
              <w:marTop w:val="0"/>
              <w:marBottom w:val="0"/>
              <w:divBdr>
                <w:top w:val="none" w:sz="0" w:space="0" w:color="auto"/>
                <w:left w:val="none" w:sz="0" w:space="0" w:color="auto"/>
                <w:bottom w:val="none" w:sz="0" w:space="0" w:color="auto"/>
                <w:right w:val="none" w:sz="0" w:space="0" w:color="auto"/>
              </w:divBdr>
              <w:divsChild>
                <w:div w:id="609435198">
                  <w:marLeft w:val="0"/>
                  <w:marRight w:val="0"/>
                  <w:marTop w:val="0"/>
                  <w:marBottom w:val="0"/>
                  <w:divBdr>
                    <w:top w:val="none" w:sz="0" w:space="0" w:color="auto"/>
                    <w:left w:val="none" w:sz="0" w:space="0" w:color="auto"/>
                    <w:bottom w:val="none" w:sz="0" w:space="0" w:color="auto"/>
                    <w:right w:val="none" w:sz="0" w:space="0" w:color="auto"/>
                  </w:divBdr>
                  <w:divsChild>
                    <w:div w:id="798961351">
                      <w:marLeft w:val="0"/>
                      <w:marRight w:val="0"/>
                      <w:marTop w:val="0"/>
                      <w:marBottom w:val="0"/>
                      <w:divBdr>
                        <w:top w:val="none" w:sz="0" w:space="0" w:color="auto"/>
                        <w:left w:val="none" w:sz="0" w:space="0" w:color="auto"/>
                        <w:bottom w:val="none" w:sz="0" w:space="0" w:color="auto"/>
                        <w:right w:val="none" w:sz="0" w:space="0" w:color="auto"/>
                      </w:divBdr>
                      <w:divsChild>
                        <w:div w:id="127378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3125885">
      <w:bodyDiv w:val="1"/>
      <w:marLeft w:val="0"/>
      <w:marRight w:val="0"/>
      <w:marTop w:val="0"/>
      <w:marBottom w:val="0"/>
      <w:divBdr>
        <w:top w:val="none" w:sz="0" w:space="0" w:color="auto"/>
        <w:left w:val="none" w:sz="0" w:space="0" w:color="auto"/>
        <w:bottom w:val="none" w:sz="0" w:space="0" w:color="auto"/>
        <w:right w:val="none" w:sz="0" w:space="0" w:color="auto"/>
      </w:divBdr>
      <w:divsChild>
        <w:div w:id="1047995840">
          <w:marLeft w:val="126"/>
          <w:marRight w:val="126"/>
          <w:marTop w:val="0"/>
          <w:marBottom w:val="126"/>
          <w:divBdr>
            <w:top w:val="none" w:sz="0" w:space="0" w:color="auto"/>
            <w:left w:val="none" w:sz="0" w:space="0" w:color="auto"/>
            <w:bottom w:val="none" w:sz="0" w:space="0" w:color="auto"/>
            <w:right w:val="none" w:sz="0" w:space="0" w:color="auto"/>
          </w:divBdr>
          <w:divsChild>
            <w:div w:id="1475637074">
              <w:marLeft w:val="0"/>
              <w:marRight w:val="0"/>
              <w:marTop w:val="0"/>
              <w:marBottom w:val="0"/>
              <w:divBdr>
                <w:top w:val="none" w:sz="0" w:space="0" w:color="auto"/>
                <w:left w:val="none" w:sz="0" w:space="0" w:color="auto"/>
                <w:bottom w:val="none" w:sz="0" w:space="0" w:color="auto"/>
                <w:right w:val="none" w:sz="0" w:space="0" w:color="auto"/>
              </w:divBdr>
              <w:divsChild>
                <w:div w:id="768113451">
                  <w:marLeft w:val="0"/>
                  <w:marRight w:val="0"/>
                  <w:marTop w:val="0"/>
                  <w:marBottom w:val="0"/>
                  <w:divBdr>
                    <w:top w:val="none" w:sz="0" w:space="0" w:color="auto"/>
                    <w:left w:val="none" w:sz="0" w:space="0" w:color="auto"/>
                    <w:bottom w:val="none" w:sz="0" w:space="0" w:color="auto"/>
                    <w:right w:val="none" w:sz="0" w:space="0" w:color="auto"/>
                  </w:divBdr>
                </w:div>
                <w:div w:id="1591770240">
                  <w:marLeft w:val="0"/>
                  <w:marRight w:val="108"/>
                  <w:marTop w:val="18"/>
                  <w:marBottom w:val="108"/>
                  <w:divBdr>
                    <w:top w:val="none" w:sz="0" w:space="0" w:color="auto"/>
                    <w:left w:val="none" w:sz="0" w:space="0" w:color="auto"/>
                    <w:bottom w:val="none" w:sz="0" w:space="0" w:color="auto"/>
                    <w:right w:val="none" w:sz="0" w:space="0" w:color="auto"/>
                  </w:divBdr>
                  <w:divsChild>
                    <w:div w:id="1710062917">
                      <w:marLeft w:val="0"/>
                      <w:marRight w:val="0"/>
                      <w:marTop w:val="0"/>
                      <w:marBottom w:val="0"/>
                      <w:divBdr>
                        <w:top w:val="none" w:sz="0" w:space="0" w:color="auto"/>
                        <w:left w:val="none" w:sz="0" w:space="0" w:color="auto"/>
                        <w:bottom w:val="none" w:sz="0" w:space="0" w:color="auto"/>
                        <w:right w:val="none" w:sz="0" w:space="0" w:color="auto"/>
                      </w:divBdr>
                      <w:divsChild>
                        <w:div w:id="1749225746">
                          <w:marLeft w:val="0"/>
                          <w:marRight w:val="0"/>
                          <w:marTop w:val="0"/>
                          <w:marBottom w:val="0"/>
                          <w:divBdr>
                            <w:top w:val="none" w:sz="0" w:space="0" w:color="auto"/>
                            <w:left w:val="none" w:sz="0" w:space="0" w:color="auto"/>
                            <w:bottom w:val="none" w:sz="0" w:space="0" w:color="auto"/>
                            <w:right w:val="none" w:sz="0" w:space="0" w:color="auto"/>
                          </w:divBdr>
                          <w:divsChild>
                            <w:div w:id="108820167">
                              <w:marLeft w:val="0"/>
                              <w:marRight w:val="0"/>
                              <w:marTop w:val="0"/>
                              <w:marBottom w:val="0"/>
                              <w:divBdr>
                                <w:top w:val="none" w:sz="0" w:space="0" w:color="auto"/>
                                <w:left w:val="none" w:sz="0" w:space="0" w:color="auto"/>
                                <w:bottom w:val="none" w:sz="0" w:space="0" w:color="auto"/>
                                <w:right w:val="none" w:sz="0" w:space="0" w:color="auto"/>
                              </w:divBdr>
                              <w:divsChild>
                                <w:div w:id="157300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0455059">
      <w:bodyDiv w:val="1"/>
      <w:marLeft w:val="0"/>
      <w:marRight w:val="0"/>
      <w:marTop w:val="0"/>
      <w:marBottom w:val="0"/>
      <w:divBdr>
        <w:top w:val="none" w:sz="0" w:space="0" w:color="auto"/>
        <w:left w:val="none" w:sz="0" w:space="0" w:color="auto"/>
        <w:bottom w:val="none" w:sz="0" w:space="0" w:color="auto"/>
        <w:right w:val="none" w:sz="0" w:space="0" w:color="auto"/>
      </w:divBdr>
      <w:divsChild>
        <w:div w:id="446386897">
          <w:marLeft w:val="126"/>
          <w:marRight w:val="126"/>
          <w:marTop w:val="0"/>
          <w:marBottom w:val="126"/>
          <w:divBdr>
            <w:top w:val="none" w:sz="0" w:space="0" w:color="auto"/>
            <w:left w:val="none" w:sz="0" w:space="0" w:color="auto"/>
            <w:bottom w:val="none" w:sz="0" w:space="0" w:color="auto"/>
            <w:right w:val="none" w:sz="0" w:space="0" w:color="auto"/>
          </w:divBdr>
          <w:divsChild>
            <w:div w:id="8334169">
              <w:marLeft w:val="0"/>
              <w:marRight w:val="0"/>
              <w:marTop w:val="0"/>
              <w:marBottom w:val="0"/>
              <w:divBdr>
                <w:top w:val="none" w:sz="0" w:space="0" w:color="auto"/>
                <w:left w:val="none" w:sz="0" w:space="0" w:color="auto"/>
                <w:bottom w:val="none" w:sz="0" w:space="0" w:color="auto"/>
                <w:right w:val="none" w:sz="0" w:space="0" w:color="auto"/>
              </w:divBdr>
              <w:divsChild>
                <w:div w:id="535118836">
                  <w:marLeft w:val="0"/>
                  <w:marRight w:val="0"/>
                  <w:marTop w:val="0"/>
                  <w:marBottom w:val="0"/>
                  <w:divBdr>
                    <w:top w:val="none" w:sz="0" w:space="0" w:color="auto"/>
                    <w:left w:val="none" w:sz="0" w:space="0" w:color="auto"/>
                    <w:bottom w:val="none" w:sz="0" w:space="0" w:color="auto"/>
                    <w:right w:val="none" w:sz="0" w:space="0" w:color="auto"/>
                  </w:divBdr>
                </w:div>
                <w:div w:id="492257868">
                  <w:marLeft w:val="0"/>
                  <w:marRight w:val="108"/>
                  <w:marTop w:val="18"/>
                  <w:marBottom w:val="108"/>
                  <w:divBdr>
                    <w:top w:val="none" w:sz="0" w:space="0" w:color="auto"/>
                    <w:left w:val="none" w:sz="0" w:space="0" w:color="auto"/>
                    <w:bottom w:val="none" w:sz="0" w:space="0" w:color="auto"/>
                    <w:right w:val="none" w:sz="0" w:space="0" w:color="auto"/>
                  </w:divBdr>
                  <w:divsChild>
                    <w:div w:id="653803328">
                      <w:marLeft w:val="0"/>
                      <w:marRight w:val="0"/>
                      <w:marTop w:val="0"/>
                      <w:marBottom w:val="0"/>
                      <w:divBdr>
                        <w:top w:val="none" w:sz="0" w:space="0" w:color="auto"/>
                        <w:left w:val="none" w:sz="0" w:space="0" w:color="auto"/>
                        <w:bottom w:val="none" w:sz="0" w:space="0" w:color="auto"/>
                        <w:right w:val="none" w:sz="0" w:space="0" w:color="auto"/>
                      </w:divBdr>
                      <w:divsChild>
                        <w:div w:id="280310245">
                          <w:marLeft w:val="0"/>
                          <w:marRight w:val="0"/>
                          <w:marTop w:val="0"/>
                          <w:marBottom w:val="0"/>
                          <w:divBdr>
                            <w:top w:val="none" w:sz="0" w:space="0" w:color="auto"/>
                            <w:left w:val="none" w:sz="0" w:space="0" w:color="auto"/>
                            <w:bottom w:val="none" w:sz="0" w:space="0" w:color="auto"/>
                            <w:right w:val="none" w:sz="0" w:space="0" w:color="auto"/>
                          </w:divBdr>
                          <w:divsChild>
                            <w:div w:id="2056848321">
                              <w:marLeft w:val="0"/>
                              <w:marRight w:val="0"/>
                              <w:marTop w:val="0"/>
                              <w:marBottom w:val="0"/>
                              <w:divBdr>
                                <w:top w:val="none" w:sz="0" w:space="0" w:color="auto"/>
                                <w:left w:val="none" w:sz="0" w:space="0" w:color="auto"/>
                                <w:bottom w:val="none" w:sz="0" w:space="0" w:color="auto"/>
                                <w:right w:val="none" w:sz="0" w:space="0" w:color="auto"/>
                              </w:divBdr>
                              <w:divsChild>
                                <w:div w:id="203102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289840">
                  <w:marLeft w:val="0"/>
                  <w:marRight w:val="108"/>
                  <w:marTop w:val="108"/>
                  <w:marBottom w:val="108"/>
                  <w:divBdr>
                    <w:top w:val="none" w:sz="0" w:space="0" w:color="auto"/>
                    <w:left w:val="none" w:sz="0" w:space="0" w:color="auto"/>
                    <w:bottom w:val="none" w:sz="0" w:space="0" w:color="auto"/>
                    <w:right w:val="none" w:sz="0" w:space="0" w:color="auto"/>
                  </w:divBdr>
                  <w:divsChild>
                    <w:div w:id="1483892913">
                      <w:marLeft w:val="0"/>
                      <w:marRight w:val="0"/>
                      <w:marTop w:val="0"/>
                      <w:marBottom w:val="0"/>
                      <w:divBdr>
                        <w:top w:val="none" w:sz="0" w:space="0" w:color="auto"/>
                        <w:left w:val="none" w:sz="0" w:space="0" w:color="auto"/>
                        <w:bottom w:val="none" w:sz="0" w:space="0" w:color="auto"/>
                        <w:right w:val="none" w:sz="0" w:space="0" w:color="auto"/>
                      </w:divBdr>
                      <w:divsChild>
                        <w:div w:id="1838226653">
                          <w:marLeft w:val="0"/>
                          <w:marRight w:val="0"/>
                          <w:marTop w:val="0"/>
                          <w:marBottom w:val="0"/>
                          <w:divBdr>
                            <w:top w:val="none" w:sz="0" w:space="0" w:color="auto"/>
                            <w:left w:val="none" w:sz="0" w:space="0" w:color="auto"/>
                            <w:bottom w:val="none" w:sz="0" w:space="0" w:color="auto"/>
                            <w:right w:val="none" w:sz="0" w:space="0" w:color="auto"/>
                          </w:divBdr>
                        </w:div>
                        <w:div w:id="1315529724">
                          <w:marLeft w:val="0"/>
                          <w:marRight w:val="108"/>
                          <w:marTop w:val="18"/>
                          <w:marBottom w:val="108"/>
                          <w:divBdr>
                            <w:top w:val="none" w:sz="0" w:space="0" w:color="auto"/>
                            <w:left w:val="none" w:sz="0" w:space="0" w:color="auto"/>
                            <w:bottom w:val="none" w:sz="0" w:space="0" w:color="auto"/>
                            <w:right w:val="none" w:sz="0" w:space="0" w:color="auto"/>
                          </w:divBdr>
                          <w:divsChild>
                            <w:div w:id="791094286">
                              <w:marLeft w:val="0"/>
                              <w:marRight w:val="0"/>
                              <w:marTop w:val="0"/>
                              <w:marBottom w:val="0"/>
                              <w:divBdr>
                                <w:top w:val="none" w:sz="0" w:space="0" w:color="auto"/>
                                <w:left w:val="none" w:sz="0" w:space="0" w:color="auto"/>
                                <w:bottom w:val="none" w:sz="0" w:space="0" w:color="auto"/>
                                <w:right w:val="none" w:sz="0" w:space="0" w:color="auto"/>
                              </w:divBdr>
                              <w:divsChild>
                                <w:div w:id="1783180666">
                                  <w:marLeft w:val="0"/>
                                  <w:marRight w:val="0"/>
                                  <w:marTop w:val="0"/>
                                  <w:marBottom w:val="0"/>
                                  <w:divBdr>
                                    <w:top w:val="none" w:sz="0" w:space="0" w:color="auto"/>
                                    <w:left w:val="none" w:sz="0" w:space="0" w:color="auto"/>
                                    <w:bottom w:val="none" w:sz="0" w:space="0" w:color="auto"/>
                                    <w:right w:val="none" w:sz="0" w:space="0" w:color="auto"/>
                                  </w:divBdr>
                                  <w:divsChild>
                                    <w:div w:id="121026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2307087">
                  <w:marLeft w:val="0"/>
                  <w:marRight w:val="108"/>
                  <w:marTop w:val="108"/>
                  <w:marBottom w:val="108"/>
                  <w:divBdr>
                    <w:top w:val="none" w:sz="0" w:space="0" w:color="auto"/>
                    <w:left w:val="none" w:sz="0" w:space="0" w:color="auto"/>
                    <w:bottom w:val="none" w:sz="0" w:space="0" w:color="auto"/>
                    <w:right w:val="none" w:sz="0" w:space="0" w:color="auto"/>
                  </w:divBdr>
                  <w:divsChild>
                    <w:div w:id="1551381745">
                      <w:marLeft w:val="0"/>
                      <w:marRight w:val="0"/>
                      <w:marTop w:val="0"/>
                      <w:marBottom w:val="0"/>
                      <w:divBdr>
                        <w:top w:val="none" w:sz="0" w:space="0" w:color="auto"/>
                        <w:left w:val="none" w:sz="0" w:space="0" w:color="auto"/>
                        <w:bottom w:val="none" w:sz="0" w:space="0" w:color="auto"/>
                        <w:right w:val="none" w:sz="0" w:space="0" w:color="auto"/>
                      </w:divBdr>
                      <w:divsChild>
                        <w:div w:id="899286804">
                          <w:marLeft w:val="0"/>
                          <w:marRight w:val="0"/>
                          <w:marTop w:val="0"/>
                          <w:marBottom w:val="0"/>
                          <w:divBdr>
                            <w:top w:val="none" w:sz="0" w:space="0" w:color="auto"/>
                            <w:left w:val="none" w:sz="0" w:space="0" w:color="auto"/>
                            <w:bottom w:val="none" w:sz="0" w:space="0" w:color="auto"/>
                            <w:right w:val="none" w:sz="0" w:space="0" w:color="auto"/>
                          </w:divBdr>
                        </w:div>
                        <w:div w:id="1136070733">
                          <w:marLeft w:val="0"/>
                          <w:marRight w:val="108"/>
                          <w:marTop w:val="18"/>
                          <w:marBottom w:val="108"/>
                          <w:divBdr>
                            <w:top w:val="none" w:sz="0" w:space="0" w:color="auto"/>
                            <w:left w:val="none" w:sz="0" w:space="0" w:color="auto"/>
                            <w:bottom w:val="none" w:sz="0" w:space="0" w:color="auto"/>
                            <w:right w:val="none" w:sz="0" w:space="0" w:color="auto"/>
                          </w:divBdr>
                          <w:divsChild>
                            <w:div w:id="1338192494">
                              <w:marLeft w:val="0"/>
                              <w:marRight w:val="0"/>
                              <w:marTop w:val="0"/>
                              <w:marBottom w:val="0"/>
                              <w:divBdr>
                                <w:top w:val="none" w:sz="0" w:space="0" w:color="auto"/>
                                <w:left w:val="none" w:sz="0" w:space="0" w:color="auto"/>
                                <w:bottom w:val="none" w:sz="0" w:space="0" w:color="auto"/>
                                <w:right w:val="none" w:sz="0" w:space="0" w:color="auto"/>
                              </w:divBdr>
                              <w:divsChild>
                                <w:div w:id="1198080904">
                                  <w:marLeft w:val="0"/>
                                  <w:marRight w:val="0"/>
                                  <w:marTop w:val="0"/>
                                  <w:marBottom w:val="0"/>
                                  <w:divBdr>
                                    <w:top w:val="none" w:sz="0" w:space="0" w:color="auto"/>
                                    <w:left w:val="none" w:sz="0" w:space="0" w:color="auto"/>
                                    <w:bottom w:val="none" w:sz="0" w:space="0" w:color="auto"/>
                                    <w:right w:val="none" w:sz="0" w:space="0" w:color="auto"/>
                                  </w:divBdr>
                                  <w:divsChild>
                                    <w:div w:id="31151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2022271">
      <w:bodyDiv w:val="1"/>
      <w:marLeft w:val="0"/>
      <w:marRight w:val="0"/>
      <w:marTop w:val="0"/>
      <w:marBottom w:val="0"/>
      <w:divBdr>
        <w:top w:val="none" w:sz="0" w:space="0" w:color="auto"/>
        <w:left w:val="none" w:sz="0" w:space="0" w:color="auto"/>
        <w:bottom w:val="none" w:sz="0" w:space="0" w:color="auto"/>
        <w:right w:val="none" w:sz="0" w:space="0" w:color="auto"/>
      </w:divBdr>
      <w:divsChild>
        <w:div w:id="1858538459">
          <w:marLeft w:val="0"/>
          <w:marRight w:val="108"/>
          <w:marTop w:val="108"/>
          <w:marBottom w:val="108"/>
          <w:divBdr>
            <w:top w:val="none" w:sz="0" w:space="0" w:color="auto"/>
            <w:left w:val="none" w:sz="0" w:space="0" w:color="auto"/>
            <w:bottom w:val="none" w:sz="0" w:space="0" w:color="auto"/>
            <w:right w:val="none" w:sz="0" w:space="0" w:color="auto"/>
          </w:divBdr>
          <w:divsChild>
            <w:div w:id="717702028">
              <w:marLeft w:val="0"/>
              <w:marRight w:val="0"/>
              <w:marTop w:val="0"/>
              <w:marBottom w:val="0"/>
              <w:divBdr>
                <w:top w:val="none" w:sz="0" w:space="0" w:color="auto"/>
                <w:left w:val="none" w:sz="0" w:space="0" w:color="auto"/>
                <w:bottom w:val="none" w:sz="0" w:space="0" w:color="auto"/>
                <w:right w:val="none" w:sz="0" w:space="0" w:color="auto"/>
              </w:divBdr>
              <w:divsChild>
                <w:div w:id="575095163">
                  <w:marLeft w:val="0"/>
                  <w:marRight w:val="0"/>
                  <w:marTop w:val="0"/>
                  <w:marBottom w:val="0"/>
                  <w:divBdr>
                    <w:top w:val="none" w:sz="0" w:space="0" w:color="auto"/>
                    <w:left w:val="none" w:sz="0" w:space="0" w:color="auto"/>
                    <w:bottom w:val="none" w:sz="0" w:space="0" w:color="auto"/>
                    <w:right w:val="none" w:sz="0" w:space="0" w:color="auto"/>
                  </w:divBdr>
                  <w:divsChild>
                    <w:div w:id="1058672273">
                      <w:marLeft w:val="0"/>
                      <w:marRight w:val="0"/>
                      <w:marTop w:val="0"/>
                      <w:marBottom w:val="0"/>
                      <w:divBdr>
                        <w:top w:val="none" w:sz="0" w:space="0" w:color="auto"/>
                        <w:left w:val="none" w:sz="0" w:space="0" w:color="auto"/>
                        <w:bottom w:val="none" w:sz="0" w:space="0" w:color="auto"/>
                        <w:right w:val="none" w:sz="0" w:space="0" w:color="auto"/>
                      </w:divBdr>
                      <w:divsChild>
                        <w:div w:id="210345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6348687">
      <w:bodyDiv w:val="1"/>
      <w:marLeft w:val="0"/>
      <w:marRight w:val="0"/>
      <w:marTop w:val="0"/>
      <w:marBottom w:val="0"/>
      <w:divBdr>
        <w:top w:val="none" w:sz="0" w:space="0" w:color="auto"/>
        <w:left w:val="none" w:sz="0" w:space="0" w:color="auto"/>
        <w:bottom w:val="none" w:sz="0" w:space="0" w:color="auto"/>
        <w:right w:val="none" w:sz="0" w:space="0" w:color="auto"/>
      </w:divBdr>
      <w:divsChild>
        <w:div w:id="340662489">
          <w:marLeft w:val="0"/>
          <w:marRight w:val="108"/>
          <w:marTop w:val="18"/>
          <w:marBottom w:val="108"/>
          <w:divBdr>
            <w:top w:val="none" w:sz="0" w:space="0" w:color="auto"/>
            <w:left w:val="none" w:sz="0" w:space="0" w:color="auto"/>
            <w:bottom w:val="none" w:sz="0" w:space="0" w:color="auto"/>
            <w:right w:val="none" w:sz="0" w:space="0" w:color="auto"/>
          </w:divBdr>
          <w:divsChild>
            <w:div w:id="1084838441">
              <w:marLeft w:val="0"/>
              <w:marRight w:val="0"/>
              <w:marTop w:val="0"/>
              <w:marBottom w:val="0"/>
              <w:divBdr>
                <w:top w:val="none" w:sz="0" w:space="0" w:color="auto"/>
                <w:left w:val="none" w:sz="0" w:space="0" w:color="auto"/>
                <w:bottom w:val="none" w:sz="0" w:space="0" w:color="auto"/>
                <w:right w:val="none" w:sz="0" w:space="0" w:color="auto"/>
              </w:divBdr>
              <w:divsChild>
                <w:div w:id="246308348">
                  <w:marLeft w:val="0"/>
                  <w:marRight w:val="0"/>
                  <w:marTop w:val="0"/>
                  <w:marBottom w:val="0"/>
                  <w:divBdr>
                    <w:top w:val="none" w:sz="0" w:space="0" w:color="auto"/>
                    <w:left w:val="none" w:sz="0" w:space="0" w:color="auto"/>
                    <w:bottom w:val="none" w:sz="0" w:space="0" w:color="auto"/>
                    <w:right w:val="none" w:sz="0" w:space="0" w:color="auto"/>
                  </w:divBdr>
                  <w:divsChild>
                    <w:div w:id="275411924">
                      <w:marLeft w:val="0"/>
                      <w:marRight w:val="0"/>
                      <w:marTop w:val="0"/>
                      <w:marBottom w:val="0"/>
                      <w:divBdr>
                        <w:top w:val="none" w:sz="0" w:space="0" w:color="auto"/>
                        <w:left w:val="none" w:sz="0" w:space="0" w:color="auto"/>
                        <w:bottom w:val="none" w:sz="0" w:space="0" w:color="auto"/>
                        <w:right w:val="none" w:sz="0" w:space="0" w:color="auto"/>
                      </w:divBdr>
                      <w:divsChild>
                        <w:div w:id="163069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0589232">
      <w:bodyDiv w:val="1"/>
      <w:marLeft w:val="0"/>
      <w:marRight w:val="0"/>
      <w:marTop w:val="0"/>
      <w:marBottom w:val="0"/>
      <w:divBdr>
        <w:top w:val="none" w:sz="0" w:space="0" w:color="auto"/>
        <w:left w:val="none" w:sz="0" w:space="0" w:color="auto"/>
        <w:bottom w:val="none" w:sz="0" w:space="0" w:color="auto"/>
        <w:right w:val="none" w:sz="0" w:space="0" w:color="auto"/>
      </w:divBdr>
      <w:divsChild>
        <w:div w:id="1629360812">
          <w:marLeft w:val="0"/>
          <w:marRight w:val="108"/>
          <w:marTop w:val="108"/>
          <w:marBottom w:val="108"/>
          <w:divBdr>
            <w:top w:val="none" w:sz="0" w:space="0" w:color="auto"/>
            <w:left w:val="none" w:sz="0" w:space="0" w:color="auto"/>
            <w:bottom w:val="none" w:sz="0" w:space="0" w:color="auto"/>
            <w:right w:val="none" w:sz="0" w:space="0" w:color="auto"/>
          </w:divBdr>
          <w:divsChild>
            <w:div w:id="1694457501">
              <w:marLeft w:val="0"/>
              <w:marRight w:val="0"/>
              <w:marTop w:val="0"/>
              <w:marBottom w:val="0"/>
              <w:divBdr>
                <w:top w:val="none" w:sz="0" w:space="0" w:color="auto"/>
                <w:left w:val="none" w:sz="0" w:space="0" w:color="auto"/>
                <w:bottom w:val="none" w:sz="0" w:space="0" w:color="auto"/>
                <w:right w:val="none" w:sz="0" w:space="0" w:color="auto"/>
              </w:divBdr>
              <w:divsChild>
                <w:div w:id="95744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753259">
      <w:bodyDiv w:val="1"/>
      <w:marLeft w:val="0"/>
      <w:marRight w:val="0"/>
      <w:marTop w:val="0"/>
      <w:marBottom w:val="0"/>
      <w:divBdr>
        <w:top w:val="none" w:sz="0" w:space="0" w:color="auto"/>
        <w:left w:val="none" w:sz="0" w:space="0" w:color="auto"/>
        <w:bottom w:val="none" w:sz="0" w:space="0" w:color="auto"/>
        <w:right w:val="none" w:sz="0" w:space="0" w:color="auto"/>
      </w:divBdr>
      <w:divsChild>
        <w:div w:id="1194923649">
          <w:marLeft w:val="0"/>
          <w:marRight w:val="108"/>
          <w:marTop w:val="18"/>
          <w:marBottom w:val="108"/>
          <w:divBdr>
            <w:top w:val="none" w:sz="0" w:space="0" w:color="auto"/>
            <w:left w:val="none" w:sz="0" w:space="0" w:color="auto"/>
            <w:bottom w:val="none" w:sz="0" w:space="0" w:color="auto"/>
            <w:right w:val="none" w:sz="0" w:space="0" w:color="auto"/>
          </w:divBdr>
          <w:divsChild>
            <w:div w:id="1827746384">
              <w:marLeft w:val="0"/>
              <w:marRight w:val="0"/>
              <w:marTop w:val="0"/>
              <w:marBottom w:val="0"/>
              <w:divBdr>
                <w:top w:val="none" w:sz="0" w:space="0" w:color="auto"/>
                <w:left w:val="none" w:sz="0" w:space="0" w:color="auto"/>
                <w:bottom w:val="none" w:sz="0" w:space="0" w:color="auto"/>
                <w:right w:val="none" w:sz="0" w:space="0" w:color="auto"/>
              </w:divBdr>
              <w:divsChild>
                <w:div w:id="24649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724460">
      <w:bodyDiv w:val="1"/>
      <w:marLeft w:val="0"/>
      <w:marRight w:val="0"/>
      <w:marTop w:val="0"/>
      <w:marBottom w:val="0"/>
      <w:divBdr>
        <w:top w:val="none" w:sz="0" w:space="0" w:color="auto"/>
        <w:left w:val="none" w:sz="0" w:space="0" w:color="auto"/>
        <w:bottom w:val="none" w:sz="0" w:space="0" w:color="auto"/>
        <w:right w:val="none" w:sz="0" w:space="0" w:color="auto"/>
      </w:divBdr>
      <w:divsChild>
        <w:div w:id="812799121">
          <w:marLeft w:val="0"/>
          <w:marRight w:val="108"/>
          <w:marTop w:val="18"/>
          <w:marBottom w:val="108"/>
          <w:divBdr>
            <w:top w:val="none" w:sz="0" w:space="0" w:color="auto"/>
            <w:left w:val="none" w:sz="0" w:space="0" w:color="auto"/>
            <w:bottom w:val="none" w:sz="0" w:space="0" w:color="auto"/>
            <w:right w:val="none" w:sz="0" w:space="0" w:color="auto"/>
          </w:divBdr>
          <w:divsChild>
            <w:div w:id="1900900988">
              <w:marLeft w:val="0"/>
              <w:marRight w:val="0"/>
              <w:marTop w:val="0"/>
              <w:marBottom w:val="0"/>
              <w:divBdr>
                <w:top w:val="none" w:sz="0" w:space="0" w:color="auto"/>
                <w:left w:val="none" w:sz="0" w:space="0" w:color="auto"/>
                <w:bottom w:val="none" w:sz="0" w:space="0" w:color="auto"/>
                <w:right w:val="none" w:sz="0" w:space="0" w:color="auto"/>
              </w:divBdr>
              <w:divsChild>
                <w:div w:id="18239490">
                  <w:marLeft w:val="0"/>
                  <w:marRight w:val="0"/>
                  <w:marTop w:val="0"/>
                  <w:marBottom w:val="0"/>
                  <w:divBdr>
                    <w:top w:val="none" w:sz="0" w:space="0" w:color="auto"/>
                    <w:left w:val="none" w:sz="0" w:space="0" w:color="auto"/>
                    <w:bottom w:val="none" w:sz="0" w:space="0" w:color="auto"/>
                    <w:right w:val="none" w:sz="0" w:space="0" w:color="auto"/>
                  </w:divBdr>
                  <w:divsChild>
                    <w:div w:id="1911647038">
                      <w:marLeft w:val="0"/>
                      <w:marRight w:val="0"/>
                      <w:marTop w:val="0"/>
                      <w:marBottom w:val="0"/>
                      <w:divBdr>
                        <w:top w:val="none" w:sz="0" w:space="0" w:color="auto"/>
                        <w:left w:val="none" w:sz="0" w:space="0" w:color="auto"/>
                        <w:bottom w:val="none" w:sz="0" w:space="0" w:color="auto"/>
                        <w:right w:val="none" w:sz="0" w:space="0" w:color="auto"/>
                      </w:divBdr>
                      <w:divsChild>
                        <w:div w:id="6773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8400676">
      <w:bodyDiv w:val="1"/>
      <w:marLeft w:val="0"/>
      <w:marRight w:val="0"/>
      <w:marTop w:val="0"/>
      <w:marBottom w:val="0"/>
      <w:divBdr>
        <w:top w:val="none" w:sz="0" w:space="0" w:color="auto"/>
        <w:left w:val="none" w:sz="0" w:space="0" w:color="auto"/>
        <w:bottom w:val="none" w:sz="0" w:space="0" w:color="auto"/>
        <w:right w:val="none" w:sz="0" w:space="0" w:color="auto"/>
      </w:divBdr>
      <w:divsChild>
        <w:div w:id="1317803805">
          <w:marLeft w:val="0"/>
          <w:marRight w:val="108"/>
          <w:marTop w:val="18"/>
          <w:marBottom w:val="108"/>
          <w:divBdr>
            <w:top w:val="none" w:sz="0" w:space="0" w:color="auto"/>
            <w:left w:val="none" w:sz="0" w:space="0" w:color="auto"/>
            <w:bottom w:val="none" w:sz="0" w:space="0" w:color="auto"/>
            <w:right w:val="none" w:sz="0" w:space="0" w:color="auto"/>
          </w:divBdr>
          <w:divsChild>
            <w:div w:id="1780948429">
              <w:marLeft w:val="0"/>
              <w:marRight w:val="0"/>
              <w:marTop w:val="0"/>
              <w:marBottom w:val="0"/>
              <w:divBdr>
                <w:top w:val="none" w:sz="0" w:space="0" w:color="auto"/>
                <w:left w:val="none" w:sz="0" w:space="0" w:color="auto"/>
                <w:bottom w:val="none" w:sz="0" w:space="0" w:color="auto"/>
                <w:right w:val="none" w:sz="0" w:space="0" w:color="auto"/>
              </w:divBdr>
              <w:divsChild>
                <w:div w:id="1003507380">
                  <w:marLeft w:val="0"/>
                  <w:marRight w:val="0"/>
                  <w:marTop w:val="0"/>
                  <w:marBottom w:val="0"/>
                  <w:divBdr>
                    <w:top w:val="none" w:sz="0" w:space="0" w:color="auto"/>
                    <w:left w:val="none" w:sz="0" w:space="0" w:color="auto"/>
                    <w:bottom w:val="none" w:sz="0" w:space="0" w:color="auto"/>
                    <w:right w:val="none" w:sz="0" w:space="0" w:color="auto"/>
                  </w:divBdr>
                  <w:divsChild>
                    <w:div w:id="1942713429">
                      <w:marLeft w:val="0"/>
                      <w:marRight w:val="0"/>
                      <w:marTop w:val="0"/>
                      <w:marBottom w:val="0"/>
                      <w:divBdr>
                        <w:top w:val="none" w:sz="0" w:space="0" w:color="auto"/>
                        <w:left w:val="none" w:sz="0" w:space="0" w:color="auto"/>
                        <w:bottom w:val="none" w:sz="0" w:space="0" w:color="auto"/>
                        <w:right w:val="none" w:sz="0" w:space="0" w:color="auto"/>
                      </w:divBdr>
                      <w:divsChild>
                        <w:div w:id="147760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5514472">
      <w:bodyDiv w:val="1"/>
      <w:marLeft w:val="0"/>
      <w:marRight w:val="0"/>
      <w:marTop w:val="0"/>
      <w:marBottom w:val="0"/>
      <w:divBdr>
        <w:top w:val="none" w:sz="0" w:space="0" w:color="auto"/>
        <w:left w:val="none" w:sz="0" w:space="0" w:color="auto"/>
        <w:bottom w:val="none" w:sz="0" w:space="0" w:color="auto"/>
        <w:right w:val="none" w:sz="0" w:space="0" w:color="auto"/>
      </w:divBdr>
      <w:divsChild>
        <w:div w:id="1513951579">
          <w:marLeft w:val="126"/>
          <w:marRight w:val="126"/>
          <w:marTop w:val="0"/>
          <w:marBottom w:val="126"/>
          <w:divBdr>
            <w:top w:val="none" w:sz="0" w:space="0" w:color="auto"/>
            <w:left w:val="none" w:sz="0" w:space="0" w:color="auto"/>
            <w:bottom w:val="none" w:sz="0" w:space="0" w:color="auto"/>
            <w:right w:val="none" w:sz="0" w:space="0" w:color="auto"/>
          </w:divBdr>
          <w:divsChild>
            <w:div w:id="1297564966">
              <w:marLeft w:val="0"/>
              <w:marRight w:val="0"/>
              <w:marTop w:val="0"/>
              <w:marBottom w:val="0"/>
              <w:divBdr>
                <w:top w:val="none" w:sz="0" w:space="0" w:color="auto"/>
                <w:left w:val="none" w:sz="0" w:space="0" w:color="auto"/>
                <w:bottom w:val="none" w:sz="0" w:space="0" w:color="auto"/>
                <w:right w:val="none" w:sz="0" w:space="0" w:color="auto"/>
              </w:divBdr>
              <w:divsChild>
                <w:div w:id="1547179372">
                  <w:marLeft w:val="0"/>
                  <w:marRight w:val="0"/>
                  <w:marTop w:val="0"/>
                  <w:marBottom w:val="0"/>
                  <w:divBdr>
                    <w:top w:val="none" w:sz="0" w:space="0" w:color="auto"/>
                    <w:left w:val="none" w:sz="0" w:space="0" w:color="auto"/>
                    <w:bottom w:val="none" w:sz="0" w:space="0" w:color="auto"/>
                    <w:right w:val="none" w:sz="0" w:space="0" w:color="auto"/>
                  </w:divBdr>
                </w:div>
                <w:div w:id="935871785">
                  <w:marLeft w:val="0"/>
                  <w:marRight w:val="108"/>
                  <w:marTop w:val="18"/>
                  <w:marBottom w:val="108"/>
                  <w:divBdr>
                    <w:top w:val="none" w:sz="0" w:space="0" w:color="auto"/>
                    <w:left w:val="none" w:sz="0" w:space="0" w:color="auto"/>
                    <w:bottom w:val="none" w:sz="0" w:space="0" w:color="auto"/>
                    <w:right w:val="none" w:sz="0" w:space="0" w:color="auto"/>
                  </w:divBdr>
                  <w:divsChild>
                    <w:div w:id="321855755">
                      <w:marLeft w:val="0"/>
                      <w:marRight w:val="0"/>
                      <w:marTop w:val="0"/>
                      <w:marBottom w:val="0"/>
                      <w:divBdr>
                        <w:top w:val="none" w:sz="0" w:space="0" w:color="auto"/>
                        <w:left w:val="none" w:sz="0" w:space="0" w:color="auto"/>
                        <w:bottom w:val="none" w:sz="0" w:space="0" w:color="auto"/>
                        <w:right w:val="none" w:sz="0" w:space="0" w:color="auto"/>
                      </w:divBdr>
                      <w:divsChild>
                        <w:div w:id="591009941">
                          <w:marLeft w:val="0"/>
                          <w:marRight w:val="0"/>
                          <w:marTop w:val="0"/>
                          <w:marBottom w:val="0"/>
                          <w:divBdr>
                            <w:top w:val="none" w:sz="0" w:space="0" w:color="auto"/>
                            <w:left w:val="none" w:sz="0" w:space="0" w:color="auto"/>
                            <w:bottom w:val="none" w:sz="0" w:space="0" w:color="auto"/>
                            <w:right w:val="none" w:sz="0" w:space="0" w:color="auto"/>
                          </w:divBdr>
                          <w:divsChild>
                            <w:div w:id="1073939488">
                              <w:marLeft w:val="0"/>
                              <w:marRight w:val="0"/>
                              <w:marTop w:val="0"/>
                              <w:marBottom w:val="0"/>
                              <w:divBdr>
                                <w:top w:val="none" w:sz="0" w:space="0" w:color="auto"/>
                                <w:left w:val="none" w:sz="0" w:space="0" w:color="auto"/>
                                <w:bottom w:val="none" w:sz="0" w:space="0" w:color="auto"/>
                                <w:right w:val="none" w:sz="0" w:space="0" w:color="auto"/>
                              </w:divBdr>
                              <w:divsChild>
                                <w:div w:id="154740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277665">
                  <w:marLeft w:val="0"/>
                  <w:marRight w:val="108"/>
                  <w:marTop w:val="108"/>
                  <w:marBottom w:val="108"/>
                  <w:divBdr>
                    <w:top w:val="none" w:sz="0" w:space="0" w:color="auto"/>
                    <w:left w:val="none" w:sz="0" w:space="0" w:color="auto"/>
                    <w:bottom w:val="none" w:sz="0" w:space="0" w:color="auto"/>
                    <w:right w:val="none" w:sz="0" w:space="0" w:color="auto"/>
                  </w:divBdr>
                  <w:divsChild>
                    <w:div w:id="2121335448">
                      <w:marLeft w:val="0"/>
                      <w:marRight w:val="0"/>
                      <w:marTop w:val="0"/>
                      <w:marBottom w:val="0"/>
                      <w:divBdr>
                        <w:top w:val="none" w:sz="0" w:space="0" w:color="auto"/>
                        <w:left w:val="none" w:sz="0" w:space="0" w:color="auto"/>
                        <w:bottom w:val="none" w:sz="0" w:space="0" w:color="auto"/>
                        <w:right w:val="none" w:sz="0" w:space="0" w:color="auto"/>
                      </w:divBdr>
                      <w:divsChild>
                        <w:div w:id="1460608829">
                          <w:marLeft w:val="0"/>
                          <w:marRight w:val="0"/>
                          <w:marTop w:val="0"/>
                          <w:marBottom w:val="0"/>
                          <w:divBdr>
                            <w:top w:val="none" w:sz="0" w:space="0" w:color="auto"/>
                            <w:left w:val="none" w:sz="0" w:space="0" w:color="auto"/>
                            <w:bottom w:val="none" w:sz="0" w:space="0" w:color="auto"/>
                            <w:right w:val="none" w:sz="0" w:space="0" w:color="auto"/>
                          </w:divBdr>
                        </w:div>
                        <w:div w:id="1377000524">
                          <w:marLeft w:val="0"/>
                          <w:marRight w:val="108"/>
                          <w:marTop w:val="18"/>
                          <w:marBottom w:val="108"/>
                          <w:divBdr>
                            <w:top w:val="none" w:sz="0" w:space="0" w:color="auto"/>
                            <w:left w:val="none" w:sz="0" w:space="0" w:color="auto"/>
                            <w:bottom w:val="none" w:sz="0" w:space="0" w:color="auto"/>
                            <w:right w:val="none" w:sz="0" w:space="0" w:color="auto"/>
                          </w:divBdr>
                          <w:divsChild>
                            <w:div w:id="446434557">
                              <w:marLeft w:val="0"/>
                              <w:marRight w:val="0"/>
                              <w:marTop w:val="0"/>
                              <w:marBottom w:val="0"/>
                              <w:divBdr>
                                <w:top w:val="none" w:sz="0" w:space="0" w:color="auto"/>
                                <w:left w:val="none" w:sz="0" w:space="0" w:color="auto"/>
                                <w:bottom w:val="none" w:sz="0" w:space="0" w:color="auto"/>
                                <w:right w:val="none" w:sz="0" w:space="0" w:color="auto"/>
                              </w:divBdr>
                              <w:divsChild>
                                <w:div w:id="2057315166">
                                  <w:marLeft w:val="0"/>
                                  <w:marRight w:val="0"/>
                                  <w:marTop w:val="0"/>
                                  <w:marBottom w:val="0"/>
                                  <w:divBdr>
                                    <w:top w:val="none" w:sz="0" w:space="0" w:color="auto"/>
                                    <w:left w:val="none" w:sz="0" w:space="0" w:color="auto"/>
                                    <w:bottom w:val="none" w:sz="0" w:space="0" w:color="auto"/>
                                    <w:right w:val="none" w:sz="0" w:space="0" w:color="auto"/>
                                  </w:divBdr>
                                </w:div>
                                <w:div w:id="625238620">
                                  <w:marLeft w:val="0"/>
                                  <w:marRight w:val="108"/>
                                  <w:marTop w:val="18"/>
                                  <w:marBottom w:val="108"/>
                                  <w:divBdr>
                                    <w:top w:val="none" w:sz="0" w:space="0" w:color="auto"/>
                                    <w:left w:val="none" w:sz="0" w:space="0" w:color="auto"/>
                                    <w:bottom w:val="none" w:sz="0" w:space="0" w:color="auto"/>
                                    <w:right w:val="none" w:sz="0" w:space="0" w:color="auto"/>
                                  </w:divBdr>
                                  <w:divsChild>
                                    <w:div w:id="211817985">
                                      <w:marLeft w:val="0"/>
                                      <w:marRight w:val="0"/>
                                      <w:marTop w:val="0"/>
                                      <w:marBottom w:val="0"/>
                                      <w:divBdr>
                                        <w:top w:val="none" w:sz="0" w:space="0" w:color="auto"/>
                                        <w:left w:val="none" w:sz="0" w:space="0" w:color="auto"/>
                                        <w:bottom w:val="none" w:sz="0" w:space="0" w:color="auto"/>
                                        <w:right w:val="none" w:sz="0" w:space="0" w:color="auto"/>
                                      </w:divBdr>
                                      <w:divsChild>
                                        <w:div w:id="161147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5831949">
      <w:bodyDiv w:val="1"/>
      <w:marLeft w:val="0"/>
      <w:marRight w:val="0"/>
      <w:marTop w:val="0"/>
      <w:marBottom w:val="0"/>
      <w:divBdr>
        <w:top w:val="none" w:sz="0" w:space="0" w:color="auto"/>
        <w:left w:val="none" w:sz="0" w:space="0" w:color="auto"/>
        <w:bottom w:val="none" w:sz="0" w:space="0" w:color="auto"/>
        <w:right w:val="none" w:sz="0" w:space="0" w:color="auto"/>
      </w:divBdr>
    </w:div>
    <w:div w:id="1582989245">
      <w:bodyDiv w:val="1"/>
      <w:marLeft w:val="0"/>
      <w:marRight w:val="0"/>
      <w:marTop w:val="0"/>
      <w:marBottom w:val="0"/>
      <w:divBdr>
        <w:top w:val="none" w:sz="0" w:space="0" w:color="auto"/>
        <w:left w:val="none" w:sz="0" w:space="0" w:color="auto"/>
        <w:bottom w:val="none" w:sz="0" w:space="0" w:color="auto"/>
        <w:right w:val="none" w:sz="0" w:space="0" w:color="auto"/>
      </w:divBdr>
      <w:divsChild>
        <w:div w:id="820392072">
          <w:marLeft w:val="0"/>
          <w:marRight w:val="108"/>
          <w:marTop w:val="18"/>
          <w:marBottom w:val="108"/>
          <w:divBdr>
            <w:top w:val="none" w:sz="0" w:space="0" w:color="auto"/>
            <w:left w:val="none" w:sz="0" w:space="0" w:color="auto"/>
            <w:bottom w:val="none" w:sz="0" w:space="0" w:color="auto"/>
            <w:right w:val="none" w:sz="0" w:space="0" w:color="auto"/>
          </w:divBdr>
          <w:divsChild>
            <w:div w:id="350031200">
              <w:marLeft w:val="0"/>
              <w:marRight w:val="0"/>
              <w:marTop w:val="0"/>
              <w:marBottom w:val="0"/>
              <w:divBdr>
                <w:top w:val="none" w:sz="0" w:space="0" w:color="auto"/>
                <w:left w:val="none" w:sz="0" w:space="0" w:color="auto"/>
                <w:bottom w:val="none" w:sz="0" w:space="0" w:color="auto"/>
                <w:right w:val="none" w:sz="0" w:space="0" w:color="auto"/>
              </w:divBdr>
              <w:divsChild>
                <w:div w:id="21620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285998">
      <w:bodyDiv w:val="1"/>
      <w:marLeft w:val="0"/>
      <w:marRight w:val="0"/>
      <w:marTop w:val="0"/>
      <w:marBottom w:val="0"/>
      <w:divBdr>
        <w:top w:val="none" w:sz="0" w:space="0" w:color="auto"/>
        <w:left w:val="none" w:sz="0" w:space="0" w:color="auto"/>
        <w:bottom w:val="none" w:sz="0" w:space="0" w:color="auto"/>
        <w:right w:val="none" w:sz="0" w:space="0" w:color="auto"/>
      </w:divBdr>
      <w:divsChild>
        <w:div w:id="422798442">
          <w:marLeft w:val="0"/>
          <w:marRight w:val="108"/>
          <w:marTop w:val="108"/>
          <w:marBottom w:val="108"/>
          <w:divBdr>
            <w:top w:val="none" w:sz="0" w:space="0" w:color="auto"/>
            <w:left w:val="none" w:sz="0" w:space="0" w:color="auto"/>
            <w:bottom w:val="none" w:sz="0" w:space="0" w:color="auto"/>
            <w:right w:val="none" w:sz="0" w:space="0" w:color="auto"/>
          </w:divBdr>
          <w:divsChild>
            <w:div w:id="1421485343">
              <w:marLeft w:val="0"/>
              <w:marRight w:val="0"/>
              <w:marTop w:val="0"/>
              <w:marBottom w:val="0"/>
              <w:divBdr>
                <w:top w:val="none" w:sz="0" w:space="0" w:color="auto"/>
                <w:left w:val="none" w:sz="0" w:space="0" w:color="auto"/>
                <w:bottom w:val="none" w:sz="0" w:space="0" w:color="auto"/>
                <w:right w:val="none" w:sz="0" w:space="0" w:color="auto"/>
              </w:divBdr>
              <w:divsChild>
                <w:div w:id="1891915881">
                  <w:marLeft w:val="0"/>
                  <w:marRight w:val="0"/>
                  <w:marTop w:val="0"/>
                  <w:marBottom w:val="0"/>
                  <w:divBdr>
                    <w:top w:val="none" w:sz="0" w:space="0" w:color="auto"/>
                    <w:left w:val="none" w:sz="0" w:space="0" w:color="auto"/>
                    <w:bottom w:val="none" w:sz="0" w:space="0" w:color="auto"/>
                    <w:right w:val="none" w:sz="0" w:space="0" w:color="auto"/>
                  </w:divBdr>
                  <w:divsChild>
                    <w:div w:id="1307975769">
                      <w:marLeft w:val="0"/>
                      <w:marRight w:val="0"/>
                      <w:marTop w:val="0"/>
                      <w:marBottom w:val="0"/>
                      <w:divBdr>
                        <w:top w:val="none" w:sz="0" w:space="0" w:color="auto"/>
                        <w:left w:val="none" w:sz="0" w:space="0" w:color="auto"/>
                        <w:bottom w:val="none" w:sz="0" w:space="0" w:color="auto"/>
                        <w:right w:val="none" w:sz="0" w:space="0" w:color="auto"/>
                      </w:divBdr>
                      <w:divsChild>
                        <w:div w:id="157904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599832">
      <w:bodyDiv w:val="1"/>
      <w:marLeft w:val="0"/>
      <w:marRight w:val="0"/>
      <w:marTop w:val="0"/>
      <w:marBottom w:val="0"/>
      <w:divBdr>
        <w:top w:val="none" w:sz="0" w:space="0" w:color="auto"/>
        <w:left w:val="none" w:sz="0" w:space="0" w:color="auto"/>
        <w:bottom w:val="none" w:sz="0" w:space="0" w:color="auto"/>
        <w:right w:val="none" w:sz="0" w:space="0" w:color="auto"/>
      </w:divBdr>
      <w:divsChild>
        <w:div w:id="2071221904">
          <w:marLeft w:val="0"/>
          <w:marRight w:val="108"/>
          <w:marTop w:val="108"/>
          <w:marBottom w:val="108"/>
          <w:divBdr>
            <w:top w:val="none" w:sz="0" w:space="0" w:color="auto"/>
            <w:left w:val="none" w:sz="0" w:space="0" w:color="auto"/>
            <w:bottom w:val="none" w:sz="0" w:space="0" w:color="auto"/>
            <w:right w:val="none" w:sz="0" w:space="0" w:color="auto"/>
          </w:divBdr>
          <w:divsChild>
            <w:div w:id="702445146">
              <w:marLeft w:val="0"/>
              <w:marRight w:val="0"/>
              <w:marTop w:val="0"/>
              <w:marBottom w:val="0"/>
              <w:divBdr>
                <w:top w:val="none" w:sz="0" w:space="0" w:color="auto"/>
                <w:left w:val="none" w:sz="0" w:space="0" w:color="auto"/>
                <w:bottom w:val="none" w:sz="0" w:space="0" w:color="auto"/>
                <w:right w:val="none" w:sz="0" w:space="0" w:color="auto"/>
              </w:divBdr>
              <w:divsChild>
                <w:div w:id="176287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120008">
      <w:bodyDiv w:val="1"/>
      <w:marLeft w:val="0"/>
      <w:marRight w:val="0"/>
      <w:marTop w:val="0"/>
      <w:marBottom w:val="0"/>
      <w:divBdr>
        <w:top w:val="none" w:sz="0" w:space="0" w:color="auto"/>
        <w:left w:val="none" w:sz="0" w:space="0" w:color="auto"/>
        <w:bottom w:val="none" w:sz="0" w:space="0" w:color="auto"/>
        <w:right w:val="none" w:sz="0" w:space="0" w:color="auto"/>
      </w:divBdr>
      <w:divsChild>
        <w:div w:id="2075274826">
          <w:marLeft w:val="0"/>
          <w:marRight w:val="108"/>
          <w:marTop w:val="18"/>
          <w:marBottom w:val="108"/>
          <w:divBdr>
            <w:top w:val="none" w:sz="0" w:space="0" w:color="auto"/>
            <w:left w:val="none" w:sz="0" w:space="0" w:color="auto"/>
            <w:bottom w:val="none" w:sz="0" w:space="0" w:color="auto"/>
            <w:right w:val="none" w:sz="0" w:space="0" w:color="auto"/>
          </w:divBdr>
          <w:divsChild>
            <w:div w:id="1385300041">
              <w:marLeft w:val="0"/>
              <w:marRight w:val="0"/>
              <w:marTop w:val="0"/>
              <w:marBottom w:val="0"/>
              <w:divBdr>
                <w:top w:val="none" w:sz="0" w:space="0" w:color="auto"/>
                <w:left w:val="none" w:sz="0" w:space="0" w:color="auto"/>
                <w:bottom w:val="none" w:sz="0" w:space="0" w:color="auto"/>
                <w:right w:val="none" w:sz="0" w:space="0" w:color="auto"/>
              </w:divBdr>
              <w:divsChild>
                <w:div w:id="1972243145">
                  <w:marLeft w:val="0"/>
                  <w:marRight w:val="0"/>
                  <w:marTop w:val="0"/>
                  <w:marBottom w:val="0"/>
                  <w:divBdr>
                    <w:top w:val="none" w:sz="0" w:space="0" w:color="auto"/>
                    <w:left w:val="none" w:sz="0" w:space="0" w:color="auto"/>
                    <w:bottom w:val="none" w:sz="0" w:space="0" w:color="auto"/>
                    <w:right w:val="none" w:sz="0" w:space="0" w:color="auto"/>
                  </w:divBdr>
                </w:div>
                <w:div w:id="1453748624">
                  <w:marLeft w:val="0"/>
                  <w:marRight w:val="108"/>
                  <w:marTop w:val="18"/>
                  <w:marBottom w:val="108"/>
                  <w:divBdr>
                    <w:top w:val="none" w:sz="0" w:space="0" w:color="auto"/>
                    <w:left w:val="none" w:sz="0" w:space="0" w:color="auto"/>
                    <w:bottom w:val="none" w:sz="0" w:space="0" w:color="auto"/>
                    <w:right w:val="none" w:sz="0" w:space="0" w:color="auto"/>
                  </w:divBdr>
                  <w:divsChild>
                    <w:div w:id="908155222">
                      <w:marLeft w:val="0"/>
                      <w:marRight w:val="0"/>
                      <w:marTop w:val="0"/>
                      <w:marBottom w:val="0"/>
                      <w:divBdr>
                        <w:top w:val="none" w:sz="0" w:space="0" w:color="auto"/>
                        <w:left w:val="none" w:sz="0" w:space="0" w:color="auto"/>
                        <w:bottom w:val="none" w:sz="0" w:space="0" w:color="auto"/>
                        <w:right w:val="none" w:sz="0" w:space="0" w:color="auto"/>
                      </w:divBdr>
                      <w:divsChild>
                        <w:div w:id="1342664796">
                          <w:marLeft w:val="0"/>
                          <w:marRight w:val="0"/>
                          <w:marTop w:val="0"/>
                          <w:marBottom w:val="0"/>
                          <w:divBdr>
                            <w:top w:val="none" w:sz="0" w:space="0" w:color="auto"/>
                            <w:left w:val="none" w:sz="0" w:space="0" w:color="auto"/>
                            <w:bottom w:val="none" w:sz="0" w:space="0" w:color="auto"/>
                            <w:right w:val="none" w:sz="0" w:space="0" w:color="auto"/>
                          </w:divBdr>
                        </w:div>
                        <w:div w:id="588391934">
                          <w:marLeft w:val="0"/>
                          <w:marRight w:val="108"/>
                          <w:marTop w:val="18"/>
                          <w:marBottom w:val="108"/>
                          <w:divBdr>
                            <w:top w:val="none" w:sz="0" w:space="0" w:color="auto"/>
                            <w:left w:val="none" w:sz="0" w:space="0" w:color="auto"/>
                            <w:bottom w:val="none" w:sz="0" w:space="0" w:color="auto"/>
                            <w:right w:val="none" w:sz="0" w:space="0" w:color="auto"/>
                          </w:divBdr>
                          <w:divsChild>
                            <w:div w:id="1391537002">
                              <w:marLeft w:val="0"/>
                              <w:marRight w:val="0"/>
                              <w:marTop w:val="0"/>
                              <w:marBottom w:val="0"/>
                              <w:divBdr>
                                <w:top w:val="none" w:sz="0" w:space="0" w:color="auto"/>
                                <w:left w:val="none" w:sz="0" w:space="0" w:color="auto"/>
                                <w:bottom w:val="none" w:sz="0" w:space="0" w:color="auto"/>
                                <w:right w:val="none" w:sz="0" w:space="0" w:color="auto"/>
                              </w:divBdr>
                              <w:divsChild>
                                <w:div w:id="37724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5253">
                          <w:marLeft w:val="0"/>
                          <w:marRight w:val="108"/>
                          <w:marTop w:val="108"/>
                          <w:marBottom w:val="108"/>
                          <w:divBdr>
                            <w:top w:val="none" w:sz="0" w:space="0" w:color="auto"/>
                            <w:left w:val="none" w:sz="0" w:space="0" w:color="auto"/>
                            <w:bottom w:val="none" w:sz="0" w:space="0" w:color="auto"/>
                            <w:right w:val="none" w:sz="0" w:space="0" w:color="auto"/>
                          </w:divBdr>
                          <w:divsChild>
                            <w:div w:id="661198087">
                              <w:marLeft w:val="0"/>
                              <w:marRight w:val="0"/>
                              <w:marTop w:val="0"/>
                              <w:marBottom w:val="0"/>
                              <w:divBdr>
                                <w:top w:val="none" w:sz="0" w:space="0" w:color="auto"/>
                                <w:left w:val="none" w:sz="0" w:space="0" w:color="auto"/>
                                <w:bottom w:val="none" w:sz="0" w:space="0" w:color="auto"/>
                                <w:right w:val="none" w:sz="0" w:space="0" w:color="auto"/>
                              </w:divBdr>
                              <w:divsChild>
                                <w:div w:id="63664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3742050">
      <w:bodyDiv w:val="1"/>
      <w:marLeft w:val="0"/>
      <w:marRight w:val="0"/>
      <w:marTop w:val="0"/>
      <w:marBottom w:val="0"/>
      <w:divBdr>
        <w:top w:val="none" w:sz="0" w:space="0" w:color="auto"/>
        <w:left w:val="none" w:sz="0" w:space="0" w:color="auto"/>
        <w:bottom w:val="none" w:sz="0" w:space="0" w:color="auto"/>
        <w:right w:val="none" w:sz="0" w:space="0" w:color="auto"/>
      </w:divBdr>
      <w:divsChild>
        <w:div w:id="335695580">
          <w:marLeft w:val="0"/>
          <w:marRight w:val="108"/>
          <w:marTop w:val="18"/>
          <w:marBottom w:val="108"/>
          <w:divBdr>
            <w:top w:val="none" w:sz="0" w:space="0" w:color="auto"/>
            <w:left w:val="none" w:sz="0" w:space="0" w:color="auto"/>
            <w:bottom w:val="none" w:sz="0" w:space="0" w:color="auto"/>
            <w:right w:val="none" w:sz="0" w:space="0" w:color="auto"/>
          </w:divBdr>
          <w:divsChild>
            <w:div w:id="494076081">
              <w:marLeft w:val="0"/>
              <w:marRight w:val="0"/>
              <w:marTop w:val="0"/>
              <w:marBottom w:val="0"/>
              <w:divBdr>
                <w:top w:val="none" w:sz="0" w:space="0" w:color="auto"/>
                <w:left w:val="none" w:sz="0" w:space="0" w:color="auto"/>
                <w:bottom w:val="none" w:sz="0" w:space="0" w:color="auto"/>
                <w:right w:val="none" w:sz="0" w:space="0" w:color="auto"/>
              </w:divBdr>
              <w:divsChild>
                <w:div w:id="31237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642223">
      <w:bodyDiv w:val="1"/>
      <w:marLeft w:val="0"/>
      <w:marRight w:val="0"/>
      <w:marTop w:val="0"/>
      <w:marBottom w:val="0"/>
      <w:divBdr>
        <w:top w:val="none" w:sz="0" w:space="0" w:color="auto"/>
        <w:left w:val="none" w:sz="0" w:space="0" w:color="auto"/>
        <w:bottom w:val="none" w:sz="0" w:space="0" w:color="auto"/>
        <w:right w:val="none" w:sz="0" w:space="0" w:color="auto"/>
      </w:divBdr>
      <w:divsChild>
        <w:div w:id="876546288">
          <w:marLeft w:val="0"/>
          <w:marRight w:val="108"/>
          <w:marTop w:val="108"/>
          <w:marBottom w:val="108"/>
          <w:divBdr>
            <w:top w:val="none" w:sz="0" w:space="0" w:color="auto"/>
            <w:left w:val="none" w:sz="0" w:space="0" w:color="auto"/>
            <w:bottom w:val="none" w:sz="0" w:space="0" w:color="auto"/>
            <w:right w:val="none" w:sz="0" w:space="0" w:color="auto"/>
          </w:divBdr>
          <w:divsChild>
            <w:div w:id="860314562">
              <w:marLeft w:val="0"/>
              <w:marRight w:val="0"/>
              <w:marTop w:val="0"/>
              <w:marBottom w:val="0"/>
              <w:divBdr>
                <w:top w:val="none" w:sz="0" w:space="0" w:color="auto"/>
                <w:left w:val="none" w:sz="0" w:space="0" w:color="auto"/>
                <w:bottom w:val="none" w:sz="0" w:space="0" w:color="auto"/>
                <w:right w:val="none" w:sz="0" w:space="0" w:color="auto"/>
              </w:divBdr>
              <w:divsChild>
                <w:div w:id="1315794035">
                  <w:marLeft w:val="0"/>
                  <w:marRight w:val="0"/>
                  <w:marTop w:val="0"/>
                  <w:marBottom w:val="0"/>
                  <w:divBdr>
                    <w:top w:val="none" w:sz="0" w:space="0" w:color="auto"/>
                    <w:left w:val="none" w:sz="0" w:space="0" w:color="auto"/>
                    <w:bottom w:val="none" w:sz="0" w:space="0" w:color="auto"/>
                    <w:right w:val="none" w:sz="0" w:space="0" w:color="auto"/>
                  </w:divBdr>
                  <w:divsChild>
                    <w:div w:id="1625846030">
                      <w:marLeft w:val="0"/>
                      <w:marRight w:val="0"/>
                      <w:marTop w:val="0"/>
                      <w:marBottom w:val="0"/>
                      <w:divBdr>
                        <w:top w:val="none" w:sz="0" w:space="0" w:color="auto"/>
                        <w:left w:val="none" w:sz="0" w:space="0" w:color="auto"/>
                        <w:bottom w:val="none" w:sz="0" w:space="0" w:color="auto"/>
                        <w:right w:val="none" w:sz="0" w:space="0" w:color="auto"/>
                      </w:divBdr>
                      <w:divsChild>
                        <w:div w:id="134789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7721930">
      <w:bodyDiv w:val="1"/>
      <w:marLeft w:val="0"/>
      <w:marRight w:val="0"/>
      <w:marTop w:val="0"/>
      <w:marBottom w:val="0"/>
      <w:divBdr>
        <w:top w:val="none" w:sz="0" w:space="0" w:color="auto"/>
        <w:left w:val="none" w:sz="0" w:space="0" w:color="auto"/>
        <w:bottom w:val="none" w:sz="0" w:space="0" w:color="auto"/>
        <w:right w:val="none" w:sz="0" w:space="0" w:color="auto"/>
      </w:divBdr>
      <w:divsChild>
        <w:div w:id="2047100535">
          <w:marLeft w:val="126"/>
          <w:marRight w:val="126"/>
          <w:marTop w:val="0"/>
          <w:marBottom w:val="126"/>
          <w:divBdr>
            <w:top w:val="none" w:sz="0" w:space="0" w:color="auto"/>
            <w:left w:val="none" w:sz="0" w:space="0" w:color="auto"/>
            <w:bottom w:val="none" w:sz="0" w:space="0" w:color="auto"/>
            <w:right w:val="none" w:sz="0" w:space="0" w:color="auto"/>
          </w:divBdr>
          <w:divsChild>
            <w:div w:id="529103143">
              <w:marLeft w:val="0"/>
              <w:marRight w:val="0"/>
              <w:marTop w:val="0"/>
              <w:marBottom w:val="0"/>
              <w:divBdr>
                <w:top w:val="none" w:sz="0" w:space="0" w:color="auto"/>
                <w:left w:val="none" w:sz="0" w:space="0" w:color="auto"/>
                <w:bottom w:val="none" w:sz="0" w:space="0" w:color="auto"/>
                <w:right w:val="none" w:sz="0" w:space="0" w:color="auto"/>
              </w:divBdr>
              <w:divsChild>
                <w:div w:id="850921848">
                  <w:marLeft w:val="0"/>
                  <w:marRight w:val="0"/>
                  <w:marTop w:val="0"/>
                  <w:marBottom w:val="0"/>
                  <w:divBdr>
                    <w:top w:val="none" w:sz="0" w:space="0" w:color="auto"/>
                    <w:left w:val="none" w:sz="0" w:space="0" w:color="auto"/>
                    <w:bottom w:val="none" w:sz="0" w:space="0" w:color="auto"/>
                    <w:right w:val="none" w:sz="0" w:space="0" w:color="auto"/>
                  </w:divBdr>
                </w:div>
                <w:div w:id="728236093">
                  <w:marLeft w:val="0"/>
                  <w:marRight w:val="108"/>
                  <w:marTop w:val="18"/>
                  <w:marBottom w:val="108"/>
                  <w:divBdr>
                    <w:top w:val="none" w:sz="0" w:space="0" w:color="auto"/>
                    <w:left w:val="none" w:sz="0" w:space="0" w:color="auto"/>
                    <w:bottom w:val="none" w:sz="0" w:space="0" w:color="auto"/>
                    <w:right w:val="none" w:sz="0" w:space="0" w:color="auto"/>
                  </w:divBdr>
                  <w:divsChild>
                    <w:div w:id="1492020977">
                      <w:marLeft w:val="0"/>
                      <w:marRight w:val="0"/>
                      <w:marTop w:val="0"/>
                      <w:marBottom w:val="0"/>
                      <w:divBdr>
                        <w:top w:val="none" w:sz="0" w:space="0" w:color="auto"/>
                        <w:left w:val="none" w:sz="0" w:space="0" w:color="auto"/>
                        <w:bottom w:val="none" w:sz="0" w:space="0" w:color="auto"/>
                        <w:right w:val="none" w:sz="0" w:space="0" w:color="auto"/>
                      </w:divBdr>
                      <w:divsChild>
                        <w:div w:id="385298027">
                          <w:marLeft w:val="0"/>
                          <w:marRight w:val="0"/>
                          <w:marTop w:val="0"/>
                          <w:marBottom w:val="0"/>
                          <w:divBdr>
                            <w:top w:val="none" w:sz="0" w:space="0" w:color="auto"/>
                            <w:left w:val="none" w:sz="0" w:space="0" w:color="auto"/>
                            <w:bottom w:val="none" w:sz="0" w:space="0" w:color="auto"/>
                            <w:right w:val="none" w:sz="0" w:space="0" w:color="auto"/>
                          </w:divBdr>
                          <w:divsChild>
                            <w:div w:id="2093964803">
                              <w:marLeft w:val="0"/>
                              <w:marRight w:val="0"/>
                              <w:marTop w:val="0"/>
                              <w:marBottom w:val="0"/>
                              <w:divBdr>
                                <w:top w:val="none" w:sz="0" w:space="0" w:color="auto"/>
                                <w:left w:val="none" w:sz="0" w:space="0" w:color="auto"/>
                                <w:bottom w:val="none" w:sz="0" w:space="0" w:color="auto"/>
                                <w:right w:val="none" w:sz="0" w:space="0" w:color="auto"/>
                              </w:divBdr>
                              <w:divsChild>
                                <w:div w:id="149371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7296549">
      <w:bodyDiv w:val="1"/>
      <w:marLeft w:val="0"/>
      <w:marRight w:val="0"/>
      <w:marTop w:val="0"/>
      <w:marBottom w:val="0"/>
      <w:divBdr>
        <w:top w:val="none" w:sz="0" w:space="0" w:color="auto"/>
        <w:left w:val="none" w:sz="0" w:space="0" w:color="auto"/>
        <w:bottom w:val="none" w:sz="0" w:space="0" w:color="auto"/>
        <w:right w:val="none" w:sz="0" w:space="0" w:color="auto"/>
      </w:divBdr>
    </w:div>
    <w:div w:id="1916933284">
      <w:bodyDiv w:val="1"/>
      <w:marLeft w:val="0"/>
      <w:marRight w:val="0"/>
      <w:marTop w:val="0"/>
      <w:marBottom w:val="0"/>
      <w:divBdr>
        <w:top w:val="none" w:sz="0" w:space="0" w:color="auto"/>
        <w:left w:val="none" w:sz="0" w:space="0" w:color="auto"/>
        <w:bottom w:val="none" w:sz="0" w:space="0" w:color="auto"/>
        <w:right w:val="none" w:sz="0" w:space="0" w:color="auto"/>
      </w:divBdr>
      <w:divsChild>
        <w:div w:id="470514116">
          <w:marLeft w:val="126"/>
          <w:marRight w:val="126"/>
          <w:marTop w:val="0"/>
          <w:marBottom w:val="126"/>
          <w:divBdr>
            <w:top w:val="none" w:sz="0" w:space="0" w:color="auto"/>
            <w:left w:val="none" w:sz="0" w:space="0" w:color="auto"/>
            <w:bottom w:val="none" w:sz="0" w:space="0" w:color="auto"/>
            <w:right w:val="none" w:sz="0" w:space="0" w:color="auto"/>
          </w:divBdr>
          <w:divsChild>
            <w:div w:id="601767714">
              <w:marLeft w:val="0"/>
              <w:marRight w:val="0"/>
              <w:marTop w:val="0"/>
              <w:marBottom w:val="0"/>
              <w:divBdr>
                <w:top w:val="none" w:sz="0" w:space="0" w:color="auto"/>
                <w:left w:val="none" w:sz="0" w:space="0" w:color="auto"/>
                <w:bottom w:val="none" w:sz="0" w:space="0" w:color="auto"/>
                <w:right w:val="none" w:sz="0" w:space="0" w:color="auto"/>
              </w:divBdr>
              <w:divsChild>
                <w:div w:id="1644694033">
                  <w:marLeft w:val="0"/>
                  <w:marRight w:val="0"/>
                  <w:marTop w:val="0"/>
                  <w:marBottom w:val="0"/>
                  <w:divBdr>
                    <w:top w:val="none" w:sz="0" w:space="0" w:color="auto"/>
                    <w:left w:val="none" w:sz="0" w:space="0" w:color="auto"/>
                    <w:bottom w:val="none" w:sz="0" w:space="0" w:color="auto"/>
                    <w:right w:val="none" w:sz="0" w:space="0" w:color="auto"/>
                  </w:divBdr>
                </w:div>
                <w:div w:id="166017792">
                  <w:marLeft w:val="0"/>
                  <w:marRight w:val="108"/>
                  <w:marTop w:val="18"/>
                  <w:marBottom w:val="108"/>
                  <w:divBdr>
                    <w:top w:val="none" w:sz="0" w:space="0" w:color="auto"/>
                    <w:left w:val="none" w:sz="0" w:space="0" w:color="auto"/>
                    <w:bottom w:val="none" w:sz="0" w:space="0" w:color="auto"/>
                    <w:right w:val="none" w:sz="0" w:space="0" w:color="auto"/>
                  </w:divBdr>
                  <w:divsChild>
                    <w:div w:id="1896774805">
                      <w:marLeft w:val="0"/>
                      <w:marRight w:val="0"/>
                      <w:marTop w:val="0"/>
                      <w:marBottom w:val="0"/>
                      <w:divBdr>
                        <w:top w:val="none" w:sz="0" w:space="0" w:color="auto"/>
                        <w:left w:val="none" w:sz="0" w:space="0" w:color="auto"/>
                        <w:bottom w:val="none" w:sz="0" w:space="0" w:color="auto"/>
                        <w:right w:val="none" w:sz="0" w:space="0" w:color="auto"/>
                      </w:divBdr>
                      <w:divsChild>
                        <w:div w:id="1589920939">
                          <w:marLeft w:val="0"/>
                          <w:marRight w:val="0"/>
                          <w:marTop w:val="0"/>
                          <w:marBottom w:val="0"/>
                          <w:divBdr>
                            <w:top w:val="none" w:sz="0" w:space="0" w:color="auto"/>
                            <w:left w:val="none" w:sz="0" w:space="0" w:color="auto"/>
                            <w:bottom w:val="none" w:sz="0" w:space="0" w:color="auto"/>
                            <w:right w:val="none" w:sz="0" w:space="0" w:color="auto"/>
                          </w:divBdr>
                          <w:divsChild>
                            <w:div w:id="551580289">
                              <w:marLeft w:val="0"/>
                              <w:marRight w:val="0"/>
                              <w:marTop w:val="0"/>
                              <w:marBottom w:val="0"/>
                              <w:divBdr>
                                <w:top w:val="none" w:sz="0" w:space="0" w:color="auto"/>
                                <w:left w:val="none" w:sz="0" w:space="0" w:color="auto"/>
                                <w:bottom w:val="none" w:sz="0" w:space="0" w:color="auto"/>
                                <w:right w:val="none" w:sz="0" w:space="0" w:color="auto"/>
                              </w:divBdr>
                              <w:divsChild>
                                <w:div w:id="95953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88072">
                  <w:marLeft w:val="0"/>
                  <w:marRight w:val="108"/>
                  <w:marTop w:val="108"/>
                  <w:marBottom w:val="108"/>
                  <w:divBdr>
                    <w:top w:val="none" w:sz="0" w:space="0" w:color="auto"/>
                    <w:left w:val="none" w:sz="0" w:space="0" w:color="auto"/>
                    <w:bottom w:val="none" w:sz="0" w:space="0" w:color="auto"/>
                    <w:right w:val="none" w:sz="0" w:space="0" w:color="auto"/>
                  </w:divBdr>
                  <w:divsChild>
                    <w:div w:id="593561761">
                      <w:marLeft w:val="0"/>
                      <w:marRight w:val="0"/>
                      <w:marTop w:val="0"/>
                      <w:marBottom w:val="0"/>
                      <w:divBdr>
                        <w:top w:val="none" w:sz="0" w:space="0" w:color="auto"/>
                        <w:left w:val="none" w:sz="0" w:space="0" w:color="auto"/>
                        <w:bottom w:val="none" w:sz="0" w:space="0" w:color="auto"/>
                        <w:right w:val="none" w:sz="0" w:space="0" w:color="auto"/>
                      </w:divBdr>
                      <w:divsChild>
                        <w:div w:id="393703579">
                          <w:marLeft w:val="0"/>
                          <w:marRight w:val="0"/>
                          <w:marTop w:val="0"/>
                          <w:marBottom w:val="0"/>
                          <w:divBdr>
                            <w:top w:val="none" w:sz="0" w:space="0" w:color="auto"/>
                            <w:left w:val="none" w:sz="0" w:space="0" w:color="auto"/>
                            <w:bottom w:val="none" w:sz="0" w:space="0" w:color="auto"/>
                            <w:right w:val="none" w:sz="0" w:space="0" w:color="auto"/>
                          </w:divBdr>
                        </w:div>
                        <w:div w:id="559485253">
                          <w:marLeft w:val="0"/>
                          <w:marRight w:val="108"/>
                          <w:marTop w:val="18"/>
                          <w:marBottom w:val="108"/>
                          <w:divBdr>
                            <w:top w:val="none" w:sz="0" w:space="0" w:color="auto"/>
                            <w:left w:val="none" w:sz="0" w:space="0" w:color="auto"/>
                            <w:bottom w:val="none" w:sz="0" w:space="0" w:color="auto"/>
                            <w:right w:val="none" w:sz="0" w:space="0" w:color="auto"/>
                          </w:divBdr>
                          <w:divsChild>
                            <w:div w:id="1951742053">
                              <w:marLeft w:val="0"/>
                              <w:marRight w:val="0"/>
                              <w:marTop w:val="0"/>
                              <w:marBottom w:val="0"/>
                              <w:divBdr>
                                <w:top w:val="none" w:sz="0" w:space="0" w:color="auto"/>
                                <w:left w:val="none" w:sz="0" w:space="0" w:color="auto"/>
                                <w:bottom w:val="none" w:sz="0" w:space="0" w:color="auto"/>
                                <w:right w:val="none" w:sz="0" w:space="0" w:color="auto"/>
                              </w:divBdr>
                              <w:divsChild>
                                <w:div w:id="173110316">
                                  <w:marLeft w:val="0"/>
                                  <w:marRight w:val="0"/>
                                  <w:marTop w:val="0"/>
                                  <w:marBottom w:val="0"/>
                                  <w:divBdr>
                                    <w:top w:val="none" w:sz="0" w:space="0" w:color="auto"/>
                                    <w:left w:val="none" w:sz="0" w:space="0" w:color="auto"/>
                                    <w:bottom w:val="none" w:sz="0" w:space="0" w:color="auto"/>
                                    <w:right w:val="none" w:sz="0" w:space="0" w:color="auto"/>
                                  </w:divBdr>
                                  <w:divsChild>
                                    <w:div w:id="8389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0242306">
                  <w:marLeft w:val="0"/>
                  <w:marRight w:val="108"/>
                  <w:marTop w:val="108"/>
                  <w:marBottom w:val="108"/>
                  <w:divBdr>
                    <w:top w:val="none" w:sz="0" w:space="0" w:color="auto"/>
                    <w:left w:val="none" w:sz="0" w:space="0" w:color="auto"/>
                    <w:bottom w:val="none" w:sz="0" w:space="0" w:color="auto"/>
                    <w:right w:val="none" w:sz="0" w:space="0" w:color="auto"/>
                  </w:divBdr>
                  <w:divsChild>
                    <w:div w:id="1660189369">
                      <w:marLeft w:val="0"/>
                      <w:marRight w:val="0"/>
                      <w:marTop w:val="0"/>
                      <w:marBottom w:val="0"/>
                      <w:divBdr>
                        <w:top w:val="none" w:sz="0" w:space="0" w:color="auto"/>
                        <w:left w:val="none" w:sz="0" w:space="0" w:color="auto"/>
                        <w:bottom w:val="none" w:sz="0" w:space="0" w:color="auto"/>
                        <w:right w:val="none" w:sz="0" w:space="0" w:color="auto"/>
                      </w:divBdr>
                      <w:divsChild>
                        <w:div w:id="1434714385">
                          <w:marLeft w:val="0"/>
                          <w:marRight w:val="0"/>
                          <w:marTop w:val="0"/>
                          <w:marBottom w:val="0"/>
                          <w:divBdr>
                            <w:top w:val="none" w:sz="0" w:space="0" w:color="auto"/>
                            <w:left w:val="none" w:sz="0" w:space="0" w:color="auto"/>
                            <w:bottom w:val="none" w:sz="0" w:space="0" w:color="auto"/>
                            <w:right w:val="none" w:sz="0" w:space="0" w:color="auto"/>
                          </w:divBdr>
                        </w:div>
                        <w:div w:id="904949203">
                          <w:marLeft w:val="0"/>
                          <w:marRight w:val="108"/>
                          <w:marTop w:val="18"/>
                          <w:marBottom w:val="108"/>
                          <w:divBdr>
                            <w:top w:val="none" w:sz="0" w:space="0" w:color="auto"/>
                            <w:left w:val="none" w:sz="0" w:space="0" w:color="auto"/>
                            <w:bottom w:val="none" w:sz="0" w:space="0" w:color="auto"/>
                            <w:right w:val="none" w:sz="0" w:space="0" w:color="auto"/>
                          </w:divBdr>
                          <w:divsChild>
                            <w:div w:id="700596470">
                              <w:marLeft w:val="0"/>
                              <w:marRight w:val="0"/>
                              <w:marTop w:val="0"/>
                              <w:marBottom w:val="0"/>
                              <w:divBdr>
                                <w:top w:val="none" w:sz="0" w:space="0" w:color="auto"/>
                                <w:left w:val="none" w:sz="0" w:space="0" w:color="auto"/>
                                <w:bottom w:val="none" w:sz="0" w:space="0" w:color="auto"/>
                                <w:right w:val="none" w:sz="0" w:space="0" w:color="auto"/>
                              </w:divBdr>
                              <w:divsChild>
                                <w:div w:id="575358989">
                                  <w:marLeft w:val="0"/>
                                  <w:marRight w:val="0"/>
                                  <w:marTop w:val="0"/>
                                  <w:marBottom w:val="0"/>
                                  <w:divBdr>
                                    <w:top w:val="none" w:sz="0" w:space="0" w:color="auto"/>
                                    <w:left w:val="none" w:sz="0" w:space="0" w:color="auto"/>
                                    <w:bottom w:val="none" w:sz="0" w:space="0" w:color="auto"/>
                                    <w:right w:val="none" w:sz="0" w:space="0" w:color="auto"/>
                                  </w:divBdr>
                                  <w:divsChild>
                                    <w:div w:id="166127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3025963">
      <w:bodyDiv w:val="1"/>
      <w:marLeft w:val="0"/>
      <w:marRight w:val="0"/>
      <w:marTop w:val="0"/>
      <w:marBottom w:val="0"/>
      <w:divBdr>
        <w:top w:val="none" w:sz="0" w:space="0" w:color="auto"/>
        <w:left w:val="none" w:sz="0" w:space="0" w:color="auto"/>
        <w:bottom w:val="none" w:sz="0" w:space="0" w:color="auto"/>
        <w:right w:val="none" w:sz="0" w:space="0" w:color="auto"/>
      </w:divBdr>
      <w:divsChild>
        <w:div w:id="1226378124">
          <w:marLeft w:val="0"/>
          <w:marRight w:val="108"/>
          <w:marTop w:val="108"/>
          <w:marBottom w:val="108"/>
          <w:divBdr>
            <w:top w:val="none" w:sz="0" w:space="0" w:color="auto"/>
            <w:left w:val="none" w:sz="0" w:space="0" w:color="auto"/>
            <w:bottom w:val="none" w:sz="0" w:space="0" w:color="auto"/>
            <w:right w:val="none" w:sz="0" w:space="0" w:color="auto"/>
          </w:divBdr>
          <w:divsChild>
            <w:div w:id="920798518">
              <w:marLeft w:val="0"/>
              <w:marRight w:val="0"/>
              <w:marTop w:val="0"/>
              <w:marBottom w:val="0"/>
              <w:divBdr>
                <w:top w:val="none" w:sz="0" w:space="0" w:color="auto"/>
                <w:left w:val="none" w:sz="0" w:space="0" w:color="auto"/>
                <w:bottom w:val="none" w:sz="0" w:space="0" w:color="auto"/>
                <w:right w:val="none" w:sz="0" w:space="0" w:color="auto"/>
              </w:divBdr>
              <w:divsChild>
                <w:div w:id="1086463024">
                  <w:marLeft w:val="0"/>
                  <w:marRight w:val="0"/>
                  <w:marTop w:val="0"/>
                  <w:marBottom w:val="0"/>
                  <w:divBdr>
                    <w:top w:val="none" w:sz="0" w:space="0" w:color="auto"/>
                    <w:left w:val="none" w:sz="0" w:space="0" w:color="auto"/>
                    <w:bottom w:val="none" w:sz="0" w:space="0" w:color="auto"/>
                    <w:right w:val="none" w:sz="0" w:space="0" w:color="auto"/>
                  </w:divBdr>
                </w:div>
                <w:div w:id="1395161104">
                  <w:marLeft w:val="0"/>
                  <w:marRight w:val="108"/>
                  <w:marTop w:val="18"/>
                  <w:marBottom w:val="108"/>
                  <w:divBdr>
                    <w:top w:val="none" w:sz="0" w:space="0" w:color="auto"/>
                    <w:left w:val="none" w:sz="0" w:space="0" w:color="auto"/>
                    <w:bottom w:val="none" w:sz="0" w:space="0" w:color="auto"/>
                    <w:right w:val="none" w:sz="0" w:space="0" w:color="auto"/>
                  </w:divBdr>
                  <w:divsChild>
                    <w:div w:id="98374126">
                      <w:marLeft w:val="0"/>
                      <w:marRight w:val="0"/>
                      <w:marTop w:val="0"/>
                      <w:marBottom w:val="0"/>
                      <w:divBdr>
                        <w:top w:val="none" w:sz="0" w:space="0" w:color="auto"/>
                        <w:left w:val="none" w:sz="0" w:space="0" w:color="auto"/>
                        <w:bottom w:val="none" w:sz="0" w:space="0" w:color="auto"/>
                        <w:right w:val="none" w:sz="0" w:space="0" w:color="auto"/>
                      </w:divBdr>
                      <w:divsChild>
                        <w:div w:id="18744567">
                          <w:marLeft w:val="0"/>
                          <w:marRight w:val="0"/>
                          <w:marTop w:val="0"/>
                          <w:marBottom w:val="0"/>
                          <w:divBdr>
                            <w:top w:val="none" w:sz="0" w:space="0" w:color="auto"/>
                            <w:left w:val="none" w:sz="0" w:space="0" w:color="auto"/>
                            <w:bottom w:val="none" w:sz="0" w:space="0" w:color="auto"/>
                            <w:right w:val="none" w:sz="0" w:space="0" w:color="auto"/>
                          </w:divBdr>
                          <w:divsChild>
                            <w:div w:id="2071269648">
                              <w:marLeft w:val="0"/>
                              <w:marRight w:val="0"/>
                              <w:marTop w:val="0"/>
                              <w:marBottom w:val="0"/>
                              <w:divBdr>
                                <w:top w:val="none" w:sz="0" w:space="0" w:color="auto"/>
                                <w:left w:val="none" w:sz="0" w:space="0" w:color="auto"/>
                                <w:bottom w:val="none" w:sz="0" w:space="0" w:color="auto"/>
                                <w:right w:val="none" w:sz="0" w:space="0" w:color="auto"/>
                              </w:divBdr>
                              <w:divsChild>
                                <w:div w:id="170709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2179594">
      <w:bodyDiv w:val="1"/>
      <w:marLeft w:val="0"/>
      <w:marRight w:val="0"/>
      <w:marTop w:val="0"/>
      <w:marBottom w:val="0"/>
      <w:divBdr>
        <w:top w:val="none" w:sz="0" w:space="0" w:color="auto"/>
        <w:left w:val="none" w:sz="0" w:space="0" w:color="auto"/>
        <w:bottom w:val="none" w:sz="0" w:space="0" w:color="auto"/>
        <w:right w:val="none" w:sz="0" w:space="0" w:color="auto"/>
      </w:divBdr>
      <w:divsChild>
        <w:div w:id="3436208">
          <w:marLeft w:val="0"/>
          <w:marRight w:val="108"/>
          <w:marTop w:val="18"/>
          <w:marBottom w:val="108"/>
          <w:divBdr>
            <w:top w:val="none" w:sz="0" w:space="0" w:color="auto"/>
            <w:left w:val="none" w:sz="0" w:space="0" w:color="auto"/>
            <w:bottom w:val="none" w:sz="0" w:space="0" w:color="auto"/>
            <w:right w:val="none" w:sz="0" w:space="0" w:color="auto"/>
          </w:divBdr>
          <w:divsChild>
            <w:div w:id="506215612">
              <w:marLeft w:val="0"/>
              <w:marRight w:val="0"/>
              <w:marTop w:val="0"/>
              <w:marBottom w:val="0"/>
              <w:divBdr>
                <w:top w:val="none" w:sz="0" w:space="0" w:color="auto"/>
                <w:left w:val="none" w:sz="0" w:space="0" w:color="auto"/>
                <w:bottom w:val="none" w:sz="0" w:space="0" w:color="auto"/>
                <w:right w:val="none" w:sz="0" w:space="0" w:color="auto"/>
              </w:divBdr>
              <w:divsChild>
                <w:div w:id="893080542">
                  <w:marLeft w:val="0"/>
                  <w:marRight w:val="0"/>
                  <w:marTop w:val="0"/>
                  <w:marBottom w:val="0"/>
                  <w:divBdr>
                    <w:top w:val="none" w:sz="0" w:space="0" w:color="auto"/>
                    <w:left w:val="none" w:sz="0" w:space="0" w:color="auto"/>
                    <w:bottom w:val="none" w:sz="0" w:space="0" w:color="auto"/>
                    <w:right w:val="none" w:sz="0" w:space="0" w:color="auto"/>
                  </w:divBdr>
                  <w:divsChild>
                    <w:div w:id="1963800955">
                      <w:marLeft w:val="0"/>
                      <w:marRight w:val="0"/>
                      <w:marTop w:val="0"/>
                      <w:marBottom w:val="0"/>
                      <w:divBdr>
                        <w:top w:val="none" w:sz="0" w:space="0" w:color="auto"/>
                        <w:left w:val="none" w:sz="0" w:space="0" w:color="auto"/>
                        <w:bottom w:val="none" w:sz="0" w:space="0" w:color="auto"/>
                        <w:right w:val="none" w:sz="0" w:space="0" w:color="auto"/>
                      </w:divBdr>
                      <w:divsChild>
                        <w:div w:id="41551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tiff"/><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tiff"/><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tiff"/><Relationship Id="rId25" Type="http://schemas.openxmlformats.org/officeDocument/2006/relationships/image" Target="media/image19.tiff"/><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33</Pages>
  <Words>7682</Words>
  <Characters>43791</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Missouri State University</Company>
  <LinksUpToDate>false</LinksUpToDate>
  <CharactersWithSpaces>51371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Buchanan, Erin M</dc:creator>
  <cp:lastModifiedBy>Buchanan, Erin M</cp:lastModifiedBy>
  <cp:revision>14</cp:revision>
  <cp:lastPrinted>2018-07-24T18:30:00Z</cp:lastPrinted>
  <dcterms:created xsi:type="dcterms:W3CDTF">2018-08-27T19:30:00Z</dcterms:created>
  <dcterms:modified xsi:type="dcterms:W3CDTF">2020-03-16T20:47:00Z</dcterms:modified>
</cp:coreProperties>
</file>